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7A10"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b/>
          <w:sz w:val="24"/>
          <w:szCs w:val="24"/>
        </w:rPr>
        <w:t>COURSE TITLE     :          MOBILE PROGRAMMING</w:t>
      </w:r>
    </w:p>
    <w:p w14:paraId="18E16DEA" w14:textId="77777777" w:rsidR="00192C91" w:rsidRPr="007B1E17" w:rsidRDefault="00192C91" w:rsidP="00192C91">
      <w:pPr>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COURSE CODE</w:t>
      </w:r>
      <w:r w:rsidRPr="007B1E17">
        <w:rPr>
          <w:rFonts w:ascii="Times New Roman" w:hAnsi="Times New Roman" w:cs="Times New Roman"/>
          <w:b/>
          <w:sz w:val="24"/>
          <w:szCs w:val="24"/>
        </w:rPr>
        <w:tab/>
        <w:t>:</w:t>
      </w:r>
      <w:r w:rsidRPr="007B1E17">
        <w:rPr>
          <w:rFonts w:ascii="Times New Roman" w:hAnsi="Times New Roman" w:cs="Times New Roman"/>
          <w:b/>
          <w:sz w:val="24"/>
          <w:szCs w:val="24"/>
        </w:rPr>
        <w:tab/>
        <w:t>IT 227</w:t>
      </w:r>
    </w:p>
    <w:p w14:paraId="1B426308" w14:textId="77777777" w:rsidR="00192C91" w:rsidRPr="007B1E17" w:rsidRDefault="00192C91" w:rsidP="00192C91">
      <w:pPr>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CREDIT HOURS</w:t>
      </w:r>
      <w:r w:rsidRPr="007B1E17">
        <w:rPr>
          <w:rFonts w:ascii="Times New Roman" w:hAnsi="Times New Roman" w:cs="Times New Roman"/>
          <w:b/>
          <w:sz w:val="24"/>
          <w:szCs w:val="24"/>
        </w:rPr>
        <w:tab/>
        <w:t>:</w:t>
      </w:r>
      <w:r w:rsidRPr="007B1E17">
        <w:rPr>
          <w:rFonts w:ascii="Times New Roman" w:hAnsi="Times New Roman" w:cs="Times New Roman"/>
          <w:b/>
          <w:sz w:val="24"/>
          <w:szCs w:val="24"/>
        </w:rPr>
        <w:tab/>
        <w:t>60</w:t>
      </w:r>
    </w:p>
    <w:p w14:paraId="5CDDE626" w14:textId="77777777" w:rsidR="00192C91" w:rsidRPr="007B1E17" w:rsidRDefault="00192C91" w:rsidP="00192C91">
      <w:pPr>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CREDIT UNITS</w:t>
      </w:r>
      <w:r w:rsidRPr="007B1E17">
        <w:rPr>
          <w:rFonts w:ascii="Times New Roman" w:hAnsi="Times New Roman" w:cs="Times New Roman"/>
          <w:b/>
          <w:sz w:val="24"/>
          <w:szCs w:val="24"/>
        </w:rPr>
        <w:tab/>
        <w:t>:</w:t>
      </w:r>
      <w:r w:rsidRPr="007B1E17">
        <w:rPr>
          <w:rFonts w:ascii="Times New Roman" w:hAnsi="Times New Roman" w:cs="Times New Roman"/>
          <w:b/>
          <w:sz w:val="24"/>
          <w:szCs w:val="24"/>
        </w:rPr>
        <w:tab/>
        <w:t>4</w:t>
      </w:r>
    </w:p>
    <w:p w14:paraId="47D31B24" w14:textId="77777777" w:rsidR="00192C91" w:rsidRPr="007B1E17" w:rsidRDefault="00192C91" w:rsidP="00192C91">
      <w:pPr>
        <w:autoSpaceDE w:val="0"/>
        <w:autoSpaceDN w:val="0"/>
        <w:adjustRightInd w:val="0"/>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 xml:space="preserve">LEVEL OF COURSE: </w:t>
      </w:r>
      <w:r w:rsidRPr="007B1E17">
        <w:rPr>
          <w:rFonts w:ascii="Times New Roman" w:hAnsi="Times New Roman" w:cs="Times New Roman"/>
          <w:b/>
          <w:sz w:val="24"/>
          <w:szCs w:val="24"/>
        </w:rPr>
        <w:tab/>
        <w:t>YEAR II SEMESTER II</w:t>
      </w:r>
    </w:p>
    <w:p w14:paraId="08C51E08" w14:textId="77777777" w:rsidR="00192C91" w:rsidRPr="007B1E17" w:rsidRDefault="00192C91" w:rsidP="00192C91">
      <w:pPr>
        <w:spacing w:after="0" w:line="240" w:lineRule="auto"/>
        <w:jc w:val="both"/>
        <w:rPr>
          <w:rFonts w:ascii="Times New Roman" w:hAnsi="Times New Roman" w:cs="Times New Roman"/>
          <w:b/>
          <w:sz w:val="24"/>
          <w:szCs w:val="24"/>
        </w:rPr>
      </w:pPr>
    </w:p>
    <w:p w14:paraId="0D1DC63E" w14:textId="77777777" w:rsidR="00192C91" w:rsidRPr="007B1E17" w:rsidRDefault="00192C91" w:rsidP="00192C91">
      <w:pPr>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Course Description:</w:t>
      </w:r>
    </w:p>
    <w:p w14:paraId="4A4AE7E1" w14:textId="77777777" w:rsidR="00192C91" w:rsidRPr="007B1E17" w:rsidRDefault="00192C91" w:rsidP="00192C91">
      <w:pPr>
        <w:spacing w:after="0" w:line="240" w:lineRule="auto"/>
        <w:jc w:val="both"/>
        <w:rPr>
          <w:rFonts w:ascii="Times New Roman" w:hAnsi="Times New Roman" w:cs="Times New Roman"/>
          <w:b/>
          <w:sz w:val="24"/>
          <w:szCs w:val="24"/>
        </w:rPr>
      </w:pPr>
    </w:p>
    <w:p w14:paraId="36AE74C9"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This course involves a careful examination of mobile device programming. Emphases are on developing applications as a community that run on the Android platform. Students planning to enroll in this course should have background in computing and be familiar with Java. This course will also give students insight to today's common procedures for getting their mobile application work academically published.</w:t>
      </w:r>
    </w:p>
    <w:p w14:paraId="5DC318E3" w14:textId="77777777" w:rsidR="00192C91" w:rsidRPr="007B1E17" w:rsidRDefault="00192C91" w:rsidP="00192C91">
      <w:pPr>
        <w:spacing w:after="0" w:line="240" w:lineRule="auto"/>
        <w:jc w:val="both"/>
        <w:rPr>
          <w:rFonts w:ascii="Times New Roman" w:hAnsi="Times New Roman" w:cs="Times New Roman"/>
          <w:b/>
          <w:sz w:val="24"/>
          <w:szCs w:val="24"/>
        </w:rPr>
      </w:pPr>
    </w:p>
    <w:p w14:paraId="209E9C73"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The course introduces mobile application development for the Android platform. Android is a software stack for mobile devices that includes an operating system, middleware and key applications. The Android SDK provides the tools and APIs necessary to begin developing applications on the Android platform using the Java programming language.</w:t>
      </w:r>
    </w:p>
    <w:p w14:paraId="7FE4B566" w14:textId="77777777" w:rsidR="00192C91" w:rsidRPr="007B1E17" w:rsidRDefault="00192C91" w:rsidP="00192C91">
      <w:pPr>
        <w:spacing w:after="0" w:line="240" w:lineRule="auto"/>
        <w:jc w:val="both"/>
        <w:rPr>
          <w:rFonts w:ascii="Times New Roman" w:hAnsi="Times New Roman" w:cs="Times New Roman"/>
          <w:sz w:val="24"/>
          <w:szCs w:val="24"/>
        </w:rPr>
      </w:pPr>
    </w:p>
    <w:p w14:paraId="04101128" w14:textId="77777777" w:rsidR="00192C91" w:rsidRPr="007B1E17" w:rsidRDefault="00192C91" w:rsidP="00192C91">
      <w:pPr>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Course Objectives:</w:t>
      </w:r>
    </w:p>
    <w:p w14:paraId="776ECBD3" w14:textId="77777777" w:rsidR="00192C91" w:rsidRPr="007B1E17" w:rsidRDefault="00192C91" w:rsidP="00192C91">
      <w:pPr>
        <w:spacing w:after="0" w:line="240" w:lineRule="auto"/>
        <w:jc w:val="both"/>
        <w:rPr>
          <w:rFonts w:ascii="Times New Roman" w:hAnsi="Times New Roman" w:cs="Times New Roman"/>
          <w:b/>
          <w:sz w:val="24"/>
          <w:szCs w:val="24"/>
        </w:rPr>
      </w:pPr>
    </w:p>
    <w:p w14:paraId="708E4281"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By the end of the course, students should: </w:t>
      </w:r>
    </w:p>
    <w:p w14:paraId="1C9A3B96" w14:textId="77777777" w:rsidR="00192C91" w:rsidRPr="007B1E17" w:rsidRDefault="00192C91" w:rsidP="00192C91">
      <w:pPr>
        <w:pStyle w:val="ListParagraph"/>
        <w:numPr>
          <w:ilvl w:val="0"/>
          <w:numId w:val="2"/>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Be competent in programming in an event-based model used in application development for mobile devices</w:t>
      </w:r>
    </w:p>
    <w:p w14:paraId="63ECB28C" w14:textId="77777777" w:rsidR="00192C91" w:rsidRPr="007B1E17" w:rsidRDefault="00192C91" w:rsidP="00192C91">
      <w:pPr>
        <w:pStyle w:val="ListParagraph"/>
        <w:numPr>
          <w:ilvl w:val="0"/>
          <w:numId w:val="2"/>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Be able to write and deploy a content based application using a mobile computing software framework</w:t>
      </w:r>
    </w:p>
    <w:p w14:paraId="0A8A8286" w14:textId="77777777" w:rsidR="00192C91" w:rsidRPr="007B1E17" w:rsidRDefault="00192C91" w:rsidP="00192C91">
      <w:pPr>
        <w:pStyle w:val="ListParagraph"/>
        <w:numPr>
          <w:ilvl w:val="0"/>
          <w:numId w:val="2"/>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Be able to describe the differences in software development between mobile device programming and server application programming, and develop applications that incorporate both programming methods to efficiently construct a single application task.</w:t>
      </w:r>
    </w:p>
    <w:p w14:paraId="7EBE041A" w14:textId="77777777" w:rsidR="00192C91" w:rsidRPr="007B1E17" w:rsidRDefault="00192C91" w:rsidP="00192C91">
      <w:pPr>
        <w:spacing w:after="0" w:line="240" w:lineRule="auto"/>
        <w:jc w:val="both"/>
        <w:rPr>
          <w:rFonts w:ascii="Times New Roman" w:hAnsi="Times New Roman" w:cs="Times New Roman"/>
          <w:sz w:val="24"/>
          <w:szCs w:val="24"/>
        </w:rPr>
      </w:pPr>
    </w:p>
    <w:p w14:paraId="5AB046D7" w14:textId="77777777" w:rsidR="00192C91" w:rsidRPr="007B1E17" w:rsidRDefault="00192C91" w:rsidP="00192C91">
      <w:pPr>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Learning Outcomes:</w:t>
      </w:r>
    </w:p>
    <w:p w14:paraId="379A8770" w14:textId="77777777" w:rsidR="00192C91" w:rsidRPr="007B1E17" w:rsidRDefault="00192C91" w:rsidP="00192C91">
      <w:pPr>
        <w:spacing w:after="0" w:line="240" w:lineRule="auto"/>
        <w:jc w:val="both"/>
        <w:rPr>
          <w:rFonts w:ascii="Times New Roman" w:hAnsi="Times New Roman" w:cs="Times New Roman"/>
          <w:b/>
          <w:sz w:val="24"/>
          <w:szCs w:val="24"/>
        </w:rPr>
      </w:pPr>
    </w:p>
    <w:p w14:paraId="3E4AABA7"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Students will learn skills for creating and deploying Android applications, with particular emphasis on software engineering topics including software architecture, software process, usability, and deployment.</w:t>
      </w:r>
    </w:p>
    <w:p w14:paraId="51A808F2" w14:textId="77777777" w:rsidR="00192C91" w:rsidRPr="007B1E17" w:rsidRDefault="00192C91" w:rsidP="00192C91">
      <w:pPr>
        <w:spacing w:after="0" w:line="240" w:lineRule="auto"/>
        <w:jc w:val="both"/>
        <w:rPr>
          <w:rFonts w:ascii="Times New Roman" w:hAnsi="Times New Roman" w:cs="Times New Roman"/>
          <w:b/>
          <w:sz w:val="24"/>
          <w:szCs w:val="24"/>
        </w:rPr>
      </w:pPr>
    </w:p>
    <w:p w14:paraId="366C1F9B" w14:textId="77777777" w:rsidR="00192C91" w:rsidRPr="007B1E17" w:rsidRDefault="00192C91" w:rsidP="00192C91">
      <w:pPr>
        <w:spacing w:after="0" w:line="240" w:lineRule="auto"/>
        <w:ind w:left="720" w:hanging="720"/>
        <w:jc w:val="both"/>
        <w:rPr>
          <w:rFonts w:ascii="Times New Roman" w:hAnsi="Times New Roman" w:cs="Times New Roman"/>
          <w:b/>
          <w:sz w:val="24"/>
          <w:szCs w:val="24"/>
        </w:rPr>
      </w:pPr>
      <w:r w:rsidRPr="007B1E17">
        <w:rPr>
          <w:rFonts w:ascii="Times New Roman" w:hAnsi="Times New Roman" w:cs="Times New Roman"/>
          <w:b/>
          <w:sz w:val="24"/>
          <w:szCs w:val="24"/>
        </w:rPr>
        <w:t>Course Content:</w:t>
      </w:r>
    </w:p>
    <w:p w14:paraId="6D05422A" w14:textId="77777777" w:rsidR="00192C91" w:rsidRPr="007B1E17" w:rsidRDefault="00192C91" w:rsidP="00192C91">
      <w:pPr>
        <w:spacing w:after="0" w:line="240" w:lineRule="auto"/>
        <w:ind w:left="720" w:hanging="720"/>
        <w:jc w:val="both"/>
        <w:rPr>
          <w:rFonts w:ascii="Times New Roman" w:hAnsi="Times New Roman" w:cs="Times New Roman"/>
          <w:b/>
          <w:sz w:val="24"/>
          <w:szCs w:val="24"/>
        </w:rPr>
      </w:pPr>
    </w:p>
    <w:p w14:paraId="7DC842AF" w14:textId="77777777"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one: Introduction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2 hours</w:t>
      </w:r>
    </w:p>
    <w:p w14:paraId="06B3367A" w14:textId="77777777" w:rsidR="00192C91" w:rsidRPr="007B1E17" w:rsidRDefault="00192C91" w:rsidP="00192C91">
      <w:pPr>
        <w:pStyle w:val="ListParagraph"/>
        <w:numPr>
          <w:ilvl w:val="0"/>
          <w:numId w:val="4"/>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About Android</w:t>
      </w:r>
    </w:p>
    <w:p w14:paraId="243DA663" w14:textId="77777777" w:rsidR="00192C91" w:rsidRPr="007B1E17" w:rsidRDefault="00192C91" w:rsidP="00192C91">
      <w:pPr>
        <w:pStyle w:val="ListParagraph"/>
        <w:numPr>
          <w:ilvl w:val="0"/>
          <w:numId w:val="4"/>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Smartphone future</w:t>
      </w:r>
    </w:p>
    <w:p w14:paraId="6C24E30D" w14:textId="77777777"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two: preparing the environment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3 hours</w:t>
      </w:r>
    </w:p>
    <w:p w14:paraId="5E2767AD" w14:textId="77777777" w:rsidR="00192C91" w:rsidRPr="007B1E17" w:rsidRDefault="00192C91" w:rsidP="00192C91">
      <w:pPr>
        <w:pStyle w:val="ListParagraph"/>
        <w:numPr>
          <w:ilvl w:val="0"/>
          <w:numId w:val="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Installing the SDK</w:t>
      </w:r>
    </w:p>
    <w:p w14:paraId="28C13EBA" w14:textId="77777777" w:rsidR="00192C91" w:rsidRPr="007B1E17" w:rsidRDefault="00192C91" w:rsidP="00192C91">
      <w:pPr>
        <w:pStyle w:val="ListParagraph"/>
        <w:numPr>
          <w:ilvl w:val="0"/>
          <w:numId w:val="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Creating Android Emulator</w:t>
      </w:r>
    </w:p>
    <w:p w14:paraId="1890281C" w14:textId="38EB041E" w:rsidR="00192C91" w:rsidRPr="007B1E17" w:rsidRDefault="00192C91" w:rsidP="00192C91">
      <w:pPr>
        <w:pStyle w:val="ListParagraph"/>
        <w:numPr>
          <w:ilvl w:val="0"/>
          <w:numId w:val="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Installing </w:t>
      </w:r>
      <w:r w:rsidR="00F64E5D">
        <w:rPr>
          <w:rFonts w:ascii="Times New Roman" w:hAnsi="Times New Roman" w:cs="Times New Roman"/>
          <w:sz w:val="24"/>
          <w:szCs w:val="24"/>
        </w:rPr>
        <w:t>Android Studio</w:t>
      </w:r>
    </w:p>
    <w:p w14:paraId="6D5F7909" w14:textId="77777777" w:rsidR="00192C91" w:rsidRPr="007B1E17" w:rsidRDefault="00192C91" w:rsidP="00192C91">
      <w:pPr>
        <w:pStyle w:val="ListParagraph"/>
        <w:numPr>
          <w:ilvl w:val="0"/>
          <w:numId w:val="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Installing Android Development Tools</w:t>
      </w:r>
    </w:p>
    <w:p w14:paraId="02B33753" w14:textId="77777777" w:rsidR="00192C91" w:rsidRPr="007B1E17" w:rsidRDefault="00192C91" w:rsidP="00192C91">
      <w:pPr>
        <w:pStyle w:val="ListParagraph"/>
        <w:numPr>
          <w:ilvl w:val="0"/>
          <w:numId w:val="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lastRenderedPageBreak/>
        <w:t>Choosing which Android version to use</w:t>
      </w:r>
    </w:p>
    <w:p w14:paraId="305E11BE" w14:textId="77777777"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three: android architecture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3 hours</w:t>
      </w:r>
    </w:p>
    <w:p w14:paraId="23DB6E69" w14:textId="77777777" w:rsidR="00192C91" w:rsidRPr="007B1E17" w:rsidRDefault="00192C91" w:rsidP="00192C91">
      <w:pPr>
        <w:pStyle w:val="ListParagraph"/>
        <w:numPr>
          <w:ilvl w:val="0"/>
          <w:numId w:val="7"/>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Android Stack</w:t>
      </w:r>
    </w:p>
    <w:p w14:paraId="34276818" w14:textId="77777777" w:rsidR="00192C91" w:rsidRPr="007B1E17" w:rsidRDefault="00192C91" w:rsidP="00192C91">
      <w:pPr>
        <w:pStyle w:val="ListParagraph"/>
        <w:numPr>
          <w:ilvl w:val="0"/>
          <w:numId w:val="7"/>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Android applications structure</w:t>
      </w:r>
    </w:p>
    <w:p w14:paraId="66D1322A" w14:textId="1D76A6EF"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four: </w:t>
      </w:r>
      <w:r w:rsidR="00DB06D7">
        <w:rPr>
          <w:rFonts w:ascii="Times New Roman" w:hAnsi="Times New Roman" w:cs="Times New Roman"/>
          <w:sz w:val="24"/>
          <w:szCs w:val="24"/>
        </w:rPr>
        <w:t>Hello World Example</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4 hours</w:t>
      </w:r>
    </w:p>
    <w:p w14:paraId="027E601C" w14:textId="77777777" w:rsidR="00192C91" w:rsidRPr="007B1E17" w:rsidRDefault="00192C91" w:rsidP="00192C91">
      <w:pPr>
        <w:pStyle w:val="ListParagraph"/>
        <w:numPr>
          <w:ilvl w:val="0"/>
          <w:numId w:val="8"/>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Creating a project</w:t>
      </w:r>
    </w:p>
    <w:p w14:paraId="4539C666" w14:textId="77777777" w:rsidR="00192C91" w:rsidRPr="007B1E17" w:rsidRDefault="00192C91" w:rsidP="00192C91">
      <w:pPr>
        <w:pStyle w:val="ListParagraph"/>
        <w:numPr>
          <w:ilvl w:val="0"/>
          <w:numId w:val="8"/>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Working with the AndroidManifest.xml</w:t>
      </w:r>
    </w:p>
    <w:p w14:paraId="547D01AF" w14:textId="77777777" w:rsidR="00192C91" w:rsidRPr="007B1E17" w:rsidRDefault="00192C91" w:rsidP="00192C91">
      <w:pPr>
        <w:pStyle w:val="ListParagraph"/>
        <w:numPr>
          <w:ilvl w:val="0"/>
          <w:numId w:val="8"/>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Using the log system</w:t>
      </w:r>
    </w:p>
    <w:p w14:paraId="5AB6841E" w14:textId="77777777" w:rsidR="00192C91" w:rsidRPr="007B1E17" w:rsidRDefault="00192C91" w:rsidP="00192C91">
      <w:pPr>
        <w:pStyle w:val="ListParagraph"/>
        <w:numPr>
          <w:ilvl w:val="0"/>
          <w:numId w:val="8"/>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Activities</w:t>
      </w:r>
    </w:p>
    <w:p w14:paraId="26F7622B"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five: UI Architecture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4 hours</w:t>
      </w:r>
    </w:p>
    <w:p w14:paraId="7B7DDB57" w14:textId="77777777" w:rsidR="00192C91" w:rsidRPr="007B1E17" w:rsidRDefault="00192C91" w:rsidP="00192C91">
      <w:pPr>
        <w:pStyle w:val="ListParagraph"/>
        <w:numPr>
          <w:ilvl w:val="0"/>
          <w:numId w:val="9"/>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Application context</w:t>
      </w:r>
    </w:p>
    <w:p w14:paraId="2654A300" w14:textId="77777777" w:rsidR="00192C91" w:rsidRPr="007B1E17" w:rsidRDefault="00192C91" w:rsidP="00192C91">
      <w:pPr>
        <w:pStyle w:val="ListParagraph"/>
        <w:numPr>
          <w:ilvl w:val="0"/>
          <w:numId w:val="9"/>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Intents</w:t>
      </w:r>
    </w:p>
    <w:p w14:paraId="17FDFD5C" w14:textId="77777777" w:rsidR="00192C91" w:rsidRPr="007B1E17" w:rsidRDefault="00192C91" w:rsidP="00192C91">
      <w:pPr>
        <w:pStyle w:val="ListParagraph"/>
        <w:numPr>
          <w:ilvl w:val="0"/>
          <w:numId w:val="9"/>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Activity life cycle</w:t>
      </w:r>
    </w:p>
    <w:p w14:paraId="05ED7B68" w14:textId="77777777" w:rsidR="00192C91" w:rsidRPr="007B1E17" w:rsidRDefault="00192C91" w:rsidP="00192C91">
      <w:pPr>
        <w:pStyle w:val="ListParagraph"/>
        <w:numPr>
          <w:ilvl w:val="0"/>
          <w:numId w:val="9"/>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Supporting multiple screen sizes</w:t>
      </w:r>
    </w:p>
    <w:p w14:paraId="02A3F51D" w14:textId="77777777"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6: User Interface Widgets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3 hours</w:t>
      </w:r>
    </w:p>
    <w:p w14:paraId="66FF1314" w14:textId="77777777" w:rsidR="00192C91" w:rsidRPr="007B1E17" w:rsidRDefault="00192C91" w:rsidP="00192C91">
      <w:pPr>
        <w:pStyle w:val="ListParagraph"/>
        <w:numPr>
          <w:ilvl w:val="0"/>
          <w:numId w:val="10"/>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Text controls</w:t>
      </w:r>
    </w:p>
    <w:p w14:paraId="628BD349" w14:textId="77777777" w:rsidR="00192C91" w:rsidRPr="007B1E17" w:rsidRDefault="00192C91" w:rsidP="00192C91">
      <w:pPr>
        <w:pStyle w:val="ListParagraph"/>
        <w:numPr>
          <w:ilvl w:val="0"/>
          <w:numId w:val="10"/>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Button controls</w:t>
      </w:r>
    </w:p>
    <w:p w14:paraId="29359361" w14:textId="77777777" w:rsidR="00192C91" w:rsidRPr="007B1E17" w:rsidRDefault="00192C91" w:rsidP="00192C91">
      <w:pPr>
        <w:pStyle w:val="ListParagraph"/>
        <w:numPr>
          <w:ilvl w:val="0"/>
          <w:numId w:val="10"/>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Toggle buttons</w:t>
      </w:r>
    </w:p>
    <w:p w14:paraId="0763AD62" w14:textId="77777777" w:rsidR="00192C91" w:rsidRPr="007B1E17" w:rsidRDefault="00192C91" w:rsidP="00192C91">
      <w:pPr>
        <w:pStyle w:val="ListParagraph"/>
        <w:numPr>
          <w:ilvl w:val="0"/>
          <w:numId w:val="10"/>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Images</w:t>
      </w:r>
    </w:p>
    <w:p w14:paraId="15FF4479" w14:textId="77777777"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7: Notification and Toast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3 hours</w:t>
      </w:r>
    </w:p>
    <w:p w14:paraId="7CF28E73" w14:textId="77777777" w:rsidR="00192C91" w:rsidRPr="007B1E17" w:rsidRDefault="00192C91" w:rsidP="00192C91">
      <w:pPr>
        <w:pStyle w:val="ListParagraph"/>
        <w:numPr>
          <w:ilvl w:val="0"/>
          <w:numId w:val="11"/>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Parameters on Intents</w:t>
      </w:r>
    </w:p>
    <w:p w14:paraId="004FD056" w14:textId="77777777" w:rsidR="00192C91" w:rsidRPr="007B1E17" w:rsidRDefault="00192C91" w:rsidP="00192C91">
      <w:pPr>
        <w:pStyle w:val="ListParagraph"/>
        <w:numPr>
          <w:ilvl w:val="0"/>
          <w:numId w:val="11"/>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Pending intents</w:t>
      </w:r>
    </w:p>
    <w:p w14:paraId="10F81EC7" w14:textId="77777777" w:rsidR="00192C91" w:rsidRPr="007B1E17" w:rsidRDefault="00192C91" w:rsidP="00192C91">
      <w:pPr>
        <w:pStyle w:val="ListParagraph"/>
        <w:numPr>
          <w:ilvl w:val="0"/>
          <w:numId w:val="11"/>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Status bar notifications</w:t>
      </w:r>
    </w:p>
    <w:p w14:paraId="19C1803A" w14:textId="77777777" w:rsidR="00192C91" w:rsidRPr="007B1E17" w:rsidRDefault="00192C91" w:rsidP="00192C91">
      <w:pPr>
        <w:pStyle w:val="ListParagraph"/>
        <w:numPr>
          <w:ilvl w:val="0"/>
          <w:numId w:val="11"/>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Toast notifications</w:t>
      </w:r>
    </w:p>
    <w:p w14:paraId="2F61014D" w14:textId="77777777"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8: Menus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2 hours</w:t>
      </w:r>
    </w:p>
    <w:p w14:paraId="377BB6E7" w14:textId="77777777" w:rsidR="00192C91" w:rsidRPr="007B1E17" w:rsidRDefault="00192C91" w:rsidP="00192C91">
      <w:pPr>
        <w:pStyle w:val="ListParagraph"/>
        <w:numPr>
          <w:ilvl w:val="0"/>
          <w:numId w:val="12"/>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Localization</w:t>
      </w:r>
    </w:p>
    <w:p w14:paraId="2024965C" w14:textId="77777777" w:rsidR="00192C91" w:rsidRPr="007B1E17" w:rsidRDefault="00192C91" w:rsidP="00192C91">
      <w:pPr>
        <w:pStyle w:val="ListParagraph"/>
        <w:numPr>
          <w:ilvl w:val="0"/>
          <w:numId w:val="12"/>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Options menu</w:t>
      </w:r>
    </w:p>
    <w:p w14:paraId="36A9041D" w14:textId="77777777" w:rsidR="00192C91" w:rsidRPr="007B1E17" w:rsidRDefault="00192C91" w:rsidP="00192C91">
      <w:pPr>
        <w:pStyle w:val="ListParagraph"/>
        <w:numPr>
          <w:ilvl w:val="0"/>
          <w:numId w:val="12"/>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Context menu</w:t>
      </w:r>
    </w:p>
    <w:p w14:paraId="0D0FAB53" w14:textId="77777777" w:rsidR="00192C91" w:rsidRPr="007B1E17" w:rsidRDefault="00192C91" w:rsidP="00192C91">
      <w:pPr>
        <w:numPr>
          <w:ilvl w:val="0"/>
          <w:numId w:val="5"/>
        </w:numPr>
        <w:spacing w:after="0" w:line="240" w:lineRule="auto"/>
        <w:jc w:val="both"/>
        <w:rPr>
          <w:rFonts w:ascii="Times New Roman" w:hAnsi="Times New Roman" w:cs="Times New Roman"/>
          <w:b/>
          <w:sz w:val="24"/>
          <w:szCs w:val="24"/>
        </w:rPr>
      </w:pPr>
      <w:r w:rsidRPr="007B1E17">
        <w:rPr>
          <w:rFonts w:ascii="Times New Roman" w:hAnsi="Times New Roman" w:cs="Times New Roman"/>
          <w:sz w:val="24"/>
          <w:szCs w:val="24"/>
        </w:rPr>
        <w:t xml:space="preserve">Chapter 9::Dialogs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2 hours</w:t>
      </w:r>
    </w:p>
    <w:p w14:paraId="2D2C3A03" w14:textId="77777777" w:rsidR="00192C91" w:rsidRPr="007B1E17" w:rsidRDefault="00192C91" w:rsidP="00192C91">
      <w:pPr>
        <w:pStyle w:val="ListParagraph"/>
        <w:numPr>
          <w:ilvl w:val="0"/>
          <w:numId w:val="13"/>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Alert dialog</w:t>
      </w:r>
    </w:p>
    <w:p w14:paraId="14BA5B09" w14:textId="77777777" w:rsidR="00192C91" w:rsidRPr="007B1E17" w:rsidRDefault="00192C91" w:rsidP="00192C91">
      <w:pPr>
        <w:pStyle w:val="ListParagraph"/>
        <w:numPr>
          <w:ilvl w:val="0"/>
          <w:numId w:val="13"/>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Custom dialog</w:t>
      </w:r>
    </w:p>
    <w:p w14:paraId="4C4328DB" w14:textId="77777777" w:rsidR="00192C91" w:rsidRPr="007B1E17" w:rsidRDefault="00192C91" w:rsidP="00192C91">
      <w:pPr>
        <w:pStyle w:val="ListParagraph"/>
        <w:numPr>
          <w:ilvl w:val="0"/>
          <w:numId w:val="13"/>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Dialog as Activity</w:t>
      </w:r>
    </w:p>
    <w:p w14:paraId="4783496D"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10: Lists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3 hours</w:t>
      </w:r>
    </w:p>
    <w:p w14:paraId="12A4BBB5" w14:textId="77777777" w:rsidR="00192C91" w:rsidRPr="007B1E17" w:rsidRDefault="00192C91" w:rsidP="00192C91">
      <w:pPr>
        <w:pStyle w:val="ListParagraph"/>
        <w:numPr>
          <w:ilvl w:val="0"/>
          <w:numId w:val="14"/>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Using string arrays</w:t>
      </w:r>
    </w:p>
    <w:p w14:paraId="54C1D1D0" w14:textId="77777777" w:rsidR="00192C91" w:rsidRPr="007B1E17" w:rsidRDefault="00192C91" w:rsidP="00192C91">
      <w:pPr>
        <w:pStyle w:val="ListParagraph"/>
        <w:numPr>
          <w:ilvl w:val="0"/>
          <w:numId w:val="14"/>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Creating lists</w:t>
      </w:r>
    </w:p>
    <w:p w14:paraId="2A9B0835" w14:textId="77777777" w:rsidR="00192C91" w:rsidRPr="007B1E17" w:rsidRDefault="00192C91" w:rsidP="00192C91">
      <w:pPr>
        <w:pStyle w:val="ListParagraph"/>
        <w:numPr>
          <w:ilvl w:val="0"/>
          <w:numId w:val="14"/>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Custom lists</w:t>
      </w:r>
    </w:p>
    <w:p w14:paraId="1896A575"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11: Location and Maps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4 hours</w:t>
      </w:r>
    </w:p>
    <w:p w14:paraId="665648ED" w14:textId="77777777" w:rsidR="00192C91" w:rsidRPr="007B1E17" w:rsidRDefault="00192C91" w:rsidP="00192C91">
      <w:pPr>
        <w:pStyle w:val="ListParagraph"/>
        <w:numPr>
          <w:ilvl w:val="0"/>
          <w:numId w:val="1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Google maps </w:t>
      </w:r>
    </w:p>
    <w:p w14:paraId="17389A9F" w14:textId="77777777" w:rsidR="00192C91" w:rsidRPr="007B1E17" w:rsidRDefault="00192C91" w:rsidP="00192C91">
      <w:pPr>
        <w:pStyle w:val="ListParagraph"/>
        <w:numPr>
          <w:ilvl w:val="0"/>
          <w:numId w:val="1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Using GPS to find current location</w:t>
      </w:r>
    </w:p>
    <w:p w14:paraId="7190762A"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12: Working with data storage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5 hours</w:t>
      </w:r>
      <w:r w:rsidRPr="007B1E17">
        <w:rPr>
          <w:rFonts w:ascii="Times New Roman" w:hAnsi="Times New Roman" w:cs="Times New Roman"/>
          <w:sz w:val="24"/>
          <w:szCs w:val="24"/>
        </w:rPr>
        <w:t xml:space="preserve">  </w:t>
      </w:r>
    </w:p>
    <w:p w14:paraId="4E121022" w14:textId="77777777" w:rsidR="00192C91" w:rsidRPr="007B1E17" w:rsidRDefault="00192C91" w:rsidP="00192C91">
      <w:pPr>
        <w:pStyle w:val="ListParagraph"/>
        <w:numPr>
          <w:ilvl w:val="0"/>
          <w:numId w:val="1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Shared preferences</w:t>
      </w:r>
    </w:p>
    <w:p w14:paraId="2601D154" w14:textId="77777777" w:rsidR="00192C91" w:rsidRPr="007B1E17" w:rsidRDefault="00192C91" w:rsidP="00192C91">
      <w:pPr>
        <w:pStyle w:val="ListParagraph"/>
        <w:numPr>
          <w:ilvl w:val="0"/>
          <w:numId w:val="1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Preferences activity</w:t>
      </w:r>
    </w:p>
    <w:p w14:paraId="2EC8495A" w14:textId="77777777" w:rsidR="00192C91" w:rsidRPr="007B1E17" w:rsidRDefault="00192C91" w:rsidP="00192C91">
      <w:pPr>
        <w:pStyle w:val="ListParagraph"/>
        <w:numPr>
          <w:ilvl w:val="0"/>
          <w:numId w:val="1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Files access</w:t>
      </w:r>
    </w:p>
    <w:p w14:paraId="54B2C042" w14:textId="77777777" w:rsidR="00192C91" w:rsidRPr="007B1E17" w:rsidRDefault="00192C91" w:rsidP="00192C91">
      <w:pPr>
        <w:pStyle w:val="ListParagraph"/>
        <w:numPr>
          <w:ilvl w:val="0"/>
          <w:numId w:val="16"/>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SQLite database</w:t>
      </w:r>
    </w:p>
    <w:p w14:paraId="68869784"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lastRenderedPageBreak/>
        <w:t xml:space="preserve">Chapter 13: Animation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4 hours</w:t>
      </w:r>
    </w:p>
    <w:p w14:paraId="0E6F803E" w14:textId="77777777" w:rsidR="00192C91" w:rsidRPr="007B1E17" w:rsidRDefault="00192C91" w:rsidP="00192C91">
      <w:pPr>
        <w:pStyle w:val="ListParagraph"/>
        <w:numPr>
          <w:ilvl w:val="0"/>
          <w:numId w:val="17"/>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View animation</w:t>
      </w:r>
    </w:p>
    <w:p w14:paraId="66978378" w14:textId="77777777" w:rsidR="00192C91" w:rsidRPr="007B1E17" w:rsidRDefault="00192C91" w:rsidP="00192C91">
      <w:pPr>
        <w:pStyle w:val="ListParagraph"/>
        <w:numPr>
          <w:ilvl w:val="0"/>
          <w:numId w:val="17"/>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Drawable animation</w:t>
      </w:r>
    </w:p>
    <w:p w14:paraId="5D9B6E3B"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14: Content providers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5 hours</w:t>
      </w:r>
    </w:p>
    <w:p w14:paraId="2EE0ACE5" w14:textId="77777777" w:rsidR="00192C91" w:rsidRPr="007B1E17" w:rsidRDefault="00192C91" w:rsidP="00192C91">
      <w:pPr>
        <w:pStyle w:val="ListParagraph"/>
        <w:numPr>
          <w:ilvl w:val="0"/>
          <w:numId w:val="18"/>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Content provider introduction</w:t>
      </w:r>
    </w:p>
    <w:p w14:paraId="7C559066" w14:textId="77777777" w:rsidR="00192C91" w:rsidRPr="007B1E17" w:rsidRDefault="00192C91" w:rsidP="00192C91">
      <w:pPr>
        <w:pStyle w:val="ListParagraph"/>
        <w:numPr>
          <w:ilvl w:val="0"/>
          <w:numId w:val="18"/>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Query providers</w:t>
      </w:r>
    </w:p>
    <w:p w14:paraId="799196A2"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15: Network Communication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5 hours</w:t>
      </w:r>
    </w:p>
    <w:p w14:paraId="614CAF2C" w14:textId="77777777" w:rsidR="00192C91" w:rsidRPr="007B1E17" w:rsidRDefault="00192C91" w:rsidP="00192C91">
      <w:pPr>
        <w:pStyle w:val="ListParagraph"/>
        <w:numPr>
          <w:ilvl w:val="0"/>
          <w:numId w:val="19"/>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Web Services</w:t>
      </w:r>
    </w:p>
    <w:p w14:paraId="55E92198" w14:textId="77777777" w:rsidR="00192C91" w:rsidRPr="007B1E17" w:rsidRDefault="00192C91" w:rsidP="00192C91">
      <w:pPr>
        <w:pStyle w:val="ListParagraph"/>
        <w:numPr>
          <w:ilvl w:val="0"/>
          <w:numId w:val="19"/>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HTTP Client</w:t>
      </w:r>
    </w:p>
    <w:p w14:paraId="6BBAB2A9" w14:textId="77777777" w:rsidR="00192C91" w:rsidRPr="007B1E17" w:rsidRDefault="00192C91" w:rsidP="00192C91">
      <w:pPr>
        <w:pStyle w:val="ListParagraph"/>
        <w:numPr>
          <w:ilvl w:val="0"/>
          <w:numId w:val="19"/>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XML and JSON</w:t>
      </w:r>
    </w:p>
    <w:p w14:paraId="7464F38E"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16: Services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3 hours</w:t>
      </w:r>
    </w:p>
    <w:p w14:paraId="5FE079A8" w14:textId="77777777" w:rsidR="00192C91" w:rsidRPr="007B1E17" w:rsidRDefault="00192C91" w:rsidP="00192C91">
      <w:pPr>
        <w:pStyle w:val="ListParagraph"/>
        <w:numPr>
          <w:ilvl w:val="0"/>
          <w:numId w:val="20"/>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Service lifecycle</w:t>
      </w:r>
    </w:p>
    <w:p w14:paraId="41A8119A" w14:textId="77777777" w:rsidR="00192C91" w:rsidRPr="007B1E17" w:rsidRDefault="00192C91" w:rsidP="00192C91">
      <w:pPr>
        <w:pStyle w:val="ListParagraph"/>
        <w:numPr>
          <w:ilvl w:val="0"/>
          <w:numId w:val="20"/>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Foreground service</w:t>
      </w:r>
    </w:p>
    <w:p w14:paraId="67B8062D" w14:textId="77777777" w:rsidR="00192C91" w:rsidRPr="007B1E17" w:rsidRDefault="00192C91" w:rsidP="00192C91">
      <w:pPr>
        <w:numPr>
          <w:ilvl w:val="0"/>
          <w:numId w:val="5"/>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Chapter 17: Publishing Your App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b/>
          <w:sz w:val="24"/>
          <w:szCs w:val="24"/>
        </w:rPr>
        <w:t>5 hours</w:t>
      </w:r>
    </w:p>
    <w:p w14:paraId="19D1E642" w14:textId="77777777" w:rsidR="00192C91" w:rsidRPr="007B1E17" w:rsidRDefault="00192C91" w:rsidP="00192C91">
      <w:pPr>
        <w:pStyle w:val="ListParagraph"/>
        <w:numPr>
          <w:ilvl w:val="0"/>
          <w:numId w:val="21"/>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Preparing for publishing</w:t>
      </w:r>
    </w:p>
    <w:p w14:paraId="247B39C3" w14:textId="77777777" w:rsidR="00192C91" w:rsidRPr="007B1E17" w:rsidRDefault="00192C91" w:rsidP="00192C91">
      <w:pPr>
        <w:pStyle w:val="ListParagraph"/>
        <w:numPr>
          <w:ilvl w:val="0"/>
          <w:numId w:val="21"/>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Signing and preparing the graphics</w:t>
      </w:r>
    </w:p>
    <w:p w14:paraId="2663A1C4" w14:textId="77777777" w:rsidR="00192C91" w:rsidRPr="007B1E17" w:rsidRDefault="00192C91" w:rsidP="00192C91">
      <w:pPr>
        <w:pStyle w:val="ListParagraph"/>
        <w:numPr>
          <w:ilvl w:val="0"/>
          <w:numId w:val="21"/>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Publishing to the Android Market</w:t>
      </w:r>
    </w:p>
    <w:p w14:paraId="5741B152" w14:textId="77777777" w:rsidR="00192C91" w:rsidRPr="007B1E17" w:rsidRDefault="00192C91" w:rsidP="00192C91">
      <w:pPr>
        <w:spacing w:after="0" w:line="240" w:lineRule="auto"/>
        <w:ind w:left="720" w:hanging="720"/>
        <w:jc w:val="both"/>
        <w:rPr>
          <w:rFonts w:ascii="Times New Roman" w:hAnsi="Times New Roman" w:cs="Times New Roman"/>
          <w:b/>
          <w:sz w:val="24"/>
          <w:szCs w:val="24"/>
        </w:rPr>
      </w:pPr>
    </w:p>
    <w:p w14:paraId="0E3C7DD2" w14:textId="77777777" w:rsidR="00192C91" w:rsidRPr="007B1E17" w:rsidRDefault="00192C91" w:rsidP="00192C91">
      <w:pPr>
        <w:spacing w:after="0" w:line="240" w:lineRule="auto"/>
        <w:ind w:left="720" w:hanging="720"/>
        <w:jc w:val="both"/>
        <w:rPr>
          <w:rFonts w:ascii="Times New Roman" w:hAnsi="Times New Roman" w:cs="Times New Roman"/>
          <w:b/>
          <w:sz w:val="24"/>
          <w:szCs w:val="24"/>
        </w:rPr>
      </w:pPr>
      <w:r w:rsidRPr="007B1E17">
        <w:rPr>
          <w:rFonts w:ascii="Times New Roman" w:hAnsi="Times New Roman" w:cs="Times New Roman"/>
          <w:b/>
          <w:sz w:val="24"/>
          <w:szCs w:val="24"/>
        </w:rPr>
        <w:t>Mode of Delivery:</w:t>
      </w:r>
    </w:p>
    <w:p w14:paraId="41B38B66" w14:textId="77777777" w:rsidR="00192C91" w:rsidRPr="007B1E17" w:rsidRDefault="00192C91" w:rsidP="00192C91">
      <w:pPr>
        <w:spacing w:after="0" w:line="240" w:lineRule="auto"/>
        <w:ind w:left="720" w:hanging="720"/>
        <w:jc w:val="both"/>
        <w:rPr>
          <w:rFonts w:ascii="Times New Roman" w:hAnsi="Times New Roman" w:cs="Times New Roman"/>
          <w:b/>
          <w:sz w:val="24"/>
          <w:szCs w:val="24"/>
        </w:rPr>
      </w:pPr>
    </w:p>
    <w:p w14:paraId="1FF7A50B" w14:textId="77777777" w:rsidR="00192C91" w:rsidRPr="007B1E17" w:rsidRDefault="00192C91" w:rsidP="00192C91">
      <w:pPr>
        <w:pStyle w:val="ListParagraph"/>
        <w:numPr>
          <w:ilvl w:val="0"/>
          <w:numId w:val="3"/>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Lectures</w:t>
      </w:r>
    </w:p>
    <w:p w14:paraId="7A835A6E" w14:textId="77777777" w:rsidR="00192C91" w:rsidRPr="007B1E17" w:rsidRDefault="00192C91" w:rsidP="00192C91">
      <w:pPr>
        <w:pStyle w:val="ListParagraph"/>
        <w:numPr>
          <w:ilvl w:val="0"/>
          <w:numId w:val="3"/>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Presentations </w:t>
      </w:r>
    </w:p>
    <w:p w14:paraId="1C311A16" w14:textId="2CEFF861" w:rsidR="00192C91" w:rsidRDefault="00192C91" w:rsidP="00192C91">
      <w:pPr>
        <w:pStyle w:val="ListParagraph"/>
        <w:numPr>
          <w:ilvl w:val="0"/>
          <w:numId w:val="3"/>
        </w:num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Tutorials</w:t>
      </w:r>
    </w:p>
    <w:p w14:paraId="0D187A42" w14:textId="5C06659B" w:rsidR="000A04D4" w:rsidRPr="007B1E17" w:rsidRDefault="000A04D4" w:rsidP="00192C91">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Individual Projects</w:t>
      </w:r>
    </w:p>
    <w:p w14:paraId="22C275AB" w14:textId="77777777" w:rsidR="00192C91" w:rsidRPr="000A04D4" w:rsidRDefault="00192C91" w:rsidP="00192C91">
      <w:pPr>
        <w:pStyle w:val="ListParagraph"/>
        <w:numPr>
          <w:ilvl w:val="0"/>
          <w:numId w:val="3"/>
        </w:numPr>
        <w:spacing w:after="0" w:line="240" w:lineRule="auto"/>
        <w:jc w:val="both"/>
        <w:rPr>
          <w:rFonts w:ascii="Times New Roman" w:hAnsi="Times New Roman" w:cs="Times New Roman"/>
          <w:color w:val="FF0000"/>
          <w:sz w:val="24"/>
          <w:szCs w:val="24"/>
        </w:rPr>
      </w:pPr>
      <w:r w:rsidRPr="000A04D4">
        <w:rPr>
          <w:rFonts w:ascii="Times New Roman" w:hAnsi="Times New Roman" w:cs="Times New Roman"/>
          <w:color w:val="FF0000"/>
          <w:sz w:val="24"/>
          <w:szCs w:val="24"/>
        </w:rPr>
        <w:t>Group work for projects</w:t>
      </w:r>
    </w:p>
    <w:p w14:paraId="1928D307" w14:textId="77777777" w:rsidR="00192C91" w:rsidRPr="007B1E17" w:rsidRDefault="00192C91" w:rsidP="00192C91">
      <w:pPr>
        <w:spacing w:after="0" w:line="240" w:lineRule="auto"/>
        <w:ind w:left="720" w:hanging="720"/>
        <w:jc w:val="both"/>
        <w:rPr>
          <w:rFonts w:ascii="Times New Roman" w:hAnsi="Times New Roman" w:cs="Times New Roman"/>
          <w:b/>
          <w:sz w:val="24"/>
          <w:szCs w:val="24"/>
        </w:rPr>
      </w:pPr>
    </w:p>
    <w:p w14:paraId="4E3465F8" w14:textId="77777777" w:rsidR="00192C91" w:rsidRPr="007B1E17" w:rsidRDefault="00192C91" w:rsidP="00192C91">
      <w:pPr>
        <w:spacing w:after="0" w:line="240" w:lineRule="auto"/>
        <w:jc w:val="both"/>
        <w:rPr>
          <w:rFonts w:ascii="Times New Roman" w:hAnsi="Times New Roman" w:cs="Times New Roman"/>
          <w:b/>
          <w:sz w:val="24"/>
          <w:szCs w:val="24"/>
        </w:rPr>
      </w:pPr>
      <w:r w:rsidRPr="007B1E17">
        <w:rPr>
          <w:rFonts w:ascii="Times New Roman" w:hAnsi="Times New Roman" w:cs="Times New Roman"/>
          <w:b/>
          <w:sz w:val="24"/>
          <w:szCs w:val="24"/>
        </w:rPr>
        <w:t>Course Assessment:</w:t>
      </w:r>
    </w:p>
    <w:p w14:paraId="4B38BE4C" w14:textId="77777777" w:rsidR="00192C91" w:rsidRPr="007B1E17" w:rsidRDefault="00192C91" w:rsidP="00192C91">
      <w:pPr>
        <w:spacing w:after="0" w:line="240" w:lineRule="auto"/>
        <w:jc w:val="both"/>
        <w:rPr>
          <w:rFonts w:ascii="Times New Roman" w:hAnsi="Times New Roman" w:cs="Times New Roman"/>
          <w:b/>
          <w:sz w:val="24"/>
          <w:szCs w:val="24"/>
        </w:rPr>
      </w:pPr>
    </w:p>
    <w:p w14:paraId="5AE95654"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Exam: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t>60%</w:t>
      </w:r>
    </w:p>
    <w:p w14:paraId="44A1C3DC"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Project: </w:t>
      </w:r>
      <w:r w:rsidRPr="007B1E17">
        <w:rPr>
          <w:rFonts w:ascii="Times New Roman" w:hAnsi="Times New Roman" w:cs="Times New Roman"/>
          <w:sz w:val="24"/>
          <w:szCs w:val="24"/>
        </w:rPr>
        <w:tab/>
      </w:r>
      <w:r w:rsidRPr="007B1E17">
        <w:rPr>
          <w:rFonts w:ascii="Times New Roman" w:hAnsi="Times New Roman" w:cs="Times New Roman"/>
          <w:sz w:val="24"/>
          <w:szCs w:val="24"/>
        </w:rPr>
        <w:tab/>
        <w:t>20%</w:t>
      </w:r>
    </w:p>
    <w:p w14:paraId="0CE3A59E"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Test: </w:t>
      </w:r>
      <w:r w:rsidRPr="007B1E17">
        <w:rPr>
          <w:rFonts w:ascii="Times New Roman" w:hAnsi="Times New Roman" w:cs="Times New Roman"/>
          <w:sz w:val="24"/>
          <w:szCs w:val="24"/>
        </w:rPr>
        <w:tab/>
      </w:r>
      <w:r w:rsidRPr="007B1E17">
        <w:rPr>
          <w:rFonts w:ascii="Times New Roman" w:hAnsi="Times New Roman" w:cs="Times New Roman"/>
          <w:sz w:val="24"/>
          <w:szCs w:val="24"/>
        </w:rPr>
        <w:tab/>
      </w:r>
      <w:r w:rsidRPr="007B1E17">
        <w:rPr>
          <w:rFonts w:ascii="Times New Roman" w:hAnsi="Times New Roman" w:cs="Times New Roman"/>
          <w:sz w:val="24"/>
          <w:szCs w:val="24"/>
        </w:rPr>
        <w:tab/>
        <w:t>10%</w:t>
      </w:r>
    </w:p>
    <w:p w14:paraId="145557F2" w14:textId="77777777" w:rsidR="00192C91" w:rsidRPr="007B1E17" w:rsidRDefault="00192C91" w:rsidP="00192C91">
      <w:pPr>
        <w:spacing w:after="0" w:line="240" w:lineRule="auto"/>
        <w:jc w:val="both"/>
        <w:rPr>
          <w:rFonts w:ascii="Times New Roman" w:hAnsi="Times New Roman" w:cs="Times New Roman"/>
          <w:sz w:val="24"/>
          <w:szCs w:val="24"/>
        </w:rPr>
      </w:pPr>
      <w:r w:rsidRPr="007B1E17">
        <w:rPr>
          <w:rFonts w:ascii="Times New Roman" w:hAnsi="Times New Roman" w:cs="Times New Roman"/>
          <w:sz w:val="24"/>
          <w:szCs w:val="24"/>
        </w:rPr>
        <w:t xml:space="preserve">Presentations: </w:t>
      </w:r>
      <w:r w:rsidRPr="007B1E17">
        <w:rPr>
          <w:rFonts w:ascii="Times New Roman" w:hAnsi="Times New Roman" w:cs="Times New Roman"/>
          <w:sz w:val="24"/>
          <w:szCs w:val="24"/>
        </w:rPr>
        <w:tab/>
      </w:r>
      <w:r w:rsidRPr="007B1E17">
        <w:rPr>
          <w:rFonts w:ascii="Times New Roman" w:hAnsi="Times New Roman" w:cs="Times New Roman"/>
          <w:sz w:val="24"/>
          <w:szCs w:val="24"/>
        </w:rPr>
        <w:tab/>
        <w:t>10%</w:t>
      </w:r>
    </w:p>
    <w:p w14:paraId="291BA593" w14:textId="77777777" w:rsidR="00192C91" w:rsidRPr="007B1E17" w:rsidRDefault="00192C91" w:rsidP="00192C91">
      <w:pPr>
        <w:autoSpaceDE w:val="0"/>
        <w:autoSpaceDN w:val="0"/>
        <w:adjustRightInd w:val="0"/>
        <w:spacing w:after="0" w:line="240" w:lineRule="auto"/>
        <w:jc w:val="both"/>
        <w:rPr>
          <w:rFonts w:ascii="Times New Roman" w:hAnsi="Times New Roman" w:cs="Times New Roman"/>
          <w:b/>
          <w:sz w:val="24"/>
          <w:szCs w:val="24"/>
        </w:rPr>
      </w:pPr>
    </w:p>
    <w:p w14:paraId="24ABB6E5" w14:textId="77777777" w:rsidR="00192C91" w:rsidRPr="007B1E17" w:rsidRDefault="00192C91" w:rsidP="00192C91">
      <w:pPr>
        <w:spacing w:after="0" w:line="240" w:lineRule="auto"/>
        <w:contextualSpacing/>
        <w:jc w:val="both"/>
        <w:rPr>
          <w:rFonts w:ascii="Times New Roman" w:hAnsi="Times New Roman" w:cs="Times New Roman"/>
          <w:b/>
          <w:sz w:val="24"/>
          <w:szCs w:val="24"/>
        </w:rPr>
      </w:pPr>
      <w:r w:rsidRPr="007B1E17">
        <w:rPr>
          <w:rFonts w:ascii="Times New Roman" w:hAnsi="Times New Roman" w:cs="Times New Roman"/>
          <w:b/>
          <w:sz w:val="24"/>
          <w:szCs w:val="24"/>
        </w:rPr>
        <w:t>References</w:t>
      </w:r>
      <w:r>
        <w:rPr>
          <w:rFonts w:ascii="Times New Roman" w:hAnsi="Times New Roman" w:cs="Times New Roman"/>
          <w:b/>
          <w:sz w:val="24"/>
          <w:szCs w:val="24"/>
        </w:rPr>
        <w:t>:</w:t>
      </w:r>
    </w:p>
    <w:p w14:paraId="6A943566" w14:textId="77777777" w:rsidR="00192C91" w:rsidRPr="007B1E17" w:rsidRDefault="00192C91" w:rsidP="00192C91">
      <w:pPr>
        <w:pStyle w:val="KeinLeerraum"/>
        <w:rPr>
          <w:rFonts w:ascii="Times New Roman" w:hAnsi="Times New Roman"/>
          <w:sz w:val="24"/>
          <w:szCs w:val="24"/>
        </w:rPr>
      </w:pPr>
    </w:p>
    <w:p w14:paraId="52D16B76" w14:textId="77777777" w:rsidR="00192C91" w:rsidRPr="007B1E17"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Bieman, J.M.</w:t>
      </w:r>
      <w:r>
        <w:rPr>
          <w:rFonts w:ascii="Times New Roman" w:hAnsi="Times New Roman" w:cs="Times New Roman"/>
          <w:color w:val="000000"/>
          <w:sz w:val="24"/>
          <w:szCs w:val="24"/>
        </w:rPr>
        <w:t xml:space="preserve"> and </w:t>
      </w:r>
      <w:r w:rsidRPr="007B1E17">
        <w:rPr>
          <w:rFonts w:ascii="Times New Roman" w:hAnsi="Times New Roman" w:cs="Times New Roman"/>
          <w:color w:val="000000"/>
          <w:sz w:val="24"/>
          <w:szCs w:val="24"/>
        </w:rPr>
        <w:t xml:space="preserve"> Murdock, V., (2001) Finding code on the World Wide Web: a preliminary investigation, Proceedings First IEEE International Workshop on Source Code Analysis and Manipulation.</w:t>
      </w:r>
    </w:p>
    <w:p w14:paraId="47146CCD" w14:textId="77777777" w:rsidR="00192C91" w:rsidRPr="007B1E17" w:rsidRDefault="00192C91" w:rsidP="00192C91">
      <w:pPr>
        <w:spacing w:after="0" w:line="240" w:lineRule="auto"/>
        <w:jc w:val="both"/>
        <w:rPr>
          <w:rFonts w:ascii="Times New Roman" w:hAnsi="Times New Roman" w:cs="Times New Roman"/>
          <w:color w:val="000000"/>
          <w:sz w:val="24"/>
          <w:szCs w:val="24"/>
        </w:rPr>
      </w:pPr>
    </w:p>
    <w:p w14:paraId="759ED3A1" w14:textId="77777777" w:rsidR="00192C91"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 xml:space="preserve">Dykes, L. (2005) </w:t>
      </w:r>
      <w:r w:rsidRPr="007B1E17">
        <w:rPr>
          <w:rFonts w:ascii="Times New Roman" w:hAnsi="Times New Roman" w:cs="Times New Roman"/>
          <w:i/>
          <w:iCs/>
          <w:color w:val="000000"/>
          <w:sz w:val="24"/>
          <w:szCs w:val="24"/>
        </w:rPr>
        <w:t>XML For Dummies, 4th Edition</w:t>
      </w:r>
      <w:r w:rsidRPr="007B1E17">
        <w:rPr>
          <w:rFonts w:ascii="Times New Roman" w:hAnsi="Times New Roman" w:cs="Times New Roman"/>
          <w:color w:val="000000"/>
          <w:sz w:val="24"/>
          <w:szCs w:val="24"/>
        </w:rPr>
        <w:t xml:space="preserve">. Wiley. p. 20. </w:t>
      </w:r>
      <w:hyperlink r:id="rId5" w:tooltip="International Standard Book Number" w:history="1">
        <w:r w:rsidRPr="007B1E17">
          <w:rPr>
            <w:rFonts w:ascii="Times New Roman" w:hAnsi="Times New Roman" w:cs="Times New Roman"/>
            <w:color w:val="000000"/>
            <w:sz w:val="24"/>
            <w:szCs w:val="24"/>
          </w:rPr>
          <w:t>ISBN</w:t>
        </w:r>
      </w:hyperlink>
      <w:r w:rsidRPr="007B1E17">
        <w:rPr>
          <w:rFonts w:ascii="Times New Roman" w:hAnsi="Times New Roman" w:cs="Times New Roman"/>
          <w:color w:val="000000"/>
          <w:sz w:val="24"/>
          <w:szCs w:val="24"/>
        </w:rPr>
        <w:t> </w:t>
      </w:r>
      <w:hyperlink r:id="rId6" w:tooltip="Special:BookSources/0-7645-8845-1" w:history="1">
        <w:r w:rsidRPr="007B1E17">
          <w:rPr>
            <w:rFonts w:ascii="Times New Roman" w:hAnsi="Times New Roman" w:cs="Times New Roman"/>
            <w:color w:val="000000"/>
            <w:sz w:val="24"/>
            <w:szCs w:val="24"/>
          </w:rPr>
          <w:t>0-7645-8845-1</w:t>
        </w:r>
      </w:hyperlink>
      <w:r w:rsidRPr="007B1E17">
        <w:rPr>
          <w:rFonts w:ascii="Times New Roman" w:hAnsi="Times New Roman" w:cs="Times New Roman"/>
          <w:color w:val="000000"/>
          <w:sz w:val="24"/>
          <w:szCs w:val="24"/>
        </w:rPr>
        <w:t xml:space="preserve">. </w:t>
      </w:r>
      <w:r w:rsidRPr="007B1E17">
        <w:rPr>
          <w:rFonts w:ascii="Times New Roman" w:hAnsi="Times New Roman" w:cs="Times New Roman"/>
          <w:i/>
          <w:iCs/>
          <w:color w:val="000000"/>
          <w:sz w:val="24"/>
          <w:szCs w:val="24"/>
        </w:rPr>
        <w:t>...it's a markup language, not a programming language.</w:t>
      </w:r>
      <w:r w:rsidRPr="007B1E17">
        <w:rPr>
          <w:rFonts w:ascii="Times New Roman" w:hAnsi="Times New Roman" w:cs="Times New Roman"/>
          <w:color w:val="000000"/>
          <w:sz w:val="24"/>
          <w:szCs w:val="24"/>
        </w:rPr>
        <w:t xml:space="preserve"> </w:t>
      </w:r>
    </w:p>
    <w:p w14:paraId="6929BB8D" w14:textId="77777777" w:rsidR="00192C91" w:rsidRDefault="00192C91" w:rsidP="00192C91">
      <w:pPr>
        <w:spacing w:after="0" w:line="240" w:lineRule="auto"/>
        <w:jc w:val="both"/>
        <w:rPr>
          <w:rFonts w:ascii="Times New Roman" w:hAnsi="Times New Roman" w:cs="Times New Roman"/>
          <w:color w:val="000000"/>
          <w:sz w:val="24"/>
          <w:szCs w:val="24"/>
        </w:rPr>
      </w:pPr>
    </w:p>
    <w:p w14:paraId="010CF801" w14:textId="77777777" w:rsidR="00192C91" w:rsidRPr="007B1E17" w:rsidRDefault="00192C91" w:rsidP="00192C91">
      <w:pPr>
        <w:pStyle w:val="KeinLeerraum"/>
        <w:rPr>
          <w:rFonts w:ascii="Times New Roman" w:hAnsi="Times New Roman"/>
          <w:color w:val="000000"/>
          <w:sz w:val="24"/>
          <w:szCs w:val="24"/>
        </w:rPr>
      </w:pPr>
      <w:r w:rsidRPr="007B1E17">
        <w:rPr>
          <w:rFonts w:ascii="Times New Roman" w:hAnsi="Times New Roman"/>
          <w:color w:val="000000"/>
          <w:sz w:val="24"/>
          <w:szCs w:val="24"/>
        </w:rPr>
        <w:t>Duffy T</w:t>
      </w:r>
      <w:r>
        <w:rPr>
          <w:rFonts w:ascii="Times New Roman" w:hAnsi="Times New Roman"/>
          <w:color w:val="000000"/>
          <w:sz w:val="24"/>
          <w:szCs w:val="24"/>
          <w:lang w:val="en-US"/>
        </w:rPr>
        <w:t>.</w:t>
      </w:r>
      <w:r w:rsidRPr="007B1E17">
        <w:rPr>
          <w:rFonts w:ascii="Times New Roman" w:hAnsi="Times New Roman"/>
          <w:color w:val="000000"/>
          <w:sz w:val="24"/>
          <w:szCs w:val="24"/>
        </w:rPr>
        <w:t xml:space="preserve"> J. (2012) Programming with Mobile Applications: Android (TM), ios, and Windows Phone 7.</w:t>
      </w:r>
    </w:p>
    <w:p w14:paraId="6992E16D" w14:textId="77777777" w:rsidR="00192C91" w:rsidRPr="007B1E17" w:rsidRDefault="00192C91" w:rsidP="00192C91">
      <w:pPr>
        <w:spacing w:after="0" w:line="240" w:lineRule="auto"/>
        <w:jc w:val="both"/>
        <w:rPr>
          <w:rFonts w:ascii="Times New Roman" w:hAnsi="Times New Roman" w:cs="Times New Roman"/>
          <w:color w:val="000000"/>
          <w:sz w:val="24"/>
          <w:szCs w:val="24"/>
        </w:rPr>
      </w:pPr>
    </w:p>
    <w:p w14:paraId="42DF131A" w14:textId="77777777" w:rsidR="00192C91" w:rsidRPr="007B1E17"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 xml:space="preserve">Ettinger, J. (2004) </w:t>
      </w:r>
      <w:r w:rsidRPr="007B1E17">
        <w:rPr>
          <w:rFonts w:ascii="Times New Roman" w:hAnsi="Times New Roman" w:cs="Times New Roman"/>
          <w:i/>
          <w:iCs/>
          <w:color w:val="000000"/>
          <w:sz w:val="24"/>
          <w:szCs w:val="24"/>
        </w:rPr>
        <w:t>Jacquard's Web</w:t>
      </w:r>
      <w:r w:rsidRPr="007B1E17">
        <w:rPr>
          <w:rFonts w:ascii="Times New Roman" w:hAnsi="Times New Roman" w:cs="Times New Roman"/>
          <w:color w:val="000000"/>
          <w:sz w:val="24"/>
          <w:szCs w:val="24"/>
        </w:rPr>
        <w:t xml:space="preserve">, Oxford University Press </w:t>
      </w:r>
    </w:p>
    <w:p w14:paraId="02EC9F18" w14:textId="77777777" w:rsidR="00192C91" w:rsidRDefault="00192C91" w:rsidP="00192C91">
      <w:pPr>
        <w:spacing w:after="0" w:line="240" w:lineRule="auto"/>
        <w:jc w:val="both"/>
        <w:rPr>
          <w:rFonts w:ascii="Times New Roman" w:hAnsi="Times New Roman" w:cs="Times New Roman"/>
          <w:color w:val="000000"/>
          <w:sz w:val="24"/>
          <w:szCs w:val="24"/>
        </w:rPr>
      </w:pPr>
    </w:p>
    <w:p w14:paraId="4AA01C9B" w14:textId="77777777" w:rsidR="00192C91" w:rsidRPr="007B1E17"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 xml:space="preserve">Kelsey, R. et al (2006) William Clinger and Jonathan Rees (February 1998). </w:t>
      </w:r>
      <w:hyperlink r:id="rId7" w:anchor="%_sec_7.2" w:history="1">
        <w:r w:rsidRPr="007B1E17">
          <w:rPr>
            <w:rFonts w:ascii="Times New Roman" w:hAnsi="Times New Roman" w:cs="Times New Roman"/>
            <w:color w:val="000000"/>
            <w:sz w:val="24"/>
            <w:szCs w:val="24"/>
          </w:rPr>
          <w:t>"Section 7.2 Formal semantics"</w:t>
        </w:r>
      </w:hyperlink>
      <w:r w:rsidRPr="007B1E17">
        <w:rPr>
          <w:rFonts w:ascii="Times New Roman" w:hAnsi="Times New Roman" w:cs="Times New Roman"/>
          <w:color w:val="000000"/>
          <w:sz w:val="24"/>
          <w:szCs w:val="24"/>
        </w:rPr>
        <w:t xml:space="preserve">. </w:t>
      </w:r>
      <w:r w:rsidRPr="007B1E17">
        <w:rPr>
          <w:rFonts w:ascii="Times New Roman" w:hAnsi="Times New Roman" w:cs="Times New Roman"/>
          <w:i/>
          <w:iCs/>
          <w:color w:val="000000"/>
          <w:sz w:val="24"/>
          <w:szCs w:val="24"/>
        </w:rPr>
        <w:t>Revised</w:t>
      </w:r>
      <w:r w:rsidRPr="007B1E17">
        <w:rPr>
          <w:rFonts w:ascii="Times New Roman" w:hAnsi="Times New Roman" w:cs="Times New Roman"/>
          <w:i/>
          <w:iCs/>
          <w:color w:val="000000"/>
          <w:sz w:val="24"/>
          <w:szCs w:val="24"/>
          <w:vertAlign w:val="superscript"/>
        </w:rPr>
        <w:t>5</w:t>
      </w:r>
      <w:r w:rsidRPr="007B1E17">
        <w:rPr>
          <w:rFonts w:ascii="Times New Roman" w:hAnsi="Times New Roman" w:cs="Times New Roman"/>
          <w:i/>
          <w:iCs/>
          <w:color w:val="000000"/>
          <w:sz w:val="24"/>
          <w:szCs w:val="24"/>
        </w:rPr>
        <w:t xml:space="preserve"> Report on the Algorithmic Language Scheme</w:t>
      </w:r>
      <w:r w:rsidRPr="007B1E17">
        <w:rPr>
          <w:rFonts w:ascii="Times New Roman" w:hAnsi="Times New Roman" w:cs="Times New Roman"/>
          <w:color w:val="000000"/>
          <w:sz w:val="24"/>
          <w:szCs w:val="24"/>
        </w:rPr>
        <w:t xml:space="preserve">. Retrieved 9 June. </w:t>
      </w:r>
    </w:p>
    <w:p w14:paraId="7B764BB0" w14:textId="77777777" w:rsidR="00192C91" w:rsidRPr="007B1E17" w:rsidRDefault="00192C91" w:rsidP="00192C91">
      <w:pPr>
        <w:spacing w:after="0" w:line="240" w:lineRule="auto"/>
        <w:jc w:val="both"/>
        <w:rPr>
          <w:rFonts w:ascii="Times New Roman" w:hAnsi="Times New Roman" w:cs="Times New Roman"/>
          <w:bCs/>
          <w:color w:val="000000"/>
          <w:sz w:val="24"/>
          <w:szCs w:val="24"/>
        </w:rPr>
      </w:pPr>
    </w:p>
    <w:p w14:paraId="04428691" w14:textId="77777777" w:rsidR="00192C91" w:rsidRPr="007B1E17"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 xml:space="preserve">Milner, R.M. et al. (1997). </w:t>
      </w:r>
      <w:r w:rsidRPr="007B1E17">
        <w:rPr>
          <w:rFonts w:ascii="Times New Roman" w:hAnsi="Times New Roman" w:cs="Times New Roman"/>
          <w:i/>
          <w:iCs/>
          <w:color w:val="000000"/>
          <w:sz w:val="24"/>
          <w:szCs w:val="24"/>
        </w:rPr>
        <w:t>The Definition of Standard ML (Revised)</w:t>
      </w:r>
      <w:r w:rsidRPr="007B1E17">
        <w:rPr>
          <w:rFonts w:ascii="Times New Roman" w:hAnsi="Times New Roman" w:cs="Times New Roman"/>
          <w:color w:val="000000"/>
          <w:sz w:val="24"/>
          <w:szCs w:val="24"/>
        </w:rPr>
        <w:t xml:space="preserve">. MIT Press. </w:t>
      </w:r>
      <w:hyperlink r:id="rId8" w:tooltip="International Standard Book Number" w:history="1">
        <w:r w:rsidRPr="007B1E17">
          <w:rPr>
            <w:rFonts w:ascii="Times New Roman" w:hAnsi="Times New Roman" w:cs="Times New Roman"/>
            <w:color w:val="000000"/>
            <w:sz w:val="24"/>
            <w:szCs w:val="24"/>
          </w:rPr>
          <w:t>ISBN</w:t>
        </w:r>
      </w:hyperlink>
      <w:r w:rsidRPr="007B1E17">
        <w:rPr>
          <w:rFonts w:ascii="Times New Roman" w:hAnsi="Times New Roman" w:cs="Times New Roman"/>
          <w:color w:val="000000"/>
          <w:sz w:val="24"/>
          <w:szCs w:val="24"/>
        </w:rPr>
        <w:t> </w:t>
      </w:r>
      <w:hyperlink r:id="rId9" w:tooltip="Special:BookSources/0-262-63181-4" w:history="1">
        <w:r w:rsidRPr="007B1E17">
          <w:rPr>
            <w:rFonts w:ascii="Times New Roman" w:hAnsi="Times New Roman" w:cs="Times New Roman"/>
            <w:color w:val="000000"/>
            <w:sz w:val="24"/>
            <w:szCs w:val="24"/>
          </w:rPr>
          <w:t>0-262-63181-4</w:t>
        </w:r>
      </w:hyperlink>
      <w:r w:rsidRPr="007B1E17">
        <w:rPr>
          <w:rFonts w:ascii="Times New Roman" w:hAnsi="Times New Roman" w:cs="Times New Roman"/>
          <w:color w:val="000000"/>
          <w:sz w:val="24"/>
          <w:szCs w:val="24"/>
        </w:rPr>
        <w:t xml:space="preserve">. </w:t>
      </w:r>
    </w:p>
    <w:p w14:paraId="0731243F" w14:textId="77777777" w:rsidR="00192C91" w:rsidRPr="007B1E17"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 xml:space="preserve">                                                                                                 </w:t>
      </w:r>
    </w:p>
    <w:p w14:paraId="034847E0" w14:textId="77777777" w:rsidR="00192C91" w:rsidRPr="007B1E17" w:rsidRDefault="00192C91" w:rsidP="00192C91">
      <w:pPr>
        <w:spacing w:after="0" w:line="240" w:lineRule="auto"/>
        <w:contextualSpacing/>
        <w:jc w:val="both"/>
        <w:rPr>
          <w:rFonts w:ascii="Times New Roman" w:hAnsi="Times New Roman" w:cs="Times New Roman"/>
          <w:sz w:val="24"/>
          <w:szCs w:val="24"/>
        </w:rPr>
      </w:pPr>
      <w:r w:rsidRPr="007B1E17">
        <w:rPr>
          <w:rFonts w:ascii="Times New Roman" w:hAnsi="Times New Roman" w:cs="Times New Roman"/>
          <w:sz w:val="24"/>
          <w:szCs w:val="24"/>
        </w:rPr>
        <w:t>O'Reilly M</w:t>
      </w:r>
      <w:r>
        <w:rPr>
          <w:rFonts w:ascii="Times New Roman" w:hAnsi="Times New Roman" w:cs="Times New Roman"/>
          <w:sz w:val="24"/>
          <w:szCs w:val="24"/>
        </w:rPr>
        <w:t>.</w:t>
      </w:r>
      <w:r w:rsidRPr="007B1E17">
        <w:rPr>
          <w:rStyle w:val="a-size-small"/>
          <w:rFonts w:ascii="Times New Roman" w:hAnsi="Times New Roman"/>
          <w:sz w:val="24"/>
          <w:szCs w:val="24"/>
        </w:rPr>
        <w:t xml:space="preserve"> (2013)</w:t>
      </w:r>
      <w:r w:rsidRPr="007B1E17">
        <w:rPr>
          <w:rFonts w:ascii="Times New Roman" w:hAnsi="Times New Roman" w:cs="Times New Roman"/>
          <w:sz w:val="24"/>
          <w:szCs w:val="24"/>
        </w:rPr>
        <w:t xml:space="preserve"> </w:t>
      </w:r>
      <w:hyperlink r:id="rId10" w:tooltip="Programming the Mobile Web" w:history="1">
        <w:r w:rsidRPr="007B1E17">
          <w:rPr>
            <w:rFonts w:ascii="Times New Roman" w:hAnsi="Times New Roman" w:cs="Times New Roman"/>
            <w:sz w:val="24"/>
            <w:szCs w:val="24"/>
          </w:rPr>
          <w:t>Programming the Mobile Web (Second Edition)</w:t>
        </w:r>
        <w:r w:rsidRPr="007B1E17">
          <w:rPr>
            <w:rStyle w:val="Heading1Char"/>
            <w:rFonts w:ascii="Times New Roman" w:hAnsi="Times New Roman"/>
            <w:sz w:val="24"/>
            <w:szCs w:val="24"/>
          </w:rPr>
          <w:t xml:space="preserve"> </w:t>
        </w:r>
        <w:r w:rsidRPr="007B1E17">
          <w:rPr>
            <w:rStyle w:val="a-size-small"/>
            <w:rFonts w:ascii="Times New Roman" w:hAnsi="Times New Roman"/>
            <w:sz w:val="24"/>
            <w:szCs w:val="24"/>
          </w:rPr>
          <w:t xml:space="preserve">by </w:t>
        </w:r>
        <w:hyperlink r:id="rId11" w:history="1">
          <w:r w:rsidRPr="007B1E17">
            <w:rPr>
              <w:rFonts w:ascii="Times New Roman" w:hAnsi="Times New Roman" w:cs="Times New Roman"/>
              <w:sz w:val="24"/>
              <w:szCs w:val="24"/>
            </w:rPr>
            <w:t>Maximiliano Firtman</w:t>
          </w:r>
        </w:hyperlink>
        <w:r w:rsidRPr="007B1E17">
          <w:rPr>
            <w:rStyle w:val="a-size-small"/>
            <w:rFonts w:ascii="Times New Roman" w:hAnsi="Times New Roman"/>
            <w:sz w:val="24"/>
            <w:szCs w:val="24"/>
          </w:rPr>
          <w:t xml:space="preserve"> </w:t>
        </w:r>
      </w:hyperlink>
      <w:r w:rsidRPr="007B1E17">
        <w:rPr>
          <w:rStyle w:val="a-size-small"/>
          <w:rFonts w:ascii="Times New Roman" w:hAnsi="Times New Roman"/>
          <w:sz w:val="24"/>
          <w:szCs w:val="24"/>
        </w:rPr>
        <w:t xml:space="preserve">Apr 5, </w:t>
      </w:r>
      <w:r w:rsidRPr="007B1E17">
        <w:rPr>
          <w:rFonts w:ascii="Times New Roman" w:hAnsi="Times New Roman" w:cs="Times New Roman"/>
          <w:bCs/>
          <w:sz w:val="24"/>
          <w:szCs w:val="24"/>
        </w:rPr>
        <w:t>Published.</w:t>
      </w:r>
      <w:r w:rsidRPr="007B1E17">
        <w:rPr>
          <w:rFonts w:ascii="Times New Roman" w:hAnsi="Times New Roman" w:cs="Times New Roman"/>
          <w:sz w:val="24"/>
          <w:szCs w:val="24"/>
        </w:rPr>
        <w:t xml:space="preserve"> </w:t>
      </w:r>
    </w:p>
    <w:p w14:paraId="06FA1EB1" w14:textId="77777777" w:rsidR="00192C91" w:rsidRPr="007B1E17" w:rsidRDefault="00192C91" w:rsidP="00192C91">
      <w:pPr>
        <w:spacing w:after="0" w:line="240" w:lineRule="auto"/>
        <w:jc w:val="both"/>
        <w:rPr>
          <w:rFonts w:ascii="Times New Roman" w:hAnsi="Times New Roman" w:cs="Times New Roman"/>
          <w:color w:val="000000"/>
          <w:sz w:val="24"/>
          <w:szCs w:val="24"/>
        </w:rPr>
      </w:pPr>
    </w:p>
    <w:p w14:paraId="44781643" w14:textId="77777777" w:rsidR="00192C91"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 xml:space="preserve">Powell, T. (2003). </w:t>
      </w:r>
      <w:r w:rsidRPr="007B1E17">
        <w:rPr>
          <w:rFonts w:ascii="Times New Roman" w:hAnsi="Times New Roman" w:cs="Times New Roman"/>
          <w:i/>
          <w:iCs/>
          <w:color w:val="000000"/>
          <w:sz w:val="24"/>
          <w:szCs w:val="24"/>
        </w:rPr>
        <w:t>HTML &amp; XHTML: the complete reference</w:t>
      </w:r>
      <w:r w:rsidRPr="007B1E17">
        <w:rPr>
          <w:rFonts w:ascii="Times New Roman" w:hAnsi="Times New Roman" w:cs="Times New Roman"/>
          <w:color w:val="000000"/>
          <w:sz w:val="24"/>
          <w:szCs w:val="24"/>
        </w:rPr>
        <w:t xml:space="preserve">. McGraw-Hill. p. 25. </w:t>
      </w:r>
      <w:hyperlink r:id="rId12" w:tooltip="International Standard Book Number" w:history="1">
        <w:r w:rsidRPr="007B1E17">
          <w:rPr>
            <w:rFonts w:ascii="Times New Roman" w:hAnsi="Times New Roman" w:cs="Times New Roman"/>
            <w:color w:val="000000"/>
            <w:sz w:val="24"/>
            <w:szCs w:val="24"/>
          </w:rPr>
          <w:t>ISBN</w:t>
        </w:r>
      </w:hyperlink>
      <w:r w:rsidRPr="007B1E17">
        <w:rPr>
          <w:rFonts w:ascii="Times New Roman" w:hAnsi="Times New Roman" w:cs="Times New Roman"/>
          <w:color w:val="000000"/>
          <w:sz w:val="24"/>
          <w:szCs w:val="24"/>
        </w:rPr>
        <w:t> </w:t>
      </w:r>
      <w:hyperlink r:id="rId13" w:tooltip="Special:BookSources/0-07-222942-X" w:history="1">
        <w:r w:rsidRPr="007B1E17">
          <w:rPr>
            <w:rFonts w:ascii="Times New Roman" w:hAnsi="Times New Roman" w:cs="Times New Roman"/>
            <w:color w:val="000000"/>
            <w:sz w:val="24"/>
            <w:szCs w:val="24"/>
          </w:rPr>
          <w:t>0-07-222942-X</w:t>
        </w:r>
      </w:hyperlink>
      <w:r w:rsidRPr="007B1E17">
        <w:rPr>
          <w:rFonts w:ascii="Times New Roman" w:hAnsi="Times New Roman" w:cs="Times New Roman"/>
          <w:color w:val="000000"/>
          <w:sz w:val="24"/>
          <w:szCs w:val="24"/>
        </w:rPr>
        <w:t xml:space="preserve">. </w:t>
      </w:r>
      <w:r w:rsidRPr="007B1E17">
        <w:rPr>
          <w:rFonts w:ascii="Times New Roman" w:hAnsi="Times New Roman" w:cs="Times New Roman"/>
          <w:i/>
          <w:iCs/>
          <w:color w:val="000000"/>
          <w:sz w:val="24"/>
          <w:szCs w:val="24"/>
        </w:rPr>
        <w:t>HTML is not a programming language.</w:t>
      </w:r>
      <w:r w:rsidRPr="007B1E17">
        <w:rPr>
          <w:rFonts w:ascii="Times New Roman" w:hAnsi="Times New Roman" w:cs="Times New Roman"/>
          <w:color w:val="000000"/>
          <w:sz w:val="24"/>
          <w:szCs w:val="24"/>
        </w:rPr>
        <w:t xml:space="preserve"> </w:t>
      </w:r>
    </w:p>
    <w:p w14:paraId="4DFAEE62" w14:textId="77777777" w:rsidR="00192C91" w:rsidRPr="007B1E17" w:rsidRDefault="00192C91" w:rsidP="00192C91">
      <w:pPr>
        <w:spacing w:after="0" w:line="240" w:lineRule="auto"/>
        <w:jc w:val="both"/>
        <w:rPr>
          <w:rFonts w:ascii="Times New Roman" w:hAnsi="Times New Roman" w:cs="Times New Roman"/>
          <w:color w:val="000000"/>
          <w:sz w:val="24"/>
          <w:szCs w:val="24"/>
        </w:rPr>
      </w:pPr>
    </w:p>
    <w:p w14:paraId="2E97FF4B" w14:textId="77777777" w:rsidR="00192C91" w:rsidRPr="007B1E17" w:rsidRDefault="00F64E5D" w:rsidP="00192C91">
      <w:pPr>
        <w:spacing w:after="0" w:line="240" w:lineRule="auto"/>
        <w:jc w:val="both"/>
        <w:rPr>
          <w:rFonts w:ascii="Times New Roman" w:hAnsi="Times New Roman" w:cs="Times New Roman"/>
          <w:color w:val="000000"/>
          <w:sz w:val="24"/>
          <w:szCs w:val="24"/>
        </w:rPr>
      </w:pPr>
      <w:hyperlink r:id="rId14" w:tooltip="Raúl Rojas" w:history="1">
        <w:r w:rsidR="00192C91" w:rsidRPr="007B1E17">
          <w:rPr>
            <w:rFonts w:ascii="Times New Roman" w:hAnsi="Times New Roman" w:cs="Times New Roman"/>
            <w:color w:val="000000"/>
            <w:sz w:val="24"/>
            <w:szCs w:val="24"/>
          </w:rPr>
          <w:t>Rojas, R.</w:t>
        </w:r>
      </w:hyperlink>
      <w:r w:rsidR="00192C91" w:rsidRPr="007B1E17">
        <w:rPr>
          <w:rFonts w:ascii="Times New Roman" w:hAnsi="Times New Roman" w:cs="Times New Roman"/>
          <w:color w:val="000000"/>
          <w:sz w:val="24"/>
          <w:szCs w:val="24"/>
        </w:rPr>
        <w:t xml:space="preserve"> et al. (2000). "Plankalkül: The First High-Level Programming Language and its Implementation". Institut für Informatik, Freie Universität Berlin, Technical Report B-3/2000. </w:t>
      </w:r>
      <w:hyperlink r:id="rId15" w:history="1">
        <w:r w:rsidR="00192C91" w:rsidRPr="007B1E17">
          <w:rPr>
            <w:rFonts w:ascii="Times New Roman" w:hAnsi="Times New Roman" w:cs="Times New Roman"/>
            <w:color w:val="000000"/>
            <w:sz w:val="24"/>
            <w:szCs w:val="24"/>
          </w:rPr>
          <w:t>(full text)</w:t>
        </w:r>
      </w:hyperlink>
      <w:r w:rsidR="00192C91" w:rsidRPr="007B1E17">
        <w:rPr>
          <w:rFonts w:ascii="Times New Roman" w:hAnsi="Times New Roman" w:cs="Times New Roman"/>
          <w:color w:val="000000"/>
          <w:sz w:val="24"/>
          <w:szCs w:val="24"/>
        </w:rPr>
        <w:t xml:space="preserve"> </w:t>
      </w:r>
    </w:p>
    <w:p w14:paraId="1829A3FC" w14:textId="77777777" w:rsidR="00192C91" w:rsidRPr="007B1E17" w:rsidRDefault="00192C91" w:rsidP="00192C91">
      <w:pPr>
        <w:spacing w:after="0" w:line="240" w:lineRule="auto"/>
        <w:jc w:val="both"/>
        <w:rPr>
          <w:rFonts w:ascii="Times New Roman" w:hAnsi="Times New Roman" w:cs="Times New Roman"/>
          <w:color w:val="000000"/>
          <w:sz w:val="24"/>
          <w:szCs w:val="24"/>
        </w:rPr>
      </w:pPr>
    </w:p>
    <w:p w14:paraId="1084B5D2" w14:textId="77777777" w:rsidR="00192C91" w:rsidRPr="007B1E17" w:rsidRDefault="00192C91" w:rsidP="00192C91">
      <w:pPr>
        <w:spacing w:after="0" w:line="240" w:lineRule="auto"/>
        <w:jc w:val="both"/>
        <w:rPr>
          <w:rFonts w:ascii="Times New Roman" w:hAnsi="Times New Roman" w:cs="Times New Roman"/>
          <w:color w:val="000000"/>
          <w:sz w:val="24"/>
          <w:szCs w:val="24"/>
        </w:rPr>
      </w:pPr>
      <w:r w:rsidRPr="007B1E17">
        <w:rPr>
          <w:rFonts w:ascii="Times New Roman" w:hAnsi="Times New Roman" w:cs="Times New Roman"/>
          <w:color w:val="000000"/>
          <w:sz w:val="24"/>
          <w:szCs w:val="24"/>
        </w:rPr>
        <w:t xml:space="preserve">Scott, M. (2006). </w:t>
      </w:r>
      <w:r w:rsidRPr="007B1E17">
        <w:rPr>
          <w:rFonts w:ascii="Times New Roman" w:hAnsi="Times New Roman" w:cs="Times New Roman"/>
          <w:i/>
          <w:iCs/>
          <w:color w:val="000000"/>
          <w:sz w:val="24"/>
          <w:szCs w:val="24"/>
        </w:rPr>
        <w:t>Programming Language Pragmatics</w:t>
      </w:r>
      <w:r w:rsidRPr="007B1E17">
        <w:rPr>
          <w:rFonts w:ascii="Times New Roman" w:hAnsi="Times New Roman" w:cs="Times New Roman"/>
          <w:color w:val="000000"/>
          <w:sz w:val="24"/>
          <w:szCs w:val="24"/>
        </w:rPr>
        <w:t xml:space="preserve">. </w:t>
      </w:r>
      <w:hyperlink r:id="rId16" w:tooltip="Morgan Kaufmann" w:history="1">
        <w:r w:rsidRPr="007B1E17">
          <w:rPr>
            <w:rFonts w:ascii="Times New Roman" w:hAnsi="Times New Roman" w:cs="Times New Roman"/>
            <w:color w:val="000000"/>
            <w:sz w:val="24"/>
            <w:szCs w:val="24"/>
          </w:rPr>
          <w:t>Morgan Kaufmann</w:t>
        </w:r>
      </w:hyperlink>
      <w:r w:rsidRPr="007B1E17">
        <w:rPr>
          <w:rFonts w:ascii="Times New Roman" w:hAnsi="Times New Roman" w:cs="Times New Roman"/>
          <w:color w:val="000000"/>
          <w:sz w:val="24"/>
          <w:szCs w:val="24"/>
        </w:rPr>
        <w:t xml:space="preserve">. p. 802. </w:t>
      </w:r>
      <w:hyperlink r:id="rId17" w:tooltip="International Standard Book Number" w:history="1">
        <w:r w:rsidRPr="007B1E17">
          <w:rPr>
            <w:rFonts w:ascii="Times New Roman" w:hAnsi="Times New Roman" w:cs="Times New Roman"/>
            <w:color w:val="000000"/>
            <w:sz w:val="24"/>
            <w:szCs w:val="24"/>
          </w:rPr>
          <w:t>ISBN</w:t>
        </w:r>
      </w:hyperlink>
      <w:r w:rsidRPr="007B1E17">
        <w:rPr>
          <w:rFonts w:ascii="Times New Roman" w:hAnsi="Times New Roman" w:cs="Times New Roman"/>
          <w:color w:val="000000"/>
          <w:sz w:val="24"/>
          <w:szCs w:val="24"/>
        </w:rPr>
        <w:t> </w:t>
      </w:r>
      <w:hyperlink r:id="rId18" w:tooltip="Special:BookSources/0-12-633951-1" w:history="1">
        <w:r w:rsidRPr="007B1E17">
          <w:rPr>
            <w:rFonts w:ascii="Times New Roman" w:hAnsi="Times New Roman" w:cs="Times New Roman"/>
            <w:color w:val="000000"/>
            <w:sz w:val="24"/>
            <w:szCs w:val="24"/>
          </w:rPr>
          <w:t>0-12-633951-1</w:t>
        </w:r>
      </w:hyperlink>
      <w:r w:rsidRPr="007B1E17">
        <w:rPr>
          <w:rFonts w:ascii="Times New Roman" w:hAnsi="Times New Roman" w:cs="Times New Roman"/>
          <w:color w:val="000000"/>
          <w:sz w:val="24"/>
          <w:szCs w:val="24"/>
        </w:rPr>
        <w:t xml:space="preserve">. </w:t>
      </w:r>
      <w:r w:rsidRPr="007B1E17">
        <w:rPr>
          <w:rFonts w:ascii="Times New Roman" w:hAnsi="Times New Roman" w:cs="Times New Roman"/>
          <w:i/>
          <w:iCs/>
          <w:color w:val="000000"/>
          <w:sz w:val="24"/>
          <w:szCs w:val="24"/>
        </w:rPr>
        <w:t>XSLT, though highly specialized to the transformation of XML, is a Turing-complete programming language.</w:t>
      </w:r>
      <w:r w:rsidRPr="007B1E17">
        <w:rPr>
          <w:rFonts w:ascii="Times New Roman" w:hAnsi="Times New Roman" w:cs="Times New Roman"/>
          <w:color w:val="000000"/>
          <w:sz w:val="24"/>
          <w:szCs w:val="24"/>
        </w:rPr>
        <w:t xml:space="preserve"> </w:t>
      </w:r>
    </w:p>
    <w:p w14:paraId="4E3FE067" w14:textId="77777777" w:rsidR="00381812" w:rsidRDefault="00381812"/>
    <w:sectPr w:rsidR="0038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0E5"/>
    <w:multiLevelType w:val="hybridMultilevel"/>
    <w:tmpl w:val="A53428A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3536FA"/>
    <w:multiLevelType w:val="hybridMultilevel"/>
    <w:tmpl w:val="9934DE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E1C07C1"/>
    <w:multiLevelType w:val="hybridMultilevel"/>
    <w:tmpl w:val="33B057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E49339C"/>
    <w:multiLevelType w:val="hybridMultilevel"/>
    <w:tmpl w:val="3E662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79C5DD8"/>
    <w:multiLevelType w:val="hybridMultilevel"/>
    <w:tmpl w:val="7CF8A658"/>
    <w:lvl w:ilvl="0" w:tplc="2FE01D30">
      <w:start w:val="1"/>
      <w:numFmt w:val="lowerRoman"/>
      <w:lvlText w:val="%1."/>
      <w:lvlJc w:val="right"/>
      <w:pPr>
        <w:ind w:left="720" w:hanging="360"/>
      </w:pPr>
      <w:rPr>
        <w:rFonts w:cs="Times New Roman"/>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7B668FE"/>
    <w:multiLevelType w:val="hybridMultilevel"/>
    <w:tmpl w:val="89E460F0"/>
    <w:lvl w:ilvl="0" w:tplc="32EE2360">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B832FFD"/>
    <w:multiLevelType w:val="hybridMultilevel"/>
    <w:tmpl w:val="9842A8B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42C5C6B"/>
    <w:multiLevelType w:val="hybridMultilevel"/>
    <w:tmpl w:val="6A7220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1AD77FD"/>
    <w:multiLevelType w:val="hybridMultilevel"/>
    <w:tmpl w:val="CBE6E2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8E57881"/>
    <w:multiLevelType w:val="hybridMultilevel"/>
    <w:tmpl w:val="5FACAD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96D5283"/>
    <w:multiLevelType w:val="hybridMultilevel"/>
    <w:tmpl w:val="5D645B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3F1665BC"/>
    <w:multiLevelType w:val="hybridMultilevel"/>
    <w:tmpl w:val="6D2A52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3DD4149"/>
    <w:multiLevelType w:val="hybridMultilevel"/>
    <w:tmpl w:val="7AAC99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B900F7D"/>
    <w:multiLevelType w:val="hybridMultilevel"/>
    <w:tmpl w:val="4A4CA87A"/>
    <w:lvl w:ilvl="0" w:tplc="F3F24CB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4E42C8"/>
    <w:multiLevelType w:val="hybridMultilevel"/>
    <w:tmpl w:val="5366F9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E302ACC"/>
    <w:multiLevelType w:val="multilevel"/>
    <w:tmpl w:val="DF2C198E"/>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84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6" w15:restartNumberingAfterBreak="0">
    <w:nsid w:val="63895527"/>
    <w:multiLevelType w:val="hybridMultilevel"/>
    <w:tmpl w:val="0688CD6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3851203"/>
    <w:multiLevelType w:val="hybridMultilevel"/>
    <w:tmpl w:val="50FE88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740C50CB"/>
    <w:multiLevelType w:val="hybridMultilevel"/>
    <w:tmpl w:val="85A6A1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7DFD389A"/>
    <w:multiLevelType w:val="hybridMultilevel"/>
    <w:tmpl w:val="6D9C911E"/>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B80193"/>
    <w:multiLevelType w:val="hybridMultilevel"/>
    <w:tmpl w:val="00FE7D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5"/>
  </w:num>
  <w:num w:numId="2">
    <w:abstractNumId w:val="5"/>
  </w:num>
  <w:num w:numId="3">
    <w:abstractNumId w:val="19"/>
  </w:num>
  <w:num w:numId="4">
    <w:abstractNumId w:val="13"/>
  </w:num>
  <w:num w:numId="5">
    <w:abstractNumId w:val="4"/>
  </w:num>
  <w:num w:numId="6">
    <w:abstractNumId w:val="8"/>
  </w:num>
  <w:num w:numId="7">
    <w:abstractNumId w:val="10"/>
  </w:num>
  <w:num w:numId="8">
    <w:abstractNumId w:val="2"/>
  </w:num>
  <w:num w:numId="9">
    <w:abstractNumId w:val="11"/>
  </w:num>
  <w:num w:numId="10">
    <w:abstractNumId w:val="1"/>
  </w:num>
  <w:num w:numId="11">
    <w:abstractNumId w:val="20"/>
  </w:num>
  <w:num w:numId="12">
    <w:abstractNumId w:val="7"/>
  </w:num>
  <w:num w:numId="13">
    <w:abstractNumId w:val="12"/>
  </w:num>
  <w:num w:numId="14">
    <w:abstractNumId w:val="0"/>
  </w:num>
  <w:num w:numId="15">
    <w:abstractNumId w:val="3"/>
  </w:num>
  <w:num w:numId="16">
    <w:abstractNumId w:val="6"/>
  </w:num>
  <w:num w:numId="17">
    <w:abstractNumId w:val="16"/>
  </w:num>
  <w:num w:numId="18">
    <w:abstractNumId w:val="9"/>
  </w:num>
  <w:num w:numId="19">
    <w:abstractNumId w:val="18"/>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C91"/>
    <w:rsid w:val="000A04D4"/>
    <w:rsid w:val="00192C91"/>
    <w:rsid w:val="00381812"/>
    <w:rsid w:val="00943B81"/>
    <w:rsid w:val="00CD1C20"/>
    <w:rsid w:val="00DB06D7"/>
    <w:rsid w:val="00E90A15"/>
    <w:rsid w:val="00F6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E6CE"/>
  <w15:chartTrackingRefBased/>
  <w15:docId w15:val="{342F4DDE-2B3E-4146-8D0D-F0D18E0D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C91"/>
    <w:pPr>
      <w:spacing w:after="200" w:line="276" w:lineRule="auto"/>
    </w:pPr>
    <w:rPr>
      <w:rFonts w:ascii="Calibri" w:eastAsia="Times New Roman" w:hAnsi="Calibri" w:cs="Calibri"/>
    </w:rPr>
  </w:style>
  <w:style w:type="paragraph" w:styleId="Heading1">
    <w:name w:val="heading 1"/>
    <w:basedOn w:val="Normal"/>
    <w:next w:val="Normal"/>
    <w:link w:val="Heading1Char"/>
    <w:uiPriority w:val="9"/>
    <w:qFormat/>
    <w:rsid w:val="00192C91"/>
    <w:pPr>
      <w:numPr>
        <w:numId w:val="1"/>
      </w:numPr>
      <w:spacing w:before="300" w:after="40"/>
      <w:outlineLvl w:val="0"/>
    </w:pPr>
    <w:rPr>
      <w:rFonts w:cs="Times New Roman"/>
      <w:smallCaps/>
      <w:spacing w:val="5"/>
      <w:sz w:val="32"/>
      <w:szCs w:val="32"/>
    </w:rPr>
  </w:style>
  <w:style w:type="paragraph" w:styleId="Heading2">
    <w:name w:val="heading 2"/>
    <w:basedOn w:val="Normal"/>
    <w:next w:val="Normal"/>
    <w:link w:val="Heading2Char"/>
    <w:uiPriority w:val="9"/>
    <w:qFormat/>
    <w:rsid w:val="00192C91"/>
    <w:pPr>
      <w:numPr>
        <w:ilvl w:val="1"/>
        <w:numId w:val="1"/>
      </w:numPr>
      <w:spacing w:before="240" w:after="80"/>
      <w:ind w:left="756"/>
      <w:outlineLvl w:val="1"/>
    </w:pPr>
    <w:rPr>
      <w:rFonts w:cs="Times New Roman"/>
      <w:smallCaps/>
      <w:spacing w:val="5"/>
      <w:sz w:val="28"/>
      <w:szCs w:val="28"/>
    </w:rPr>
  </w:style>
  <w:style w:type="paragraph" w:styleId="Heading3">
    <w:name w:val="heading 3"/>
    <w:basedOn w:val="Normal"/>
    <w:next w:val="Normal"/>
    <w:link w:val="Heading3Char"/>
    <w:uiPriority w:val="9"/>
    <w:qFormat/>
    <w:rsid w:val="00192C91"/>
    <w:pPr>
      <w:numPr>
        <w:ilvl w:val="2"/>
        <w:numId w:val="1"/>
      </w:numPr>
      <w:spacing w:after="0"/>
      <w:outlineLvl w:val="2"/>
    </w:pPr>
    <w:rPr>
      <w:rFonts w:cs="Times New Roman"/>
      <w:smallCaps/>
      <w:spacing w:val="5"/>
      <w:sz w:val="24"/>
      <w:szCs w:val="24"/>
    </w:rPr>
  </w:style>
  <w:style w:type="paragraph" w:styleId="Heading4">
    <w:name w:val="heading 4"/>
    <w:basedOn w:val="Normal"/>
    <w:next w:val="Normal"/>
    <w:link w:val="Heading4Char"/>
    <w:uiPriority w:val="9"/>
    <w:qFormat/>
    <w:rsid w:val="00192C91"/>
    <w:pPr>
      <w:numPr>
        <w:ilvl w:val="3"/>
        <w:numId w:val="1"/>
      </w:numPr>
      <w:spacing w:before="240" w:after="0"/>
      <w:outlineLvl w:val="3"/>
    </w:pPr>
    <w:rPr>
      <w:rFonts w:cs="Times New Roman"/>
      <w:smallCaps/>
      <w:spacing w:val="10"/>
    </w:rPr>
  </w:style>
  <w:style w:type="paragraph" w:styleId="Heading5">
    <w:name w:val="heading 5"/>
    <w:basedOn w:val="Normal"/>
    <w:next w:val="Normal"/>
    <w:link w:val="Heading5Char"/>
    <w:uiPriority w:val="9"/>
    <w:qFormat/>
    <w:rsid w:val="00192C91"/>
    <w:pPr>
      <w:numPr>
        <w:ilvl w:val="4"/>
        <w:numId w:val="1"/>
      </w:numPr>
      <w:spacing w:before="200" w:after="0"/>
      <w:outlineLvl w:val="4"/>
    </w:pPr>
    <w:rPr>
      <w:rFonts w:cs="Times New Roman"/>
      <w:smallCaps/>
      <w:color w:val="943634"/>
      <w:spacing w:val="10"/>
    </w:rPr>
  </w:style>
  <w:style w:type="paragraph" w:styleId="Heading6">
    <w:name w:val="heading 6"/>
    <w:basedOn w:val="Normal"/>
    <w:next w:val="Normal"/>
    <w:link w:val="Heading6Char"/>
    <w:uiPriority w:val="9"/>
    <w:qFormat/>
    <w:rsid w:val="00192C91"/>
    <w:pPr>
      <w:numPr>
        <w:ilvl w:val="5"/>
        <w:numId w:val="1"/>
      </w:numPr>
      <w:spacing w:after="0"/>
      <w:outlineLvl w:val="5"/>
    </w:pPr>
    <w:rPr>
      <w:rFonts w:cs="Times New Roman"/>
      <w:smallCaps/>
      <w:color w:val="C0504D"/>
      <w:spacing w:val="5"/>
    </w:rPr>
  </w:style>
  <w:style w:type="paragraph" w:styleId="Heading7">
    <w:name w:val="heading 7"/>
    <w:basedOn w:val="Normal"/>
    <w:next w:val="Normal"/>
    <w:link w:val="Heading7Char"/>
    <w:uiPriority w:val="9"/>
    <w:qFormat/>
    <w:rsid w:val="00192C91"/>
    <w:pPr>
      <w:numPr>
        <w:ilvl w:val="6"/>
        <w:numId w:val="1"/>
      </w:numPr>
      <w:spacing w:after="0"/>
      <w:outlineLvl w:val="6"/>
    </w:pPr>
    <w:rPr>
      <w:rFonts w:cs="Times New Roman"/>
      <w:b/>
      <w:bCs/>
      <w:smallCaps/>
      <w:color w:val="C0504D"/>
      <w:spacing w:val="10"/>
      <w:sz w:val="20"/>
      <w:szCs w:val="20"/>
    </w:rPr>
  </w:style>
  <w:style w:type="paragraph" w:styleId="Heading8">
    <w:name w:val="heading 8"/>
    <w:basedOn w:val="Normal"/>
    <w:next w:val="Normal"/>
    <w:link w:val="Heading8Char"/>
    <w:uiPriority w:val="9"/>
    <w:qFormat/>
    <w:rsid w:val="00192C91"/>
    <w:pPr>
      <w:numPr>
        <w:ilvl w:val="7"/>
        <w:numId w:val="1"/>
      </w:numPr>
      <w:spacing w:after="0"/>
      <w:outlineLvl w:val="7"/>
    </w:pPr>
    <w:rPr>
      <w:rFonts w:cs="Times New Roman"/>
      <w:b/>
      <w:bCs/>
      <w:i/>
      <w:iCs/>
      <w:smallCaps/>
      <w:color w:val="943634"/>
      <w:sz w:val="20"/>
      <w:szCs w:val="20"/>
    </w:rPr>
  </w:style>
  <w:style w:type="paragraph" w:styleId="Heading9">
    <w:name w:val="heading 9"/>
    <w:basedOn w:val="Normal"/>
    <w:next w:val="Normal"/>
    <w:link w:val="Heading9Char"/>
    <w:uiPriority w:val="9"/>
    <w:qFormat/>
    <w:rsid w:val="00192C91"/>
    <w:pPr>
      <w:numPr>
        <w:ilvl w:val="8"/>
        <w:numId w:val="1"/>
      </w:numPr>
      <w:spacing w:after="0"/>
      <w:outlineLvl w:val="8"/>
    </w:pPr>
    <w:rPr>
      <w:rFonts w:cs="Times New Roman"/>
      <w:b/>
      <w:bCs/>
      <w:i/>
      <w:iCs/>
      <w:smallCaps/>
      <w:color w:val="62242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2C91"/>
    <w:rPr>
      <w:rFonts w:ascii="Calibri" w:eastAsia="Times New Roman" w:hAnsi="Calibri" w:cs="Times New Roman"/>
      <w:smallCaps/>
      <w:spacing w:val="5"/>
      <w:sz w:val="32"/>
      <w:szCs w:val="32"/>
    </w:rPr>
  </w:style>
  <w:style w:type="character" w:customStyle="1" w:styleId="Heading2Char">
    <w:name w:val="Heading 2 Char"/>
    <w:basedOn w:val="DefaultParagraphFont"/>
    <w:link w:val="Heading2"/>
    <w:uiPriority w:val="9"/>
    <w:rsid w:val="00192C91"/>
    <w:rPr>
      <w:rFonts w:ascii="Calibri" w:eastAsia="Times New Roman" w:hAnsi="Calibri" w:cs="Times New Roman"/>
      <w:smallCaps/>
      <w:spacing w:val="5"/>
      <w:sz w:val="28"/>
      <w:szCs w:val="28"/>
    </w:rPr>
  </w:style>
  <w:style w:type="character" w:customStyle="1" w:styleId="Heading3Char">
    <w:name w:val="Heading 3 Char"/>
    <w:basedOn w:val="DefaultParagraphFont"/>
    <w:link w:val="Heading3"/>
    <w:uiPriority w:val="9"/>
    <w:rsid w:val="00192C91"/>
    <w:rPr>
      <w:rFonts w:ascii="Calibri" w:eastAsia="Times New Roman" w:hAnsi="Calibri" w:cs="Times New Roman"/>
      <w:smallCaps/>
      <w:spacing w:val="5"/>
      <w:sz w:val="24"/>
      <w:szCs w:val="24"/>
    </w:rPr>
  </w:style>
  <w:style w:type="character" w:customStyle="1" w:styleId="Heading4Char">
    <w:name w:val="Heading 4 Char"/>
    <w:basedOn w:val="DefaultParagraphFont"/>
    <w:link w:val="Heading4"/>
    <w:uiPriority w:val="9"/>
    <w:rsid w:val="00192C91"/>
    <w:rPr>
      <w:rFonts w:ascii="Calibri" w:eastAsia="Times New Roman" w:hAnsi="Calibri" w:cs="Times New Roman"/>
      <w:smallCaps/>
      <w:spacing w:val="10"/>
    </w:rPr>
  </w:style>
  <w:style w:type="character" w:customStyle="1" w:styleId="Heading5Char">
    <w:name w:val="Heading 5 Char"/>
    <w:basedOn w:val="DefaultParagraphFont"/>
    <w:link w:val="Heading5"/>
    <w:uiPriority w:val="9"/>
    <w:rsid w:val="00192C91"/>
    <w:rPr>
      <w:rFonts w:ascii="Calibri" w:eastAsia="Times New Roman" w:hAnsi="Calibri" w:cs="Times New Roman"/>
      <w:smallCaps/>
      <w:color w:val="943634"/>
      <w:spacing w:val="10"/>
    </w:rPr>
  </w:style>
  <w:style w:type="character" w:customStyle="1" w:styleId="Heading6Char">
    <w:name w:val="Heading 6 Char"/>
    <w:basedOn w:val="DefaultParagraphFont"/>
    <w:link w:val="Heading6"/>
    <w:uiPriority w:val="9"/>
    <w:rsid w:val="00192C91"/>
    <w:rPr>
      <w:rFonts w:ascii="Calibri" w:eastAsia="Times New Roman" w:hAnsi="Calibri" w:cs="Times New Roman"/>
      <w:smallCaps/>
      <w:color w:val="C0504D"/>
      <w:spacing w:val="5"/>
    </w:rPr>
  </w:style>
  <w:style w:type="character" w:customStyle="1" w:styleId="Heading7Char">
    <w:name w:val="Heading 7 Char"/>
    <w:basedOn w:val="DefaultParagraphFont"/>
    <w:link w:val="Heading7"/>
    <w:uiPriority w:val="9"/>
    <w:rsid w:val="00192C91"/>
    <w:rPr>
      <w:rFonts w:ascii="Calibri" w:eastAsia="Times New Roman" w:hAnsi="Calibri" w:cs="Times New Roman"/>
      <w:b/>
      <w:bCs/>
      <w:smallCaps/>
      <w:color w:val="C0504D"/>
      <w:spacing w:val="10"/>
      <w:sz w:val="20"/>
      <w:szCs w:val="20"/>
    </w:rPr>
  </w:style>
  <w:style w:type="character" w:customStyle="1" w:styleId="Heading8Char">
    <w:name w:val="Heading 8 Char"/>
    <w:basedOn w:val="DefaultParagraphFont"/>
    <w:link w:val="Heading8"/>
    <w:uiPriority w:val="9"/>
    <w:rsid w:val="00192C91"/>
    <w:rPr>
      <w:rFonts w:ascii="Calibri" w:eastAsia="Times New Roman" w:hAnsi="Calibri" w:cs="Times New Roman"/>
      <w:b/>
      <w:bCs/>
      <w:i/>
      <w:iCs/>
      <w:smallCaps/>
      <w:color w:val="943634"/>
      <w:sz w:val="20"/>
      <w:szCs w:val="20"/>
    </w:rPr>
  </w:style>
  <w:style w:type="character" w:customStyle="1" w:styleId="Heading9Char">
    <w:name w:val="Heading 9 Char"/>
    <w:basedOn w:val="DefaultParagraphFont"/>
    <w:link w:val="Heading9"/>
    <w:uiPriority w:val="9"/>
    <w:rsid w:val="00192C91"/>
    <w:rPr>
      <w:rFonts w:ascii="Calibri" w:eastAsia="Times New Roman" w:hAnsi="Calibri" w:cs="Times New Roman"/>
      <w:b/>
      <w:bCs/>
      <w:i/>
      <w:iCs/>
      <w:smallCaps/>
      <w:color w:val="622423"/>
      <w:sz w:val="20"/>
      <w:szCs w:val="20"/>
    </w:rPr>
  </w:style>
  <w:style w:type="paragraph" w:styleId="ListParagraph">
    <w:name w:val="List Paragraph"/>
    <w:basedOn w:val="Normal"/>
    <w:uiPriority w:val="34"/>
    <w:qFormat/>
    <w:rsid w:val="00192C91"/>
    <w:pPr>
      <w:ind w:left="720"/>
    </w:pPr>
  </w:style>
  <w:style w:type="paragraph" w:customStyle="1" w:styleId="KeinLeerraum">
    <w:name w:val="Kein Leerraum"/>
    <w:basedOn w:val="Normal"/>
    <w:link w:val="KeinLeerraumZchn"/>
    <w:qFormat/>
    <w:rsid w:val="00192C91"/>
    <w:pPr>
      <w:spacing w:after="0" w:line="240" w:lineRule="auto"/>
      <w:jc w:val="both"/>
    </w:pPr>
    <w:rPr>
      <w:rFonts w:cs="Times New Roman"/>
      <w:sz w:val="20"/>
      <w:szCs w:val="20"/>
      <w:lang w:val="x-none" w:eastAsia="x-none"/>
    </w:rPr>
  </w:style>
  <w:style w:type="character" w:customStyle="1" w:styleId="KeinLeerraumZchn">
    <w:name w:val="Kein Leerraum Zchn"/>
    <w:link w:val="KeinLeerraum"/>
    <w:locked/>
    <w:rsid w:val="00192C91"/>
    <w:rPr>
      <w:rFonts w:ascii="Calibri" w:eastAsia="Times New Roman" w:hAnsi="Calibri" w:cs="Times New Roman"/>
      <w:sz w:val="20"/>
      <w:szCs w:val="20"/>
      <w:lang w:val="x-none" w:eastAsia="x-none"/>
    </w:rPr>
  </w:style>
  <w:style w:type="character" w:customStyle="1" w:styleId="a-size-small">
    <w:name w:val="a-size-small"/>
    <w:rsid w:val="00192C9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International_Standard_Book_Number" TargetMode="External"/><Relationship Id="rId13" Type="http://schemas.openxmlformats.org/officeDocument/2006/relationships/hyperlink" Target="http://en.wikipedia.org/wiki/Special:BookSources/0-07-222942-X" TargetMode="External"/><Relationship Id="rId18" Type="http://schemas.openxmlformats.org/officeDocument/2006/relationships/hyperlink" Target="http://en.wikipedia.org/wiki/Special:BookSources/0-12-633951-1" TargetMode="External"/><Relationship Id="rId3" Type="http://schemas.openxmlformats.org/officeDocument/2006/relationships/settings" Target="settings.xml"/><Relationship Id="rId7" Type="http://schemas.openxmlformats.org/officeDocument/2006/relationships/hyperlink" Target="http://www.schemers.org/Documents/Standards/R5RS/HTML/r5rs-Z-H-10.html" TargetMode="External"/><Relationship Id="rId12" Type="http://schemas.openxmlformats.org/officeDocument/2006/relationships/hyperlink" Target="http://en.wikipedia.org/wiki/International_Standard_Book_Number" TargetMode="External"/><Relationship Id="rId17" Type="http://schemas.openxmlformats.org/officeDocument/2006/relationships/hyperlink" Target="http://en.wikipedia.org/wiki/International_Standard_Book_Number" TargetMode="External"/><Relationship Id="rId2" Type="http://schemas.openxmlformats.org/officeDocument/2006/relationships/styles" Target="styles.xml"/><Relationship Id="rId16" Type="http://schemas.openxmlformats.org/officeDocument/2006/relationships/hyperlink" Target="http://en.wikipedia.org/wiki/Morgan_Kaufman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Special:BookSources/0-7645-8845-1" TargetMode="External"/><Relationship Id="rId11" Type="http://schemas.openxmlformats.org/officeDocument/2006/relationships/hyperlink" Target="http://www.amazon.com/Maximiliano-Firtman/e/B003XEKKN2/ref=sr_ntt_srch_lnk_1?qid=1426855193&amp;sr=1-1" TargetMode="External"/><Relationship Id="rId5" Type="http://schemas.openxmlformats.org/officeDocument/2006/relationships/hyperlink" Target="http://en.wikipedia.org/wiki/International_Standard_Book_Number" TargetMode="External"/><Relationship Id="rId15" Type="http://schemas.openxmlformats.org/officeDocument/2006/relationships/hyperlink" Target="http://www.zib.de/zuse/Inhalt/Programme/Plankalkuel/Plankalkuel-Report/Plankalkuel-Report.htm" TargetMode="External"/><Relationship Id="rId10" Type="http://schemas.openxmlformats.org/officeDocument/2006/relationships/hyperlink" Target="http://www.amazon.com/Programming-Mobile-Web-Maximiliano-Firtman/dp/1449334970/ref=sr_1_1?s=books&amp;ie=UTF8&amp;qid=1426855193&amp;sr=1-1&amp;keywords=mobile+programm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Special:BookSources/0-262-63181-4" TargetMode="External"/><Relationship Id="rId14" Type="http://schemas.openxmlformats.org/officeDocument/2006/relationships/hyperlink" Target="http://en.wikipedia.org/wiki/Ra%C3%BAl_Roj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I T</dc:creator>
  <cp:keywords/>
  <dc:description/>
  <cp:lastModifiedBy>Rodgers Kimera</cp:lastModifiedBy>
  <cp:revision>5</cp:revision>
  <dcterms:created xsi:type="dcterms:W3CDTF">2019-02-13T14:53:00Z</dcterms:created>
  <dcterms:modified xsi:type="dcterms:W3CDTF">2021-06-27T15:21:00Z</dcterms:modified>
</cp:coreProperties>
</file>