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7F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  <w:r w:rsidRPr="008A2354">
        <w:rPr>
          <w:rFonts w:ascii="黑体" w:eastAsia="黑体" w:hAnsi="黑体" w:hint="eastAsia"/>
          <w:sz w:val="44"/>
          <w:szCs w:val="44"/>
        </w:rPr>
        <w:t>实验一:汇编指令实验</w:t>
      </w:r>
    </w:p>
    <w:p w:rsidR="008A2354" w:rsidRPr="008A2354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1．实验目的</w:t>
      </w:r>
    </w:p>
    <w:p w:rsidR="008A2354" w:rsidRP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了解Keil uVision集成开发环境及软件仿真功能使用。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掌握ARM7TDMI汇编指令的用法，并能编写简单的汇编程序。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掌握指令的条件执行和使用LDR/STR指令完成存储器的访问。</w:t>
      </w:r>
    </w:p>
    <w:p w:rsidR="008A2354" w:rsidRDefault="008A2354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掌握基本的汇编程序调试。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2．实验设备</w:t>
      </w:r>
    </w:p>
    <w:p w:rsidR="008A2354" w:rsidRP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硬件：PC机一台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软件：WindowsXP系统，Keil uVision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4.0集成开发环境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3．实验内容</w:t>
      </w:r>
    </w:p>
    <w:p w:rsidR="008A2354" w:rsidRDefault="008A2354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（1）使用LDR指令读取0x40000100地址上的数据，将数据加1。若结果小于10，则使用STR指令把结果写回原地址；若结果大于等于10，则把0</w:t>
      </w:r>
      <w:r w:rsidR="003147F7">
        <w:rPr>
          <w:rFonts w:asciiTheme="majorEastAsia" w:eastAsiaTheme="majorEastAsia" w:hAnsiTheme="majorEastAsia" w:hint="eastAsia"/>
          <w:sz w:val="24"/>
          <w:szCs w:val="24"/>
        </w:rPr>
        <w:t>写回</w:t>
      </w:r>
      <w:r>
        <w:rPr>
          <w:rFonts w:asciiTheme="majorEastAsia" w:eastAsiaTheme="majorEastAsia" w:hAnsiTheme="majorEastAsia" w:hint="eastAsia"/>
          <w:sz w:val="24"/>
          <w:szCs w:val="24"/>
        </w:rPr>
        <w:t>原地址。</w:t>
      </w:r>
    </w:p>
    <w:p w:rsidR="003147F7" w:rsidRDefault="003147F7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（2）使用</w:t>
      </w:r>
      <w:r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>
        <w:rPr>
          <w:rFonts w:asciiTheme="majorEastAsia" w:eastAsiaTheme="majorEastAsia" w:hAnsiTheme="majorEastAsia" w:hint="eastAsia"/>
          <w:sz w:val="24"/>
          <w:szCs w:val="24"/>
        </w:rPr>
        <w:t>软件仿真，单步、全速运行程序，设置断点，打开寄存器窗口监视R0和R1的值，打开存储器观察窗口监视0x40000100地址上的值。</w:t>
      </w:r>
    </w:p>
    <w:p w:rsidR="003147F7" w:rsidRPr="00B459BA" w:rsidRDefault="005507E9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4．实验预习要求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(1)学习ARM指令系统的内容，重点掌握LDR/STR指令和指令条件执行；</w:t>
      </w:r>
    </w:p>
    <w:p w:rsidR="005507E9" w:rsidRDefault="005507E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查阅</w:t>
      </w:r>
      <w:r w:rsidR="006871FF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 xml:space="preserve"> 软件的介绍，了解软件的功能和操作方法。</w:t>
      </w:r>
    </w:p>
    <w:p w:rsidR="00541FC6" w:rsidRPr="00B459BA" w:rsidRDefault="00541FC6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5．实验步骤</w:t>
      </w:r>
    </w:p>
    <w:p w:rsidR="00541FC6" w:rsidRDefault="00B0724D" w:rsidP="005507E9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(1)启动</w:t>
      </w:r>
      <w:r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>
        <w:rPr>
          <w:rFonts w:asciiTheme="majorEastAsia" w:eastAsiaTheme="majorEastAsia" w:hAnsiTheme="majorEastAsia" w:hint="eastAsia"/>
          <w:sz w:val="24"/>
          <w:szCs w:val="24"/>
        </w:rPr>
        <w:t>，新建一个工程ex01。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见图1-1、图1-2、图1-3。</w:t>
      </w:r>
    </w:p>
    <w:p w:rsidR="00613E9A" w:rsidRDefault="00613E9A" w:rsidP="009F3670">
      <w:pPr>
        <w:ind w:firstLineChars="236" w:firstLine="566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3807598" cy="2719581"/>
            <wp:effectExtent l="19050" t="0" r="240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11" cy="272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70" w:rsidRPr="009F3670" w:rsidRDefault="009F3670" w:rsidP="009F3670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9F3670">
        <w:rPr>
          <w:rFonts w:asciiTheme="majorEastAsia" w:eastAsiaTheme="majorEastAsia" w:hAnsiTheme="majorEastAsia" w:hint="eastAsia"/>
          <w:sz w:val="18"/>
          <w:szCs w:val="18"/>
        </w:rPr>
        <w:t>图1-1 建立工程</w:t>
      </w:r>
    </w:p>
    <w:p w:rsidR="009F3670" w:rsidRDefault="0090179E" w:rsidP="0090179E">
      <w:pPr>
        <w:ind w:firstLineChars="236" w:firstLine="566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3847205" cy="2826660"/>
            <wp:effectExtent l="19050" t="0" r="89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74" cy="282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9E" w:rsidRDefault="0090179E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 w:rsidRPr="0090179E">
        <w:rPr>
          <w:rFonts w:asciiTheme="majorEastAsia" w:eastAsiaTheme="majorEastAsia" w:hAnsiTheme="majorEastAsia" w:hint="eastAsia"/>
          <w:sz w:val="18"/>
          <w:szCs w:val="18"/>
        </w:rPr>
        <w:t>图1-2 选择目标芯片</w:t>
      </w:r>
    </w:p>
    <w:p w:rsidR="0090179E" w:rsidRDefault="0090179E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2923934" cy="98415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89" cy="98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9E" w:rsidRDefault="0090179E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图1-3 不需要系统提供的Startup文件</w:t>
      </w:r>
    </w:p>
    <w:p w:rsidR="00F9576B" w:rsidRDefault="00F9576B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</w:p>
    <w:p w:rsidR="00F9576B" w:rsidRPr="00F9576B" w:rsidRDefault="00F9576B" w:rsidP="00F9576B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(2)建立汇编源文件ex01.s，编写实验程序，然后添加到工程中。</w:t>
      </w:r>
      <w:r w:rsidR="0087044B">
        <w:rPr>
          <w:rFonts w:asciiTheme="majorEastAsia" w:eastAsiaTheme="majorEastAsia" w:hAnsiTheme="majorEastAsia" w:hint="eastAsia"/>
          <w:sz w:val="24"/>
          <w:szCs w:val="24"/>
        </w:rPr>
        <w:t>见图1-4、图1-5、图1-6、图1-7。</w:t>
      </w:r>
    </w:p>
    <w:p w:rsidR="0090179E" w:rsidRDefault="00EF7AF1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4281947" cy="3065092"/>
            <wp:effectExtent l="19050" t="0" r="4303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8" cy="306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F1" w:rsidRDefault="00EF7AF1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图1-4 建立新文件</w:t>
      </w:r>
    </w:p>
    <w:p w:rsidR="00EF7AF1" w:rsidRDefault="00EF7AF1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lastRenderedPageBreak/>
        <w:drawing>
          <wp:inline distT="0" distB="0" distL="0" distR="0">
            <wp:extent cx="3371534" cy="2358977"/>
            <wp:effectExtent l="19050" t="0" r="316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06" cy="235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F1" w:rsidRDefault="00EF7AF1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图1-5 保存扩展名为</w:t>
      </w:r>
      <w:r w:rsidR="004206BD">
        <w:rPr>
          <w:rFonts w:asciiTheme="majorEastAsia" w:eastAsiaTheme="majorEastAsia" w:hAnsiTheme="majorEastAsia" w:hint="eastAsia"/>
          <w:sz w:val="18"/>
          <w:szCs w:val="18"/>
        </w:rPr>
        <w:t>.s的汇编程序文件</w:t>
      </w:r>
    </w:p>
    <w:p w:rsidR="004206BD" w:rsidRDefault="004206BD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3715391" cy="248587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53" cy="248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BD" w:rsidRDefault="004206BD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图1-6 把文件添加到工程</w:t>
      </w:r>
    </w:p>
    <w:p w:rsidR="004206BD" w:rsidRDefault="004206BD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4345481" cy="2945672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47" cy="294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BD" w:rsidRDefault="004206BD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</w:t>
      </w:r>
      <w:r w:rsidR="0087044B">
        <w:rPr>
          <w:rFonts w:asciiTheme="majorEastAsia" w:eastAsiaTheme="majorEastAsia" w:hAnsiTheme="majorEastAsia" w:hint="eastAsia"/>
          <w:sz w:val="18"/>
          <w:szCs w:val="18"/>
        </w:rPr>
        <w:t>7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添加文件到工程后</w:t>
      </w:r>
    </w:p>
    <w:p w:rsidR="002C57E1" w:rsidRDefault="002C57E1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</w:p>
    <w:p w:rsidR="002C57E1" w:rsidRDefault="002C57E1" w:rsidP="002C57E1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(3)设置工程选项，存储器映射。</w:t>
      </w:r>
      <w:r w:rsidR="001901B4">
        <w:rPr>
          <w:rFonts w:asciiTheme="majorEastAsia" w:eastAsiaTheme="majorEastAsia" w:hAnsiTheme="majorEastAsia" w:hint="eastAsia"/>
          <w:sz w:val="24"/>
          <w:szCs w:val="24"/>
        </w:rPr>
        <w:t>见图1-8、图1-9。</w:t>
      </w:r>
    </w:p>
    <w:p w:rsidR="002C57E1" w:rsidRDefault="002C57E1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</w:p>
    <w:p w:rsidR="00AD4D2E" w:rsidRDefault="00445AE5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4113309" cy="2788290"/>
            <wp:effectExtent l="19050" t="0" r="1491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56" cy="278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E5" w:rsidRDefault="00445AE5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</w:t>
      </w:r>
      <w:r w:rsidR="00890BB1">
        <w:rPr>
          <w:rFonts w:asciiTheme="majorEastAsia" w:eastAsiaTheme="majorEastAsia" w:hAnsiTheme="majorEastAsia" w:hint="eastAsia"/>
          <w:sz w:val="18"/>
          <w:szCs w:val="18"/>
        </w:rPr>
        <w:t>8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设置工程选项</w:t>
      </w:r>
    </w:p>
    <w:p w:rsidR="00445AE5" w:rsidRDefault="00445AE5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4453786" cy="3272334"/>
            <wp:effectExtent l="19050" t="0" r="391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39" cy="327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A39" w:rsidRDefault="00162A39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</w:t>
      </w:r>
      <w:r w:rsidR="00890BB1">
        <w:rPr>
          <w:rFonts w:asciiTheme="majorEastAsia" w:eastAsiaTheme="majorEastAsia" w:hAnsiTheme="majorEastAsia" w:hint="eastAsia"/>
          <w:sz w:val="18"/>
          <w:szCs w:val="18"/>
        </w:rPr>
        <w:t>9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设置存储器映射</w:t>
      </w:r>
    </w:p>
    <w:p w:rsidR="00570AFA" w:rsidRDefault="00570AFA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</w:p>
    <w:p w:rsidR="00570AFA" w:rsidRDefault="00570AFA" w:rsidP="00570AFA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(4)编译链接工程。见图1-10。</w:t>
      </w:r>
    </w:p>
    <w:p w:rsidR="00570AFA" w:rsidRDefault="00570AFA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</w:p>
    <w:p w:rsidR="00162A39" w:rsidRDefault="00162A39" w:rsidP="0090179E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lastRenderedPageBreak/>
        <w:drawing>
          <wp:inline distT="0" distB="0" distL="0" distR="0">
            <wp:extent cx="4451630" cy="3011192"/>
            <wp:effectExtent l="19050" t="0" r="60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83" cy="301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A39" w:rsidRDefault="00162A39" w:rsidP="00162A39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</w:t>
      </w:r>
      <w:r w:rsidR="00890BB1">
        <w:rPr>
          <w:rFonts w:asciiTheme="majorEastAsia" w:eastAsiaTheme="majorEastAsia" w:hAnsiTheme="majorEastAsia" w:hint="eastAsia"/>
          <w:sz w:val="18"/>
          <w:szCs w:val="18"/>
        </w:rPr>
        <w:t>10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842664">
        <w:rPr>
          <w:rFonts w:asciiTheme="majorEastAsia" w:eastAsiaTheme="majorEastAsia" w:hAnsiTheme="majorEastAsia" w:hint="eastAsia"/>
          <w:sz w:val="18"/>
          <w:szCs w:val="18"/>
        </w:rPr>
        <w:t>编译工程</w:t>
      </w:r>
    </w:p>
    <w:p w:rsidR="00570AFA" w:rsidRDefault="00570AFA" w:rsidP="00162A39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</w:p>
    <w:p w:rsidR="00570AFA" w:rsidRDefault="00570AFA" w:rsidP="00570AFA">
      <w:pPr>
        <w:ind w:firstLineChars="236" w:firstLine="566"/>
        <w:jc w:val="left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(5)进行软件仿真调试。见图1-11、</w:t>
      </w:r>
      <w:r w:rsidR="00440300">
        <w:rPr>
          <w:rFonts w:asciiTheme="majorEastAsia" w:eastAsiaTheme="majorEastAsia" w:hAnsiTheme="majorEastAsia" w:hint="eastAsia"/>
          <w:sz w:val="24"/>
          <w:szCs w:val="24"/>
        </w:rPr>
        <w:t>图1-12、图1-13、图1-14。</w:t>
      </w:r>
    </w:p>
    <w:p w:rsidR="00842664" w:rsidRDefault="0086675B" w:rsidP="00162A39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4170717" cy="2851321"/>
            <wp:effectExtent l="19050" t="0" r="1233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26" cy="28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5B" w:rsidRDefault="0086675B" w:rsidP="00162A39">
      <w:pPr>
        <w:ind w:firstLineChars="236" w:firstLine="425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图1-1</w:t>
      </w:r>
      <w:r w:rsidR="00890BB1">
        <w:rPr>
          <w:rFonts w:asciiTheme="majorEastAsia" w:eastAsiaTheme="majorEastAsia" w:hAnsiTheme="majorEastAsia" w:hint="eastAsia"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B5425">
        <w:rPr>
          <w:rFonts w:asciiTheme="majorEastAsia" w:eastAsiaTheme="majorEastAsia" w:hAnsiTheme="majorEastAsia" w:hint="eastAsia"/>
          <w:sz w:val="18"/>
          <w:szCs w:val="18"/>
        </w:rPr>
        <w:t>调试运行</w:t>
      </w:r>
    </w:p>
    <w:p w:rsidR="00570AFA" w:rsidRDefault="00570AFA" w:rsidP="00570AFA">
      <w:pPr>
        <w:ind w:firstLineChars="236" w:firstLine="425"/>
        <w:rPr>
          <w:rFonts w:asciiTheme="majorEastAsia" w:eastAsiaTheme="majorEastAsia" w:hAnsiTheme="majorEastAsia" w:hint="eastAsia"/>
          <w:sz w:val="18"/>
          <w:szCs w:val="18"/>
        </w:rPr>
      </w:pPr>
    </w:p>
    <w:p w:rsidR="00570AFA" w:rsidRDefault="00570AFA" w:rsidP="00570AFA">
      <w:pPr>
        <w:ind w:firstLineChars="236" w:firstLine="425"/>
        <w:rPr>
          <w:rFonts w:asciiTheme="majorEastAsia" w:eastAsiaTheme="majorEastAsia" w:hAnsiTheme="majorEastAsia" w:hint="eastAsia"/>
          <w:sz w:val="18"/>
          <w:szCs w:val="18"/>
        </w:rPr>
      </w:pPr>
    </w:p>
    <w:p w:rsidR="006B5425" w:rsidRDefault="00D00AAC" w:rsidP="00D00AAC">
      <w:pPr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lastRenderedPageBreak/>
        <w:drawing>
          <wp:inline distT="0" distB="0" distL="0" distR="0">
            <wp:extent cx="4506846" cy="3712000"/>
            <wp:effectExtent l="19050" t="0" r="800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83" cy="371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AAC" w:rsidRDefault="00D00AAC" w:rsidP="00D00AAC">
      <w:pPr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图1-1</w:t>
      </w:r>
      <w:r w:rsidR="00890BB1">
        <w:rPr>
          <w:rFonts w:asciiTheme="majorEastAsia" w:eastAsiaTheme="majorEastAsia" w:hAnsiTheme="majorEastAsia" w:hint="eastAsia"/>
          <w:sz w:val="18"/>
          <w:szCs w:val="18"/>
        </w:rPr>
        <w:t>2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调试界面</w:t>
      </w:r>
    </w:p>
    <w:p w:rsidR="00340AB3" w:rsidRDefault="00340AB3" w:rsidP="00D00AAC">
      <w:pPr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inline distT="0" distB="0" distL="0" distR="0">
            <wp:extent cx="4625961" cy="3479641"/>
            <wp:effectExtent l="19050" t="0" r="3189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366" cy="348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B3" w:rsidRDefault="00340AB3" w:rsidP="00D00AAC">
      <w:pPr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图1-1</w:t>
      </w:r>
      <w:r w:rsidR="00890BB1">
        <w:rPr>
          <w:rFonts w:asciiTheme="majorEastAsia" w:eastAsiaTheme="majorEastAsia" w:hAnsiTheme="majorEastAsia" w:hint="eastAsia"/>
          <w:sz w:val="18"/>
          <w:szCs w:val="18"/>
        </w:rPr>
        <w:t>3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设置断点</w:t>
      </w:r>
    </w:p>
    <w:p w:rsidR="009D188A" w:rsidRDefault="009D188A" w:rsidP="00D00AAC">
      <w:pPr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lastRenderedPageBreak/>
        <w:drawing>
          <wp:inline distT="0" distB="0" distL="0" distR="0">
            <wp:extent cx="4607159" cy="3465499"/>
            <wp:effectExtent l="19050" t="0" r="2941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51" cy="346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88A" w:rsidRPr="0090179E" w:rsidRDefault="009D188A" w:rsidP="00D00AAC">
      <w:pPr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图1-1</w:t>
      </w:r>
      <w:r w:rsidR="00890BB1">
        <w:rPr>
          <w:rFonts w:asciiTheme="majorEastAsia" w:eastAsiaTheme="majorEastAsia" w:hAnsiTheme="majorEastAsia" w:hint="eastAsia"/>
          <w:sz w:val="18"/>
          <w:szCs w:val="18"/>
        </w:rPr>
        <w:t>4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运行程序</w:t>
      </w:r>
    </w:p>
    <w:p w:rsidR="00413651" w:rsidRDefault="00413651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34551" w:rsidRDefault="00334551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13651" w:rsidRDefault="00413651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13651" w:rsidRDefault="00B459BA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6．实验参考程序</w:t>
      </w:r>
    </w:p>
    <w:p w:rsidR="00B459BA" w:rsidRPr="00B459BA" w:rsidRDefault="00B459BA" w:rsidP="00B459BA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B459BA">
        <w:rPr>
          <w:rFonts w:asciiTheme="majorEastAsia" w:eastAsiaTheme="majorEastAsia" w:hAnsiTheme="majorEastAsia" w:hint="eastAsia"/>
          <w:sz w:val="24"/>
          <w:szCs w:val="24"/>
        </w:rPr>
        <w:t>汇编指令实验的参考程序见程序清单1</w:t>
      </w:r>
      <w:r w:rsidR="00613E9A">
        <w:rPr>
          <w:rFonts w:asciiTheme="majorEastAsia" w:eastAsiaTheme="majorEastAsia" w:hAnsiTheme="majorEastAsia" w:hint="eastAsia"/>
          <w:sz w:val="24"/>
          <w:szCs w:val="24"/>
        </w:rPr>
        <w:t>.1</w:t>
      </w:r>
      <w:r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459BA" w:rsidRDefault="00B459BA" w:rsidP="00B459BA">
      <w:pPr>
        <w:ind w:firstLineChars="236" w:firstLine="566"/>
        <w:jc w:val="left"/>
        <w:rPr>
          <w:rFonts w:ascii="黑体" w:eastAsia="黑体" w:hAnsi="黑体"/>
          <w:sz w:val="24"/>
          <w:szCs w:val="24"/>
        </w:rPr>
      </w:pPr>
      <w:r w:rsidRPr="00B459BA">
        <w:rPr>
          <w:rFonts w:ascii="黑体" w:eastAsia="黑体" w:hAnsi="黑体" w:hint="eastAsia"/>
          <w:sz w:val="24"/>
          <w:szCs w:val="24"/>
        </w:rPr>
        <w:t>程序清单1</w:t>
      </w:r>
      <w:r w:rsidR="00613E9A">
        <w:rPr>
          <w:rFonts w:ascii="黑体" w:eastAsia="黑体" w:hAnsi="黑体" w:hint="eastAsia"/>
          <w:sz w:val="24"/>
          <w:szCs w:val="24"/>
        </w:rPr>
        <w:t>.1</w:t>
      </w:r>
      <w:r w:rsidRPr="00B459BA">
        <w:rPr>
          <w:rFonts w:ascii="黑体" w:eastAsia="黑体" w:hAnsi="黑体" w:hint="eastAsia"/>
          <w:sz w:val="24"/>
          <w:szCs w:val="24"/>
        </w:rPr>
        <w:tab/>
        <w:t>汇编指令实验参考程序</w:t>
      </w: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</w:rPr>
      </w:pPr>
    </w:p>
    <w:p w:rsidR="00B459BA" w:rsidRP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COUNT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EQU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0X40000100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B459BA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;定义一个变量,地址为0x40000100</w:t>
      </w: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AREA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RESET, CODE, READONLY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 xml:space="preserve">  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4017CB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;声明代码段RESET</w:t>
      </w:r>
    </w:p>
    <w:p w:rsidR="00B459BA" w:rsidRP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ENTRY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B459BA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;表示程序入口</w:t>
      </w:r>
    </w:p>
    <w:p w:rsidR="00B459BA" w:rsidRP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CODE32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B459BA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;声明32位ARM指令</w:t>
      </w: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START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LDR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R1,=COUNT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;R1 ← COUNT</w:t>
      </w:r>
    </w:p>
    <w:p w:rsidR="00B459BA" w:rsidRP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MOV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R0,#0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B459BA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;R0 ← 0</w:t>
      </w:r>
    </w:p>
    <w:p w:rsidR="00B459BA" w:rsidRP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STR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R0,[R1]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B459BA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;[R1] ← R0,即设置COUNT为0</w:t>
      </w: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t>LOOP</w:t>
      </w: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tab/>
        <w:t>LDR</w:t>
      </w: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tab/>
        <w:t>R1,=COUNT</w:t>
      </w:r>
    </w:p>
    <w:p w:rsidR="00B459BA" w:rsidRP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LDR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R0,[R1]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B459BA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;R0 ← [R1]</w:t>
      </w: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ADD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R0,R0,#1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;R0 ← R0 + 1</w:t>
      </w:r>
    </w:p>
    <w:p w:rsidR="00B459BA" w:rsidRP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CMP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R0,#10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B459BA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;R0与10比较，影响条件码标志</w:t>
      </w:r>
    </w:p>
    <w:p w:rsidR="00B459BA" w:rsidRP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MOVHS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R0,#0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B459BA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;若R0 &gt;= 10, 则此指令执行，即R0 ← 0</w:t>
      </w:r>
    </w:p>
    <w:p w:rsidR="00B459BA" w:rsidRP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STR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  <w:t>R0,[R1]</w:t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ab/>
      </w:r>
      <w:r w:rsidR="00B459BA" w:rsidRPr="004017CB">
        <w:rPr>
          <w:rFonts w:ascii="黑体" w:eastAsia="黑体" w:hAnsi="黑体" w:hint="eastAsia"/>
          <w:sz w:val="18"/>
          <w:szCs w:val="18"/>
          <w:shd w:val="pct15" w:color="auto" w:fill="FFFFFF"/>
        </w:rPr>
        <w:t>;[R1] ← R0,即保存COUNT</w:t>
      </w: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ab/>
      </w: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tab/>
        <w:t>B</w:t>
      </w: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tab/>
        <w:t>LOOP</w:t>
      </w:r>
    </w:p>
    <w:p w:rsidR="00B459BA" w:rsidRPr="004017CB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B459BA" w:rsidRDefault="00B459BA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4017CB">
        <w:rPr>
          <w:rFonts w:ascii="黑体" w:eastAsia="黑体" w:hAnsi="黑体"/>
          <w:sz w:val="18"/>
          <w:szCs w:val="18"/>
          <w:shd w:val="pct15" w:color="auto" w:fill="FFFFFF"/>
        </w:rPr>
        <w:tab/>
        <w:t>END</w:t>
      </w:r>
    </w:p>
    <w:p w:rsidR="004017CB" w:rsidRDefault="004017CB" w:rsidP="004017CB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017CB" w:rsidRDefault="004017CB" w:rsidP="004017CB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4017CB">
        <w:rPr>
          <w:rFonts w:ascii="黑体" w:eastAsia="黑体" w:hAnsi="黑体" w:hint="eastAsia"/>
          <w:sz w:val="28"/>
          <w:szCs w:val="28"/>
        </w:rPr>
        <w:t>7．思  考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(1)若使用LDRB/STRB代替程序清单中的所有加载/存储指令（LDR/STR</w:t>
      </w:r>
      <w:r w:rsidRPr="004017CB">
        <w:rPr>
          <w:rFonts w:asciiTheme="majorEastAsia" w:eastAsiaTheme="majorEastAsia" w:hAnsiTheme="majorEastAsia"/>
          <w:sz w:val="24"/>
          <w:szCs w:val="24"/>
        </w:rPr>
        <w:t>）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,程序会得到正确的执行吗？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(2)LDR伪指令与LDR加载指令的功能和应用有何区别，举例说明？（提示：LDR伪指令的形式为“LDR Rn,=expr</w:t>
      </w:r>
      <w:r>
        <w:rPr>
          <w:rFonts w:asciiTheme="majorEastAsia" w:eastAsiaTheme="majorEastAsia" w:hAnsiTheme="majorEastAsia"/>
          <w:sz w:val="24"/>
          <w:szCs w:val="24"/>
        </w:rPr>
        <w:t>”</w:t>
      </w:r>
      <w:r>
        <w:rPr>
          <w:rFonts w:asciiTheme="majorEastAsia" w:eastAsiaTheme="majorEastAsia" w:hAnsiTheme="majorEastAsia" w:hint="eastAsia"/>
          <w:sz w:val="24"/>
          <w:szCs w:val="24"/>
        </w:rPr>
        <w:t>。）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(3)LDR/STR指令的前索引偏移指令如何编写？指令是怎样操作的？</w:t>
      </w:r>
    </w:p>
    <w:p w:rsidR="004017CB" w:rsidRDefault="0086054B" w:rsidP="00BB6523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B6523">
        <w:rPr>
          <w:rFonts w:ascii="黑体" w:eastAsia="黑体" w:hAnsi="黑体" w:hint="eastAsia"/>
          <w:sz w:val="28"/>
          <w:szCs w:val="28"/>
        </w:rPr>
        <w:t>8.选作内容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>
        <w:rPr>
          <w:rFonts w:asciiTheme="majorEastAsia" w:eastAsiaTheme="majorEastAsia" w:hAnsiTheme="majorEastAsia" w:hint="eastAsia"/>
          <w:sz w:val="24"/>
          <w:szCs w:val="24"/>
        </w:rPr>
        <w:t>使用ARM汇编指令实现if条件执行。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使用ARM汇编指令实现</w:t>
      </w:r>
      <w:r w:rsidR="00815F58">
        <w:rPr>
          <w:rFonts w:asciiTheme="majorEastAsia" w:eastAsiaTheme="majorEastAsia" w:hAnsiTheme="majorEastAsia" w:hint="eastAsia"/>
          <w:sz w:val="24"/>
          <w:szCs w:val="24"/>
        </w:rPr>
        <w:t>for循环结构。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使用ARM汇编指令实现</w:t>
      </w:r>
      <w:r w:rsidR="00815F58">
        <w:rPr>
          <w:rFonts w:asciiTheme="majorEastAsia" w:eastAsiaTheme="majorEastAsia" w:hAnsiTheme="majorEastAsia" w:hint="eastAsia"/>
          <w:sz w:val="24"/>
          <w:szCs w:val="24"/>
        </w:rPr>
        <w:t>while循环</w:t>
      </w:r>
      <w:r w:rsidR="00F37766">
        <w:rPr>
          <w:rFonts w:asciiTheme="majorEastAsia" w:eastAsiaTheme="majorEastAsia" w:hAnsiTheme="majorEastAsia" w:hint="eastAsia"/>
          <w:sz w:val="24"/>
          <w:szCs w:val="24"/>
        </w:rPr>
        <w:t>结构</w:t>
      </w:r>
      <w:r w:rsidR="00815F5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B6523" w:rsidRPr="0088170E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使用ARM汇编指令实现</w:t>
      </w:r>
      <w:r w:rsidR="00815F58">
        <w:rPr>
          <w:rFonts w:asciiTheme="majorEastAsia" w:eastAsiaTheme="majorEastAsia" w:hAnsiTheme="majorEastAsia" w:hint="eastAsia"/>
          <w:sz w:val="24"/>
          <w:szCs w:val="24"/>
        </w:rPr>
        <w:t>do</w:t>
      </w:r>
      <w:r w:rsidR="00F37766">
        <w:rPr>
          <w:rFonts w:asciiTheme="majorEastAsia" w:eastAsiaTheme="majorEastAsia" w:hAnsiTheme="majorEastAsia" w:hint="eastAsia"/>
          <w:sz w:val="24"/>
          <w:szCs w:val="24"/>
        </w:rPr>
        <w:t>…while循环结构。</w:t>
      </w:r>
    </w:p>
    <w:sectPr w:rsidR="00BB6523" w:rsidRPr="0088170E" w:rsidSect="00C3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A65" w:rsidRDefault="00580A65" w:rsidP="008A2354">
      <w:r>
        <w:separator/>
      </w:r>
    </w:p>
  </w:endnote>
  <w:endnote w:type="continuationSeparator" w:id="1">
    <w:p w:rsidR="00580A65" w:rsidRDefault="00580A65" w:rsidP="008A2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A65" w:rsidRDefault="00580A65" w:rsidP="008A2354">
      <w:r>
        <w:separator/>
      </w:r>
    </w:p>
  </w:footnote>
  <w:footnote w:type="continuationSeparator" w:id="1">
    <w:p w:rsidR="00580A65" w:rsidRDefault="00580A65" w:rsidP="008A23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23102"/>
    <w:multiLevelType w:val="hybridMultilevel"/>
    <w:tmpl w:val="B9F8064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790C1734"/>
    <w:multiLevelType w:val="hybridMultilevel"/>
    <w:tmpl w:val="9F3EACD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354"/>
    <w:rsid w:val="0001529B"/>
    <w:rsid w:val="001355D0"/>
    <w:rsid w:val="00162A39"/>
    <w:rsid w:val="001901B4"/>
    <w:rsid w:val="002C57E1"/>
    <w:rsid w:val="003147F7"/>
    <w:rsid w:val="00334551"/>
    <w:rsid w:val="00340AB3"/>
    <w:rsid w:val="003C0660"/>
    <w:rsid w:val="004017CB"/>
    <w:rsid w:val="00413651"/>
    <w:rsid w:val="004206BD"/>
    <w:rsid w:val="00440300"/>
    <w:rsid w:val="00445AE5"/>
    <w:rsid w:val="00541FC6"/>
    <w:rsid w:val="005507E9"/>
    <w:rsid w:val="00570AFA"/>
    <w:rsid w:val="00580A65"/>
    <w:rsid w:val="00613E9A"/>
    <w:rsid w:val="006871FF"/>
    <w:rsid w:val="006B5425"/>
    <w:rsid w:val="006E3D9C"/>
    <w:rsid w:val="007232E9"/>
    <w:rsid w:val="00815F58"/>
    <w:rsid w:val="00842664"/>
    <w:rsid w:val="0086054B"/>
    <w:rsid w:val="0086675B"/>
    <w:rsid w:val="0087044B"/>
    <w:rsid w:val="0088170E"/>
    <w:rsid w:val="00890BB1"/>
    <w:rsid w:val="008A2354"/>
    <w:rsid w:val="008B6BB3"/>
    <w:rsid w:val="008E70D0"/>
    <w:rsid w:val="0090179E"/>
    <w:rsid w:val="00983DB0"/>
    <w:rsid w:val="009D188A"/>
    <w:rsid w:val="009F3670"/>
    <w:rsid w:val="009F44AB"/>
    <w:rsid w:val="00AD4D2E"/>
    <w:rsid w:val="00B0724D"/>
    <w:rsid w:val="00B459BA"/>
    <w:rsid w:val="00BB6523"/>
    <w:rsid w:val="00C3047F"/>
    <w:rsid w:val="00D00AAC"/>
    <w:rsid w:val="00EF7AF1"/>
    <w:rsid w:val="00F17A12"/>
    <w:rsid w:val="00F37766"/>
    <w:rsid w:val="00F4311A"/>
    <w:rsid w:val="00F9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E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stsang</dc:creator>
  <cp:keywords/>
  <dc:description/>
  <cp:lastModifiedBy>stsang</cp:lastModifiedBy>
  <cp:revision>39</cp:revision>
  <dcterms:created xsi:type="dcterms:W3CDTF">2010-05-05T22:12:00Z</dcterms:created>
  <dcterms:modified xsi:type="dcterms:W3CDTF">2010-05-07T00:07:00Z</dcterms:modified>
</cp:coreProperties>
</file>