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F2D4" w14:textId="77777777" w:rsidR="004902F9" w:rsidRDefault="00170D43">
      <w:pPr>
        <w:ind w:left="2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Описание задачи.</w:t>
      </w:r>
    </w:p>
    <w:p w14:paraId="0F9D5D66" w14:textId="77777777" w:rsidR="004902F9" w:rsidRDefault="004902F9">
      <w:pPr>
        <w:spacing w:line="228" w:lineRule="exact"/>
        <w:rPr>
          <w:sz w:val="24"/>
          <w:szCs w:val="24"/>
        </w:rPr>
      </w:pPr>
    </w:p>
    <w:p w14:paraId="2314D63E" w14:textId="77777777" w:rsidR="004902F9" w:rsidRDefault="00170D43">
      <w:pPr>
        <w:spacing w:line="316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Разработать ETL процесс, получающий ежедневную выгрузку данных (предоставляется за 3 дня), загружающий ее в хранилище данных и ежедневно строящий отчет.</w:t>
      </w:r>
    </w:p>
    <w:p w14:paraId="716BC73C" w14:textId="77777777" w:rsidR="004902F9" w:rsidRDefault="004902F9">
      <w:pPr>
        <w:spacing w:line="200" w:lineRule="exact"/>
        <w:rPr>
          <w:sz w:val="24"/>
          <w:szCs w:val="24"/>
        </w:rPr>
      </w:pPr>
    </w:p>
    <w:p w14:paraId="4EC74A46" w14:textId="77777777" w:rsidR="004902F9" w:rsidRDefault="004902F9">
      <w:pPr>
        <w:spacing w:line="200" w:lineRule="exact"/>
        <w:rPr>
          <w:sz w:val="24"/>
          <w:szCs w:val="24"/>
        </w:rPr>
      </w:pPr>
    </w:p>
    <w:p w14:paraId="4E793479" w14:textId="77777777" w:rsidR="004902F9" w:rsidRDefault="004902F9">
      <w:pPr>
        <w:spacing w:line="202" w:lineRule="exact"/>
        <w:rPr>
          <w:sz w:val="24"/>
          <w:szCs w:val="24"/>
        </w:rPr>
      </w:pPr>
    </w:p>
    <w:p w14:paraId="1ADEE605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Выгрузка данных.</w:t>
      </w:r>
    </w:p>
    <w:p w14:paraId="742AFC0B" w14:textId="77777777" w:rsidR="004902F9" w:rsidRDefault="004902F9">
      <w:pPr>
        <w:spacing w:line="228" w:lineRule="exact"/>
        <w:rPr>
          <w:sz w:val="24"/>
          <w:szCs w:val="24"/>
        </w:rPr>
      </w:pPr>
    </w:p>
    <w:p w14:paraId="301434F9" w14:textId="77777777" w:rsidR="004902F9" w:rsidRDefault="00170D43">
      <w:pPr>
        <w:spacing w:line="334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Ежедневно некие информационные системы выгружают три </w:t>
      </w:r>
      <w:r>
        <w:rPr>
          <w:rFonts w:ascii="Arial" w:eastAsia="Arial" w:hAnsi="Arial" w:cs="Arial"/>
          <w:sz w:val="24"/>
          <w:szCs w:val="24"/>
        </w:rPr>
        <w:t>следующих файла:</w:t>
      </w:r>
    </w:p>
    <w:p w14:paraId="1240FB6B" w14:textId="77777777" w:rsidR="004902F9" w:rsidRDefault="004902F9">
      <w:pPr>
        <w:spacing w:line="80" w:lineRule="exact"/>
        <w:rPr>
          <w:sz w:val="24"/>
          <w:szCs w:val="24"/>
        </w:rPr>
      </w:pPr>
    </w:p>
    <w:p w14:paraId="61F9EBDF" w14:textId="77777777" w:rsidR="004902F9" w:rsidRDefault="00170D43">
      <w:pPr>
        <w:numPr>
          <w:ilvl w:val="0"/>
          <w:numId w:val="1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Список транзакций за текущий день. Формат – CSV.</w:t>
      </w:r>
    </w:p>
    <w:p w14:paraId="4BDAA619" w14:textId="77777777" w:rsidR="004902F9" w:rsidRDefault="004902F9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1E22EFFD" w14:textId="77777777" w:rsidR="004902F9" w:rsidRDefault="00170D43">
      <w:pPr>
        <w:numPr>
          <w:ilvl w:val="0"/>
          <w:numId w:val="1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Список терминалов полным срезом. Формат – XLSX.</w:t>
      </w:r>
    </w:p>
    <w:p w14:paraId="3D5D8DC2" w14:textId="77777777" w:rsidR="004902F9" w:rsidRDefault="004902F9">
      <w:pPr>
        <w:spacing w:line="67" w:lineRule="exact"/>
        <w:rPr>
          <w:rFonts w:ascii="Arial" w:eastAsia="Arial" w:hAnsi="Arial" w:cs="Arial"/>
          <w:sz w:val="24"/>
          <w:szCs w:val="24"/>
        </w:rPr>
      </w:pPr>
    </w:p>
    <w:p w14:paraId="491424F1" w14:textId="77777777" w:rsidR="004902F9" w:rsidRDefault="00170D43">
      <w:pPr>
        <w:numPr>
          <w:ilvl w:val="0"/>
          <w:numId w:val="1"/>
        </w:numPr>
        <w:tabs>
          <w:tab w:val="left" w:pos="1340"/>
        </w:tabs>
        <w:spacing w:line="334" w:lineRule="auto"/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Список паспортов, включенных в «черный список» - с накоплением с начала месяца. Формат – XLSX.</w:t>
      </w:r>
    </w:p>
    <w:p w14:paraId="24DA06BF" w14:textId="77777777" w:rsidR="004902F9" w:rsidRDefault="004902F9">
      <w:pPr>
        <w:spacing w:line="77" w:lineRule="exact"/>
        <w:rPr>
          <w:sz w:val="24"/>
          <w:szCs w:val="24"/>
        </w:rPr>
      </w:pPr>
    </w:p>
    <w:p w14:paraId="5B419504" w14:textId="77777777" w:rsidR="004902F9" w:rsidRDefault="00170D4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Сведения о картах,</w:t>
      </w:r>
      <w:r>
        <w:rPr>
          <w:rFonts w:ascii="Arial" w:eastAsia="Arial" w:hAnsi="Arial" w:cs="Arial"/>
          <w:sz w:val="23"/>
          <w:szCs w:val="23"/>
        </w:rPr>
        <w:t xml:space="preserve"> счетах и клиентах хранятся в СУБД Oracle в схеме BANK.</w:t>
      </w:r>
    </w:p>
    <w:p w14:paraId="7DFEAD2A" w14:textId="77777777" w:rsidR="004902F9" w:rsidRDefault="004902F9">
      <w:pPr>
        <w:spacing w:line="240" w:lineRule="exact"/>
        <w:rPr>
          <w:sz w:val="24"/>
          <w:szCs w:val="24"/>
        </w:rPr>
      </w:pPr>
    </w:p>
    <w:p w14:paraId="2E4627FC" w14:textId="77777777" w:rsidR="004902F9" w:rsidRDefault="00170D4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Вам предоставляется выгрузка за последние три дня, ее надо обработать.</w:t>
      </w:r>
    </w:p>
    <w:p w14:paraId="5478AE9C" w14:textId="77777777" w:rsidR="004902F9" w:rsidRDefault="004902F9">
      <w:pPr>
        <w:spacing w:line="228" w:lineRule="exact"/>
        <w:rPr>
          <w:sz w:val="24"/>
          <w:szCs w:val="24"/>
        </w:rPr>
      </w:pPr>
    </w:p>
    <w:p w14:paraId="34CF7C20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Структура хранилища.</w:t>
      </w:r>
    </w:p>
    <w:p w14:paraId="16D9AF38" w14:textId="77777777" w:rsidR="004902F9" w:rsidRDefault="004902F9">
      <w:pPr>
        <w:spacing w:line="226" w:lineRule="exact"/>
        <w:rPr>
          <w:sz w:val="24"/>
          <w:szCs w:val="24"/>
        </w:rPr>
      </w:pPr>
    </w:p>
    <w:p w14:paraId="3823B7C8" w14:textId="77777777" w:rsidR="004902F9" w:rsidRDefault="00170D43">
      <w:pPr>
        <w:spacing w:line="316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Данные должны быть загружены в хранилище со следующей структурой (имена сущностей указаны по существу, бе</w:t>
      </w:r>
      <w:r>
        <w:rPr>
          <w:rFonts w:ascii="Arial" w:eastAsia="Arial" w:hAnsi="Arial" w:cs="Arial"/>
          <w:sz w:val="24"/>
          <w:szCs w:val="24"/>
        </w:rPr>
        <w:t>з особенностей правил нейминга, указанных далее):</w:t>
      </w:r>
    </w:p>
    <w:p w14:paraId="4D4E5596" w14:textId="77777777" w:rsidR="004902F9" w:rsidRDefault="00170D4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6AD9EA4D" wp14:editId="44FE897A">
            <wp:simplePos x="0" y="0"/>
            <wp:positionH relativeFrom="column">
              <wp:posOffset>165735</wp:posOffset>
            </wp:positionH>
            <wp:positionV relativeFrom="paragraph">
              <wp:posOffset>62865</wp:posOffset>
            </wp:positionV>
            <wp:extent cx="5589270" cy="4140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14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3644D7" w14:textId="77777777" w:rsidR="004902F9" w:rsidRDefault="004902F9">
      <w:pPr>
        <w:spacing w:line="200" w:lineRule="exact"/>
        <w:rPr>
          <w:sz w:val="24"/>
          <w:szCs w:val="24"/>
        </w:rPr>
      </w:pPr>
    </w:p>
    <w:p w14:paraId="29FBD4C8" w14:textId="77777777" w:rsidR="004902F9" w:rsidRDefault="004902F9">
      <w:pPr>
        <w:spacing w:line="200" w:lineRule="exact"/>
        <w:rPr>
          <w:sz w:val="24"/>
          <w:szCs w:val="24"/>
        </w:rPr>
      </w:pPr>
    </w:p>
    <w:p w14:paraId="3D1ECCFB" w14:textId="77777777" w:rsidR="004902F9" w:rsidRDefault="004902F9">
      <w:pPr>
        <w:spacing w:line="200" w:lineRule="exact"/>
        <w:rPr>
          <w:sz w:val="24"/>
          <w:szCs w:val="24"/>
        </w:rPr>
      </w:pPr>
    </w:p>
    <w:p w14:paraId="61AA883B" w14:textId="77777777" w:rsidR="004902F9" w:rsidRDefault="004902F9">
      <w:pPr>
        <w:spacing w:line="200" w:lineRule="exact"/>
        <w:rPr>
          <w:sz w:val="24"/>
          <w:szCs w:val="24"/>
        </w:rPr>
      </w:pPr>
    </w:p>
    <w:p w14:paraId="66393179" w14:textId="77777777" w:rsidR="004902F9" w:rsidRDefault="004902F9">
      <w:pPr>
        <w:spacing w:line="200" w:lineRule="exact"/>
        <w:rPr>
          <w:sz w:val="24"/>
          <w:szCs w:val="24"/>
        </w:rPr>
      </w:pPr>
    </w:p>
    <w:p w14:paraId="3B2BDA54" w14:textId="77777777" w:rsidR="004902F9" w:rsidRDefault="004902F9">
      <w:pPr>
        <w:spacing w:line="200" w:lineRule="exact"/>
        <w:rPr>
          <w:sz w:val="24"/>
          <w:szCs w:val="24"/>
        </w:rPr>
      </w:pPr>
    </w:p>
    <w:p w14:paraId="1C63AD85" w14:textId="77777777" w:rsidR="004902F9" w:rsidRDefault="004902F9">
      <w:pPr>
        <w:spacing w:line="200" w:lineRule="exact"/>
        <w:rPr>
          <w:sz w:val="24"/>
          <w:szCs w:val="24"/>
        </w:rPr>
      </w:pPr>
    </w:p>
    <w:p w14:paraId="37049B76" w14:textId="77777777" w:rsidR="004902F9" w:rsidRDefault="004902F9">
      <w:pPr>
        <w:spacing w:line="200" w:lineRule="exact"/>
        <w:rPr>
          <w:sz w:val="24"/>
          <w:szCs w:val="24"/>
        </w:rPr>
      </w:pPr>
    </w:p>
    <w:p w14:paraId="46CCD708" w14:textId="77777777" w:rsidR="004902F9" w:rsidRDefault="004902F9">
      <w:pPr>
        <w:spacing w:line="200" w:lineRule="exact"/>
        <w:rPr>
          <w:sz w:val="24"/>
          <w:szCs w:val="24"/>
        </w:rPr>
      </w:pPr>
    </w:p>
    <w:p w14:paraId="3B622D97" w14:textId="77777777" w:rsidR="004902F9" w:rsidRDefault="004902F9">
      <w:pPr>
        <w:spacing w:line="200" w:lineRule="exact"/>
        <w:rPr>
          <w:sz w:val="24"/>
          <w:szCs w:val="24"/>
        </w:rPr>
      </w:pPr>
    </w:p>
    <w:p w14:paraId="407BD1F9" w14:textId="77777777" w:rsidR="004902F9" w:rsidRDefault="004902F9">
      <w:pPr>
        <w:spacing w:line="200" w:lineRule="exact"/>
        <w:rPr>
          <w:sz w:val="24"/>
          <w:szCs w:val="24"/>
        </w:rPr>
      </w:pPr>
    </w:p>
    <w:p w14:paraId="6933084F" w14:textId="77777777" w:rsidR="004902F9" w:rsidRDefault="004902F9">
      <w:pPr>
        <w:spacing w:line="200" w:lineRule="exact"/>
        <w:rPr>
          <w:sz w:val="24"/>
          <w:szCs w:val="24"/>
        </w:rPr>
      </w:pPr>
    </w:p>
    <w:p w14:paraId="65D2AA25" w14:textId="77777777" w:rsidR="004902F9" w:rsidRDefault="004902F9">
      <w:pPr>
        <w:spacing w:line="200" w:lineRule="exact"/>
        <w:rPr>
          <w:sz w:val="24"/>
          <w:szCs w:val="24"/>
        </w:rPr>
      </w:pPr>
    </w:p>
    <w:p w14:paraId="5DD63969" w14:textId="77777777" w:rsidR="004902F9" w:rsidRDefault="004902F9">
      <w:pPr>
        <w:spacing w:line="200" w:lineRule="exact"/>
        <w:rPr>
          <w:sz w:val="24"/>
          <w:szCs w:val="24"/>
        </w:rPr>
      </w:pPr>
    </w:p>
    <w:p w14:paraId="7E656787" w14:textId="77777777" w:rsidR="004902F9" w:rsidRDefault="004902F9">
      <w:pPr>
        <w:spacing w:line="200" w:lineRule="exact"/>
        <w:rPr>
          <w:sz w:val="24"/>
          <w:szCs w:val="24"/>
        </w:rPr>
      </w:pPr>
    </w:p>
    <w:p w14:paraId="1341A5F3" w14:textId="77777777" w:rsidR="004902F9" w:rsidRDefault="004902F9">
      <w:pPr>
        <w:spacing w:line="200" w:lineRule="exact"/>
        <w:rPr>
          <w:sz w:val="24"/>
          <w:szCs w:val="24"/>
        </w:rPr>
      </w:pPr>
    </w:p>
    <w:p w14:paraId="58881126" w14:textId="77777777" w:rsidR="004902F9" w:rsidRDefault="004902F9">
      <w:pPr>
        <w:spacing w:line="200" w:lineRule="exact"/>
        <w:rPr>
          <w:sz w:val="24"/>
          <w:szCs w:val="24"/>
        </w:rPr>
      </w:pPr>
    </w:p>
    <w:p w14:paraId="7706CFA5" w14:textId="77777777" w:rsidR="004902F9" w:rsidRDefault="004902F9">
      <w:pPr>
        <w:spacing w:line="200" w:lineRule="exact"/>
        <w:rPr>
          <w:sz w:val="24"/>
          <w:szCs w:val="24"/>
        </w:rPr>
      </w:pPr>
    </w:p>
    <w:p w14:paraId="5B58DBE9" w14:textId="77777777" w:rsidR="004902F9" w:rsidRDefault="004902F9">
      <w:pPr>
        <w:spacing w:line="200" w:lineRule="exact"/>
        <w:rPr>
          <w:sz w:val="24"/>
          <w:szCs w:val="24"/>
        </w:rPr>
      </w:pPr>
    </w:p>
    <w:p w14:paraId="7AF953EE" w14:textId="77777777" w:rsidR="004902F9" w:rsidRDefault="004902F9">
      <w:pPr>
        <w:spacing w:line="200" w:lineRule="exact"/>
        <w:rPr>
          <w:sz w:val="24"/>
          <w:szCs w:val="24"/>
        </w:rPr>
      </w:pPr>
    </w:p>
    <w:p w14:paraId="4A15CCF1" w14:textId="77777777" w:rsidR="004902F9" w:rsidRDefault="004902F9">
      <w:pPr>
        <w:spacing w:line="200" w:lineRule="exact"/>
        <w:rPr>
          <w:sz w:val="24"/>
          <w:szCs w:val="24"/>
        </w:rPr>
      </w:pPr>
    </w:p>
    <w:p w14:paraId="41642094" w14:textId="77777777" w:rsidR="004902F9" w:rsidRDefault="004902F9">
      <w:pPr>
        <w:spacing w:line="200" w:lineRule="exact"/>
        <w:rPr>
          <w:sz w:val="24"/>
          <w:szCs w:val="24"/>
        </w:rPr>
      </w:pPr>
    </w:p>
    <w:p w14:paraId="39429E3D" w14:textId="77777777" w:rsidR="004902F9" w:rsidRDefault="004902F9">
      <w:pPr>
        <w:spacing w:line="363" w:lineRule="exact"/>
        <w:rPr>
          <w:sz w:val="24"/>
          <w:szCs w:val="24"/>
        </w:rPr>
      </w:pPr>
    </w:p>
    <w:p w14:paraId="4BBD6725" w14:textId="77777777" w:rsidR="004902F9" w:rsidRDefault="00170D43">
      <w:pPr>
        <w:ind w:left="6760"/>
        <w:rPr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  <w:highlight w:val="white"/>
        </w:rPr>
        <w:t>patronymic</w:t>
      </w:r>
    </w:p>
    <w:p w14:paraId="3C2AE03E" w14:textId="77777777" w:rsidR="004902F9" w:rsidRDefault="004902F9">
      <w:pPr>
        <w:sectPr w:rsidR="004902F9">
          <w:pgSz w:w="11900" w:h="16838"/>
          <w:pgMar w:top="1133" w:right="846" w:bottom="1440" w:left="1440" w:header="0" w:footer="0" w:gutter="0"/>
          <w:cols w:space="720" w:equalWidth="0">
            <w:col w:w="9620"/>
          </w:cols>
        </w:sectPr>
      </w:pPr>
    </w:p>
    <w:p w14:paraId="53E97048" w14:textId="77777777" w:rsidR="004902F9" w:rsidRDefault="004902F9">
      <w:pPr>
        <w:spacing w:line="197" w:lineRule="exact"/>
        <w:rPr>
          <w:sz w:val="20"/>
          <w:szCs w:val="20"/>
        </w:rPr>
      </w:pPr>
      <w:bookmarkStart w:id="1" w:name="page2"/>
      <w:bookmarkEnd w:id="1"/>
    </w:p>
    <w:p w14:paraId="3D85581E" w14:textId="77777777" w:rsidR="004902F9" w:rsidRDefault="00170D43">
      <w:pPr>
        <w:spacing w:line="311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Типы данных в полях можно изменять на однородные если для этого есть необходимость. Имена полей менять нельзя. Ко всем таблицам SCD1</w:t>
      </w:r>
      <w:r>
        <w:rPr>
          <w:rFonts w:ascii="Arial" w:eastAsia="Arial" w:hAnsi="Arial" w:cs="Arial"/>
          <w:sz w:val="24"/>
          <w:szCs w:val="24"/>
        </w:rPr>
        <w:t xml:space="preserve"> должны быть добавлены технические поля create_dt, update_dt; ко всем таблицам SCD2 должны быть добавлены технические поля effective_from, effective_to, deleted_flg.</w:t>
      </w:r>
    </w:p>
    <w:p w14:paraId="3F924832" w14:textId="77777777" w:rsidR="004902F9" w:rsidRDefault="004902F9">
      <w:pPr>
        <w:spacing w:line="200" w:lineRule="exact"/>
        <w:rPr>
          <w:sz w:val="20"/>
          <w:szCs w:val="20"/>
        </w:rPr>
      </w:pPr>
    </w:p>
    <w:p w14:paraId="69E88313" w14:textId="77777777" w:rsidR="004902F9" w:rsidRDefault="004902F9">
      <w:pPr>
        <w:spacing w:line="200" w:lineRule="exact"/>
        <w:rPr>
          <w:sz w:val="20"/>
          <w:szCs w:val="20"/>
        </w:rPr>
      </w:pPr>
    </w:p>
    <w:p w14:paraId="17F952BC" w14:textId="77777777" w:rsidR="004902F9" w:rsidRDefault="004902F9">
      <w:pPr>
        <w:spacing w:line="200" w:lineRule="exact"/>
        <w:rPr>
          <w:sz w:val="20"/>
          <w:szCs w:val="20"/>
        </w:rPr>
      </w:pPr>
    </w:p>
    <w:p w14:paraId="52E7C02D" w14:textId="77777777" w:rsidR="004902F9" w:rsidRDefault="004902F9">
      <w:pPr>
        <w:spacing w:line="348" w:lineRule="exact"/>
        <w:rPr>
          <w:sz w:val="20"/>
          <w:szCs w:val="20"/>
        </w:rPr>
      </w:pPr>
    </w:p>
    <w:p w14:paraId="1FC45BEF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Построение отчета.</w:t>
      </w:r>
    </w:p>
    <w:p w14:paraId="4B07B4A5" w14:textId="77777777" w:rsidR="004902F9" w:rsidRPr="0083244C" w:rsidRDefault="004902F9">
      <w:pPr>
        <w:spacing w:line="228" w:lineRule="exact"/>
        <w:rPr>
          <w:sz w:val="20"/>
          <w:szCs w:val="20"/>
        </w:rPr>
      </w:pPr>
    </w:p>
    <w:p w14:paraId="01A9E919" w14:textId="77777777" w:rsidR="004902F9" w:rsidRDefault="00170D43">
      <w:pPr>
        <w:spacing w:line="316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 результатам загрузки ежедневно необходимо строить витрину отчет</w:t>
      </w:r>
      <w:r>
        <w:rPr>
          <w:rFonts w:ascii="Arial" w:eastAsia="Arial" w:hAnsi="Arial" w:cs="Arial"/>
          <w:sz w:val="24"/>
          <w:szCs w:val="24"/>
        </w:rPr>
        <w:t>ности по мошенническим операциям. Витрина строится накоплением, каждый новый отчет укладывается в эту же таблицу с новым report_dt.</w:t>
      </w:r>
    </w:p>
    <w:p w14:paraId="6E601EAC" w14:textId="77777777" w:rsidR="004902F9" w:rsidRDefault="004902F9">
      <w:pPr>
        <w:spacing w:line="101" w:lineRule="exact"/>
        <w:rPr>
          <w:sz w:val="20"/>
          <w:szCs w:val="20"/>
        </w:rPr>
      </w:pPr>
    </w:p>
    <w:p w14:paraId="7885AE55" w14:textId="77777777" w:rsidR="004902F9" w:rsidRDefault="00170D4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 витрине должны содержаться следующие поля:</w:t>
      </w:r>
    </w:p>
    <w:p w14:paraId="3B7DF661" w14:textId="77777777" w:rsidR="004902F9" w:rsidRDefault="004902F9">
      <w:pPr>
        <w:spacing w:line="20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700"/>
      </w:tblGrid>
      <w:tr w:rsidR="004902F9" w14:paraId="3B3E95D3" w14:textId="77777777">
        <w:trPr>
          <w:trHeight w:val="329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A61B8AF" w14:textId="77777777" w:rsidR="004902F9" w:rsidRDefault="00170D4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event_dt</w:t>
            </w:r>
          </w:p>
        </w:tc>
        <w:tc>
          <w:tcPr>
            <w:tcW w:w="7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F6FC6C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Время наступления события.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Если событие наступило по</w:t>
            </w:r>
          </w:p>
        </w:tc>
      </w:tr>
      <w:tr w:rsidR="004902F9" w14:paraId="46811F13" w14:textId="77777777">
        <w:trPr>
          <w:trHeight w:val="317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068A47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right w:val="single" w:sz="8" w:space="0" w:color="auto"/>
            </w:tcBorders>
            <w:vAlign w:val="bottom"/>
          </w:tcPr>
          <w:p w14:paraId="74F3C2B2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результату нескольких действий – указывается время действия,</w:t>
            </w:r>
          </w:p>
        </w:tc>
      </w:tr>
      <w:tr w:rsidR="004902F9" w14:paraId="255042BE" w14:textId="77777777">
        <w:trPr>
          <w:trHeight w:val="31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91F1D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F7D26C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 которому установлен факт мошенничества.</w:t>
            </w:r>
          </w:p>
        </w:tc>
      </w:tr>
      <w:tr w:rsidR="004902F9" w14:paraId="5F5266C4" w14:textId="77777777">
        <w:trPr>
          <w:trHeight w:val="307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1D2DC5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passport</w:t>
            </w:r>
          </w:p>
        </w:tc>
        <w:tc>
          <w:tcPr>
            <w:tcW w:w="7700" w:type="dxa"/>
            <w:tcBorders>
              <w:right w:val="single" w:sz="8" w:space="0" w:color="auto"/>
            </w:tcBorders>
            <w:vAlign w:val="bottom"/>
          </w:tcPr>
          <w:p w14:paraId="6171A1A0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Номер паспорта клиента, совершившего мошенническую</w:t>
            </w:r>
          </w:p>
        </w:tc>
      </w:tr>
      <w:tr w:rsidR="004902F9" w14:paraId="115DF36F" w14:textId="77777777">
        <w:trPr>
          <w:trHeight w:val="31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3D5FC4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8FD7FE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операцию.</w:t>
            </w:r>
          </w:p>
        </w:tc>
      </w:tr>
      <w:tr w:rsidR="004902F9" w14:paraId="298F0D51" w14:textId="77777777">
        <w:trPr>
          <w:trHeight w:val="30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5099BA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fio</w:t>
            </w: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65B73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ФИО клиента,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совершившего мошенническую операцию.</w:t>
            </w:r>
          </w:p>
        </w:tc>
      </w:tr>
      <w:tr w:rsidR="004902F9" w14:paraId="0F18F3C7" w14:textId="77777777">
        <w:trPr>
          <w:trHeight w:val="308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FE9B4A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phone</w:t>
            </w:r>
          </w:p>
        </w:tc>
        <w:tc>
          <w:tcPr>
            <w:tcW w:w="7700" w:type="dxa"/>
            <w:tcBorders>
              <w:right w:val="single" w:sz="8" w:space="0" w:color="auto"/>
            </w:tcBorders>
            <w:vAlign w:val="bottom"/>
          </w:tcPr>
          <w:p w14:paraId="15984EEF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Номер телефона клиента, совершившего мошенническую</w:t>
            </w:r>
          </w:p>
        </w:tc>
      </w:tr>
      <w:tr w:rsidR="004902F9" w14:paraId="77072C0B" w14:textId="77777777">
        <w:trPr>
          <w:trHeight w:val="31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4CE1AC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7A6F28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операцию.</w:t>
            </w:r>
          </w:p>
        </w:tc>
      </w:tr>
      <w:tr w:rsidR="004902F9" w14:paraId="1431FE27" w14:textId="77777777">
        <w:trPr>
          <w:trHeight w:val="308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318C04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event_type</w:t>
            </w: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D5768E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Описание типа мошенничества.</w:t>
            </w:r>
          </w:p>
        </w:tc>
      </w:tr>
      <w:tr w:rsidR="004902F9" w14:paraId="357A0D48" w14:textId="77777777">
        <w:trPr>
          <w:trHeight w:val="309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FEC77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report_dt</w:t>
            </w:r>
          </w:p>
        </w:tc>
        <w:tc>
          <w:tcPr>
            <w:tcW w:w="7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4F8A50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Время построения отчета.</w:t>
            </w:r>
          </w:p>
        </w:tc>
      </w:tr>
    </w:tbl>
    <w:p w14:paraId="265C647D" w14:textId="77777777" w:rsidR="004902F9" w:rsidRDefault="00170D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73ECF0BF" wp14:editId="63DCD103">
                <wp:simplePos x="0" y="0"/>
                <wp:positionH relativeFrom="column">
                  <wp:posOffset>6098540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8BFDA2" id="Shape 2" o:spid="_x0000_s1026" style="position:absolute;margin-left:480.2pt;margin-top:-.7pt;width:.9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" o:allowincell="f" fillcolor="black" stroked="f"/>
            </w:pict>
          </mc:Fallback>
        </mc:AlternateContent>
      </w:r>
    </w:p>
    <w:p w14:paraId="4187E760" w14:textId="77777777" w:rsidR="004902F9" w:rsidRDefault="004902F9">
      <w:pPr>
        <w:spacing w:line="200" w:lineRule="exact"/>
        <w:rPr>
          <w:sz w:val="20"/>
          <w:szCs w:val="20"/>
        </w:rPr>
      </w:pPr>
    </w:p>
    <w:p w14:paraId="15C43128" w14:textId="77777777" w:rsidR="004902F9" w:rsidRDefault="004902F9">
      <w:pPr>
        <w:spacing w:line="282" w:lineRule="exact"/>
        <w:rPr>
          <w:sz w:val="20"/>
          <w:szCs w:val="20"/>
        </w:rPr>
      </w:pPr>
    </w:p>
    <w:p w14:paraId="229E98DC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Признаки мошеннических операций.</w:t>
      </w:r>
    </w:p>
    <w:p w14:paraId="395AF4C8" w14:textId="77777777" w:rsidR="004902F9" w:rsidRDefault="004902F9">
      <w:pPr>
        <w:spacing w:line="228" w:lineRule="exact"/>
        <w:rPr>
          <w:sz w:val="20"/>
          <w:szCs w:val="20"/>
        </w:rPr>
      </w:pPr>
    </w:p>
    <w:p w14:paraId="716D73B8" w14:textId="77777777" w:rsidR="004902F9" w:rsidRDefault="00170D43">
      <w:pPr>
        <w:numPr>
          <w:ilvl w:val="0"/>
          <w:numId w:val="2"/>
        </w:numPr>
        <w:tabs>
          <w:tab w:val="left" w:pos="1220"/>
        </w:tabs>
        <w:ind w:left="1220" w:hanging="2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Совершение операции при </w:t>
      </w:r>
      <w:r>
        <w:rPr>
          <w:rFonts w:ascii="Arial" w:eastAsia="Arial" w:hAnsi="Arial" w:cs="Arial"/>
          <w:sz w:val="24"/>
          <w:szCs w:val="24"/>
        </w:rPr>
        <w:t>просроченном или заблокированном паспорте.</w:t>
      </w:r>
    </w:p>
    <w:p w14:paraId="0EFD5C99" w14:textId="77777777" w:rsidR="004902F9" w:rsidRDefault="004902F9">
      <w:pPr>
        <w:spacing w:line="225" w:lineRule="exact"/>
        <w:rPr>
          <w:rFonts w:ascii="Arial" w:eastAsia="Arial" w:hAnsi="Arial" w:cs="Arial"/>
          <w:sz w:val="24"/>
          <w:szCs w:val="24"/>
        </w:rPr>
      </w:pPr>
    </w:p>
    <w:p w14:paraId="28D60BB6" w14:textId="77777777" w:rsidR="004902F9" w:rsidRDefault="00170D43">
      <w:pPr>
        <w:numPr>
          <w:ilvl w:val="0"/>
          <w:numId w:val="2"/>
        </w:numPr>
        <w:tabs>
          <w:tab w:val="left" w:pos="1220"/>
        </w:tabs>
        <w:ind w:left="1220" w:hanging="2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Совершение операции при недействующем договоре.</w:t>
      </w:r>
    </w:p>
    <w:p w14:paraId="368C0C73" w14:textId="77777777" w:rsidR="004902F9" w:rsidRDefault="004902F9">
      <w:pPr>
        <w:spacing w:line="229" w:lineRule="exact"/>
        <w:rPr>
          <w:sz w:val="20"/>
          <w:szCs w:val="20"/>
        </w:rPr>
      </w:pPr>
    </w:p>
    <w:p w14:paraId="35C66E9F" w14:textId="77777777" w:rsidR="004902F9" w:rsidRDefault="00170D4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 Совершение операций в разных городах в течение одного часа.</w:t>
      </w:r>
    </w:p>
    <w:p w14:paraId="188E913F" w14:textId="77777777" w:rsidR="004902F9" w:rsidRDefault="004902F9">
      <w:pPr>
        <w:spacing w:line="228" w:lineRule="exact"/>
        <w:rPr>
          <w:sz w:val="20"/>
          <w:szCs w:val="20"/>
        </w:rPr>
      </w:pPr>
    </w:p>
    <w:p w14:paraId="3066DC4E" w14:textId="77777777" w:rsidR="004902F9" w:rsidRDefault="00170D43">
      <w:pPr>
        <w:spacing w:line="310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4. Попытка подбора суммы. В течение 20 минут проходит более 3х операций со следующим шаблоном – каж</w:t>
      </w:r>
      <w:r>
        <w:rPr>
          <w:rFonts w:ascii="Arial" w:eastAsia="Arial" w:hAnsi="Arial" w:cs="Arial"/>
          <w:sz w:val="24"/>
          <w:szCs w:val="24"/>
        </w:rPr>
        <w:t>дая последующая меньше предыдущей, при этом отклонены все кроме последней. Последняя операция (успешная) в такой цепочке считается мошеннической.</w:t>
      </w:r>
    </w:p>
    <w:p w14:paraId="751E5B93" w14:textId="77777777" w:rsidR="004902F9" w:rsidRDefault="004902F9">
      <w:pPr>
        <w:spacing w:line="200" w:lineRule="exact"/>
        <w:rPr>
          <w:sz w:val="20"/>
          <w:szCs w:val="20"/>
        </w:rPr>
      </w:pPr>
    </w:p>
    <w:p w14:paraId="28ABFBEF" w14:textId="77777777" w:rsidR="004902F9" w:rsidRDefault="004902F9">
      <w:pPr>
        <w:spacing w:line="200" w:lineRule="exact"/>
        <w:rPr>
          <w:sz w:val="20"/>
          <w:szCs w:val="20"/>
        </w:rPr>
      </w:pPr>
    </w:p>
    <w:p w14:paraId="68ECB818" w14:textId="77777777" w:rsidR="004902F9" w:rsidRDefault="004902F9">
      <w:pPr>
        <w:spacing w:line="209" w:lineRule="exact"/>
        <w:rPr>
          <w:sz w:val="20"/>
          <w:szCs w:val="20"/>
        </w:rPr>
      </w:pPr>
    </w:p>
    <w:p w14:paraId="5C5F5A5E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Правила именования таблиц.</w:t>
      </w:r>
    </w:p>
    <w:p w14:paraId="511AA655" w14:textId="77777777" w:rsidR="004902F9" w:rsidRDefault="004902F9">
      <w:pPr>
        <w:spacing w:line="228" w:lineRule="exact"/>
        <w:rPr>
          <w:sz w:val="20"/>
          <w:szCs w:val="20"/>
        </w:rPr>
      </w:pPr>
    </w:p>
    <w:p w14:paraId="066BF116" w14:textId="77777777" w:rsidR="004902F9" w:rsidRDefault="00170D43">
      <w:pPr>
        <w:spacing w:line="334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Необходимо придерживаться следующих правил именования (для </w:t>
      </w:r>
      <w:r>
        <w:rPr>
          <w:rFonts w:ascii="Arial" w:eastAsia="Arial" w:hAnsi="Arial" w:cs="Arial"/>
          <w:sz w:val="24"/>
          <w:szCs w:val="24"/>
        </w:rPr>
        <w:t>автоматизации проверки):</w:t>
      </w:r>
    </w:p>
    <w:p w14:paraId="760C832D" w14:textId="77777777" w:rsidR="004902F9" w:rsidRDefault="004902F9">
      <w:pPr>
        <w:sectPr w:rsidR="004902F9">
          <w:pgSz w:w="11900" w:h="16838"/>
          <w:pgMar w:top="1440" w:right="846" w:bottom="986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3760"/>
        <w:gridCol w:w="60"/>
      </w:tblGrid>
      <w:tr w:rsidR="004902F9" w14:paraId="4020A08B" w14:textId="77777777">
        <w:trPr>
          <w:trHeight w:val="329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911394D" w14:textId="77777777" w:rsidR="004902F9" w:rsidRPr="0083244C" w:rsidRDefault="00170D43">
            <w:pPr>
              <w:ind w:left="120"/>
              <w:rPr>
                <w:sz w:val="20"/>
                <w:szCs w:val="20"/>
                <w:lang w:val="en-US"/>
              </w:rPr>
            </w:pPr>
            <w:bookmarkStart w:id="2" w:name="page3"/>
            <w:bookmarkEnd w:id="2"/>
            <w:r w:rsidRPr="0083244C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DE1M.&lt;CODE&gt;_STG_&lt;TABLE_NAME&gt;</w:t>
            </w:r>
          </w:p>
        </w:tc>
        <w:tc>
          <w:tcPr>
            <w:tcW w:w="3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4D024CE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для размещения</w:t>
            </w:r>
          </w:p>
        </w:tc>
      </w:tr>
      <w:tr w:rsidR="004902F9" w14:paraId="6EBADB8C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BBC6B1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44C2581B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стейджинговых таблиц</w:t>
            </w:r>
          </w:p>
        </w:tc>
      </w:tr>
      <w:tr w:rsidR="004902F9" w14:paraId="187C39E9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857E9A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49568D6C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(первоначальная загрузка),</w:t>
            </w:r>
          </w:p>
        </w:tc>
      </w:tr>
      <w:tr w:rsidR="004902F9" w14:paraId="566437DE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C652AB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035E5EB7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промежуточное выделение</w:t>
            </w:r>
          </w:p>
        </w:tc>
      </w:tr>
      <w:tr w:rsidR="004902F9" w14:paraId="15AE1B45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C031FD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314A97CB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инкремента если требуется.</w:t>
            </w:r>
          </w:p>
        </w:tc>
      </w:tr>
      <w:tr w:rsidR="004902F9" w14:paraId="4580D022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58D55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11FD826A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Временные таблицы, если</w:t>
            </w:r>
          </w:p>
        </w:tc>
      </w:tr>
      <w:tr w:rsidR="004902F9" w14:paraId="177ACC01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BD87F5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7715B983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такие </w:t>
            </w:r>
            <w:r>
              <w:rPr>
                <w:rFonts w:ascii="Arial" w:eastAsia="Arial" w:hAnsi="Arial" w:cs="Arial"/>
                <w:sz w:val="24"/>
                <w:szCs w:val="24"/>
              </w:rPr>
              <w:t>потребуются в расчете,</w:t>
            </w:r>
          </w:p>
        </w:tc>
      </w:tr>
      <w:tr w:rsidR="004902F9" w14:paraId="640C5241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F10E1D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26B760E1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можно также складывать с</w:t>
            </w:r>
          </w:p>
        </w:tc>
      </w:tr>
      <w:tr w:rsidR="004902F9" w14:paraId="2D881EBC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BC827F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25E717C8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таким именованием.</w:t>
            </w:r>
          </w:p>
        </w:tc>
      </w:tr>
      <w:tr w:rsidR="004902F9" w14:paraId="07549F24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FEC49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2FE88C21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можете выбирать</w:t>
            </w:r>
          </w:p>
        </w:tc>
      </w:tr>
      <w:tr w:rsidR="004902F9" w14:paraId="6319CB38" w14:textId="77777777">
        <w:trPr>
          <w:trHeight w:val="318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69D0B0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77DB02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произвольное, но смысловое.</w:t>
            </w:r>
          </w:p>
        </w:tc>
      </w:tr>
      <w:tr w:rsidR="004902F9" w14:paraId="07309A2F" w14:textId="77777777">
        <w:trPr>
          <w:trHeight w:val="308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9607F8" w14:textId="77777777" w:rsidR="004902F9" w:rsidRPr="0083244C" w:rsidRDefault="00170D43">
            <w:pPr>
              <w:spacing w:line="268" w:lineRule="exact"/>
              <w:ind w:left="120"/>
              <w:rPr>
                <w:sz w:val="20"/>
                <w:szCs w:val="20"/>
                <w:lang w:val="en-US"/>
              </w:rPr>
            </w:pPr>
            <w:r w:rsidRPr="0083244C">
              <w:rPr>
                <w:rFonts w:ascii="Arial" w:eastAsia="Arial" w:hAnsi="Arial" w:cs="Arial"/>
                <w:sz w:val="24"/>
                <w:szCs w:val="24"/>
                <w:lang w:val="en-US"/>
              </w:rPr>
              <w:t>DE1M.&lt;CODE&gt;_DWH_FACT_&lt;TABLE_NAME&gt;</w:t>
            </w: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69BCB31F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фактов, загруженных</w:t>
            </w:r>
          </w:p>
        </w:tc>
      </w:tr>
      <w:tr w:rsidR="004902F9" w14:paraId="16362087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97C275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4F0BE3FC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 хранилище. В качестве</w:t>
            </w:r>
          </w:p>
        </w:tc>
      </w:tr>
      <w:tr w:rsidR="004902F9" w14:paraId="0D0CBA63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8A96B0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20C3A7E5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фактов выступают сами</w:t>
            </w:r>
          </w:p>
        </w:tc>
      </w:tr>
      <w:tr w:rsidR="004902F9" w14:paraId="263C0EF0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7124D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7365DF7F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транзакции и «черный список»</w:t>
            </w:r>
          </w:p>
        </w:tc>
      </w:tr>
      <w:tr w:rsidR="004902F9" w14:paraId="777FDFEB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15D424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057869CF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паспортов.</w:t>
            </w:r>
          </w:p>
        </w:tc>
      </w:tr>
      <w:tr w:rsidR="004902F9" w14:paraId="45641E23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E43A3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4135BB6D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– как в ER</w:t>
            </w:r>
          </w:p>
        </w:tc>
      </w:tr>
      <w:tr w:rsidR="004902F9" w14:paraId="320812FA" w14:textId="77777777">
        <w:trPr>
          <w:trHeight w:val="318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E500E1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F7B3F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диаграмме.</w:t>
            </w:r>
          </w:p>
        </w:tc>
      </w:tr>
      <w:tr w:rsidR="004902F9" w14:paraId="6F3200B6" w14:textId="77777777">
        <w:trPr>
          <w:trHeight w:val="30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CCDAA8" w14:textId="77777777" w:rsidR="004902F9" w:rsidRPr="0083244C" w:rsidRDefault="00170D43">
            <w:pPr>
              <w:spacing w:line="268" w:lineRule="exact"/>
              <w:ind w:left="120"/>
              <w:rPr>
                <w:sz w:val="20"/>
                <w:szCs w:val="20"/>
                <w:lang w:val="en-US"/>
              </w:rPr>
            </w:pPr>
            <w:r w:rsidRPr="0083244C">
              <w:rPr>
                <w:rFonts w:ascii="Arial" w:eastAsia="Arial" w:hAnsi="Arial" w:cs="Arial"/>
                <w:sz w:val="24"/>
                <w:szCs w:val="24"/>
                <w:lang w:val="en-US"/>
              </w:rPr>
              <w:t>DE1M.&lt;CODE&gt;_DWH_DIM_&lt;TABLE_NAME&gt;</w:t>
            </w: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1FED5712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измерений,</w:t>
            </w:r>
          </w:p>
        </w:tc>
      </w:tr>
      <w:tr w:rsidR="004902F9" w14:paraId="0C12DFB0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5248A4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2BB9A59A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хранящиеся в формате SCD1.</w:t>
            </w:r>
          </w:p>
        </w:tc>
      </w:tr>
      <w:tr w:rsidR="004902F9" w14:paraId="03D75FF7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1C1524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0F63D462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– как в ER</w:t>
            </w:r>
          </w:p>
        </w:tc>
      </w:tr>
      <w:tr w:rsidR="004902F9" w14:paraId="5E141BE0" w14:textId="77777777">
        <w:trPr>
          <w:trHeight w:val="318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89283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8F3F7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диаграмме.</w:t>
            </w:r>
          </w:p>
        </w:tc>
      </w:tr>
      <w:tr w:rsidR="004902F9" w14:paraId="66E5AAEE" w14:textId="77777777">
        <w:trPr>
          <w:trHeight w:val="308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47E55B6" w14:textId="77777777" w:rsidR="004902F9" w:rsidRPr="0083244C" w:rsidRDefault="00170D43">
            <w:pPr>
              <w:spacing w:line="268" w:lineRule="exact"/>
              <w:ind w:left="120"/>
              <w:rPr>
                <w:sz w:val="20"/>
                <w:szCs w:val="20"/>
                <w:lang w:val="en-US"/>
              </w:rPr>
            </w:pPr>
            <w:r w:rsidRPr="0083244C">
              <w:rPr>
                <w:rFonts w:ascii="Arial" w:eastAsia="Arial" w:hAnsi="Arial" w:cs="Arial"/>
                <w:w w:val="95"/>
                <w:sz w:val="24"/>
                <w:szCs w:val="24"/>
                <w:lang w:val="en-US"/>
              </w:rPr>
              <w:t>DE1M.&lt;CODE&gt;_DWH_DIM_&lt;TABLE_NAME&gt;_HIST</w:t>
            </w: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3DAB1231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измерений,</w:t>
            </w:r>
          </w:p>
        </w:tc>
      </w:tr>
      <w:tr w:rsidR="004902F9" w14:paraId="4BF42896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DB511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5FC2B705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хранящиеся в SCD2 формате</w:t>
            </w:r>
          </w:p>
        </w:tc>
      </w:tr>
      <w:tr w:rsidR="004902F9" w14:paraId="55D838E4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C5E04D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723AD3B2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(только для тех, кто выполняет</w:t>
            </w:r>
          </w:p>
        </w:tc>
      </w:tr>
      <w:tr w:rsidR="004902F9" w14:paraId="57DBEFD4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0B6BF3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48394369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усложненное задание).</w:t>
            </w:r>
          </w:p>
        </w:tc>
      </w:tr>
      <w:tr w:rsidR="004902F9" w14:paraId="7FA5A439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8C8C4E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14:paraId="49EF6294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– как в ER</w:t>
            </w:r>
          </w:p>
        </w:tc>
      </w:tr>
      <w:tr w:rsidR="004902F9" w14:paraId="24DD5299" w14:textId="77777777">
        <w:trPr>
          <w:trHeight w:val="318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9A2475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558D3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диаграмме.</w:t>
            </w:r>
          </w:p>
        </w:tc>
      </w:tr>
      <w:tr w:rsidR="004902F9" w14:paraId="0A4BDD29" w14:textId="77777777">
        <w:trPr>
          <w:trHeight w:val="308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B6770C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DE1M.&lt;CODE&gt;_REP_FRAUD</w:t>
            </w:r>
          </w:p>
        </w:tc>
        <w:tc>
          <w:tcPr>
            <w:tcW w:w="38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01DB6E" w14:textId="11EB0DE7" w:rsidR="004902F9" w:rsidRDefault="003130F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</w:t>
            </w:r>
            <w:r w:rsidR="00170D43">
              <w:rPr>
                <w:rFonts w:ascii="Arial" w:eastAsia="Arial" w:hAnsi="Arial" w:cs="Arial"/>
                <w:sz w:val="24"/>
                <w:szCs w:val="24"/>
              </w:rPr>
              <w:t xml:space="preserve"> с отчетом.</w:t>
            </w:r>
          </w:p>
        </w:tc>
      </w:tr>
      <w:tr w:rsidR="004902F9" w14:paraId="2562C56D" w14:textId="77777777">
        <w:trPr>
          <w:trHeight w:val="30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702B57" w14:textId="77777777" w:rsidR="004902F9" w:rsidRPr="0083244C" w:rsidRDefault="00170D43">
            <w:pPr>
              <w:spacing w:line="268" w:lineRule="exact"/>
              <w:ind w:left="120"/>
              <w:rPr>
                <w:sz w:val="20"/>
                <w:szCs w:val="20"/>
                <w:lang w:val="en-US"/>
              </w:rPr>
            </w:pPr>
            <w:r w:rsidRPr="0083244C">
              <w:rPr>
                <w:rFonts w:ascii="Arial" w:eastAsia="Arial" w:hAnsi="Arial" w:cs="Arial"/>
                <w:sz w:val="24"/>
                <w:szCs w:val="24"/>
                <w:lang w:val="en-US"/>
              </w:rPr>
              <w:t>DE1M.&lt;CODE&gt;_META_&lt;TABLE_NAME&gt;</w:t>
            </w:r>
          </w:p>
        </w:tc>
        <w:tc>
          <w:tcPr>
            <w:tcW w:w="3760" w:type="dxa"/>
            <w:vAlign w:val="bottom"/>
          </w:tcPr>
          <w:p w14:paraId="393B59FC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Таблицы для хранения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4F7E6EC" w14:textId="77777777" w:rsidR="004902F9" w:rsidRDefault="004902F9">
            <w:pPr>
              <w:rPr>
                <w:sz w:val="24"/>
                <w:szCs w:val="24"/>
              </w:rPr>
            </w:pPr>
          </w:p>
        </w:tc>
      </w:tr>
      <w:tr w:rsidR="004902F9" w14:paraId="1A1411F9" w14:textId="77777777">
        <w:trPr>
          <w:trHeight w:val="317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3CAA55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vAlign w:val="bottom"/>
          </w:tcPr>
          <w:p w14:paraId="075F6084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метаданных.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1064F10" w14:textId="77777777" w:rsidR="004902F9" w:rsidRDefault="004902F9">
            <w:pPr>
              <w:rPr>
                <w:sz w:val="24"/>
                <w:szCs w:val="24"/>
              </w:rPr>
            </w:pPr>
          </w:p>
        </w:tc>
      </w:tr>
      <w:tr w:rsidR="004902F9" w14:paraId="178A927C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024C5C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vAlign w:val="bottom"/>
          </w:tcPr>
          <w:p w14:paraId="66382329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Имя таблиц можете выбирать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2A9CF83" w14:textId="77777777" w:rsidR="004902F9" w:rsidRDefault="004902F9">
            <w:pPr>
              <w:rPr>
                <w:sz w:val="24"/>
                <w:szCs w:val="24"/>
              </w:rPr>
            </w:pPr>
          </w:p>
        </w:tc>
      </w:tr>
      <w:tr w:rsidR="004902F9" w14:paraId="51212BDE" w14:textId="77777777">
        <w:trPr>
          <w:trHeight w:val="319"/>
        </w:trPr>
        <w:tc>
          <w:tcPr>
            <w:tcW w:w="5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2253DF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14:paraId="51F86E06" w14:textId="77777777" w:rsidR="004902F9" w:rsidRDefault="00170D4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произвольное, но смысловое.</w:t>
            </w: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2A1B81E" w14:textId="77777777" w:rsidR="004902F9" w:rsidRDefault="004902F9">
            <w:pPr>
              <w:rPr>
                <w:sz w:val="24"/>
                <w:szCs w:val="24"/>
              </w:rPr>
            </w:pPr>
          </w:p>
        </w:tc>
      </w:tr>
    </w:tbl>
    <w:p w14:paraId="009CBCBE" w14:textId="77777777" w:rsidR="004902F9" w:rsidRDefault="00170D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294B4339" wp14:editId="475EA119">
                <wp:simplePos x="0" y="0"/>
                <wp:positionH relativeFrom="column">
                  <wp:posOffset>6098540</wp:posOffset>
                </wp:positionH>
                <wp:positionV relativeFrom="paragraph">
                  <wp:posOffset>-822960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3BC9D" id="Shape 3" o:spid="_x0000_s1026" style="position:absolute;margin-left:480.2pt;margin-top:-64.8pt;width:.95pt;height: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zOgQEAAAIDAAAOAAAAZHJzL2Uyb0RvYy54bWysUk1vGyEQvVfKf0Dc4107ah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4570930" wp14:editId="6A082664">
                <wp:simplePos x="0" y="0"/>
                <wp:positionH relativeFrom="column">
                  <wp:posOffset>6098540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F648CE" id="Shape 4" o:spid="_x0000_s1026" style="position:absolute;margin-left:480.2pt;margin-top:-.7pt;width:.95pt;height:.9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OygQEAAAIDAAAOAAAAZHJzL2Uyb0RvYy54bWysUk1vGyEQvVfKf0Dc411baR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" o:allowincell="f" fillcolor="black" stroked="f"/>
            </w:pict>
          </mc:Fallback>
        </mc:AlternateContent>
      </w:r>
    </w:p>
    <w:p w14:paraId="18017761" w14:textId="77777777" w:rsidR="004902F9" w:rsidRDefault="004902F9">
      <w:pPr>
        <w:spacing w:line="200" w:lineRule="exact"/>
        <w:rPr>
          <w:sz w:val="20"/>
          <w:szCs w:val="20"/>
        </w:rPr>
      </w:pPr>
    </w:p>
    <w:p w14:paraId="0B4D7A1E" w14:textId="77777777" w:rsidR="004902F9" w:rsidRDefault="004902F9">
      <w:pPr>
        <w:spacing w:line="284" w:lineRule="exact"/>
        <w:rPr>
          <w:sz w:val="20"/>
          <w:szCs w:val="20"/>
        </w:rPr>
      </w:pPr>
    </w:p>
    <w:p w14:paraId="36528084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&lt;CODE&gt; - 4 буквы вашего персонального кода.</w:t>
      </w:r>
    </w:p>
    <w:p w14:paraId="16191F36" w14:textId="77777777" w:rsidR="004902F9" w:rsidRDefault="004902F9">
      <w:pPr>
        <w:spacing w:line="226" w:lineRule="exact"/>
        <w:rPr>
          <w:sz w:val="20"/>
          <w:szCs w:val="20"/>
        </w:rPr>
      </w:pPr>
    </w:p>
    <w:p w14:paraId="5CCF0EEA" w14:textId="77777777" w:rsidR="004902F9" w:rsidRDefault="00170D43">
      <w:pPr>
        <w:spacing w:line="334" w:lineRule="auto"/>
        <w:ind w:left="260" w:right="2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Если результирующее имя не удовлетворяет ограничениям Oracle –</w:t>
      </w:r>
      <w:r>
        <w:rPr>
          <w:rFonts w:ascii="Arial" w:eastAsia="Arial" w:hAnsi="Arial" w:cs="Arial"/>
          <w:sz w:val="24"/>
          <w:szCs w:val="24"/>
        </w:rPr>
        <w:t xml:space="preserve"> необходимо из имени таблицы удалить гласные буквы:</w:t>
      </w:r>
    </w:p>
    <w:p w14:paraId="0E7C1EF9" w14:textId="77777777" w:rsidR="004902F9" w:rsidRDefault="004902F9">
      <w:pPr>
        <w:spacing w:line="72" w:lineRule="exact"/>
        <w:rPr>
          <w:sz w:val="20"/>
          <w:szCs w:val="20"/>
        </w:rPr>
      </w:pPr>
    </w:p>
    <w:p w14:paraId="4ABCE284" w14:textId="77777777" w:rsidR="004902F9" w:rsidRPr="0083244C" w:rsidRDefault="00170D43">
      <w:pPr>
        <w:ind w:left="260"/>
        <w:rPr>
          <w:sz w:val="20"/>
          <w:szCs w:val="20"/>
          <w:lang w:val="en-US"/>
        </w:rPr>
      </w:pPr>
      <w:r w:rsidRPr="0083244C">
        <w:rPr>
          <w:rFonts w:ascii="Arial" w:eastAsia="Arial" w:hAnsi="Arial" w:cs="Arial"/>
          <w:sz w:val="24"/>
          <w:szCs w:val="24"/>
          <w:lang w:val="en-US"/>
        </w:rPr>
        <w:t>PASSPORT_BLACKLIST = PSSPRT_BLCKLST</w:t>
      </w:r>
    </w:p>
    <w:p w14:paraId="4B4AB44D" w14:textId="77777777" w:rsidR="004902F9" w:rsidRPr="0083244C" w:rsidRDefault="004902F9">
      <w:pPr>
        <w:spacing w:line="200" w:lineRule="exact"/>
        <w:rPr>
          <w:sz w:val="20"/>
          <w:szCs w:val="20"/>
          <w:lang w:val="en-US"/>
        </w:rPr>
      </w:pPr>
    </w:p>
    <w:p w14:paraId="0BF3B95B" w14:textId="77777777" w:rsidR="004902F9" w:rsidRPr="0083244C" w:rsidRDefault="004902F9">
      <w:pPr>
        <w:spacing w:line="200" w:lineRule="exact"/>
        <w:rPr>
          <w:sz w:val="20"/>
          <w:szCs w:val="20"/>
          <w:lang w:val="en-US"/>
        </w:rPr>
      </w:pPr>
    </w:p>
    <w:p w14:paraId="201A8132" w14:textId="77777777" w:rsidR="004902F9" w:rsidRPr="0083244C" w:rsidRDefault="004902F9">
      <w:pPr>
        <w:spacing w:line="284" w:lineRule="exact"/>
        <w:rPr>
          <w:sz w:val="20"/>
          <w:szCs w:val="20"/>
          <w:lang w:val="en-US"/>
        </w:rPr>
      </w:pPr>
    </w:p>
    <w:p w14:paraId="33DB2A4A" w14:textId="77777777" w:rsidR="004902F9" w:rsidRPr="0083244C" w:rsidRDefault="00170D43">
      <w:pPr>
        <w:ind w:left="26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Обработка</w:t>
      </w:r>
      <w:r w:rsidRPr="0083244C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файлов</w:t>
      </w:r>
    </w:p>
    <w:p w14:paraId="79F22B87" w14:textId="77777777" w:rsidR="004902F9" w:rsidRPr="0083244C" w:rsidRDefault="004902F9">
      <w:pPr>
        <w:spacing w:line="228" w:lineRule="exact"/>
        <w:rPr>
          <w:sz w:val="20"/>
          <w:szCs w:val="20"/>
          <w:lang w:val="en-US"/>
        </w:rPr>
      </w:pPr>
    </w:p>
    <w:p w14:paraId="5A7CC14B" w14:textId="77777777" w:rsidR="004902F9" w:rsidRDefault="00170D4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Выгружаемые файлы именуются согласно следующему шаблону:</w:t>
      </w:r>
    </w:p>
    <w:p w14:paraId="7F103FC5" w14:textId="77777777" w:rsidR="004902F9" w:rsidRDefault="004902F9">
      <w:pPr>
        <w:sectPr w:rsidR="004902F9">
          <w:pgSz w:w="11900" w:h="16838"/>
          <w:pgMar w:top="1112" w:right="846" w:bottom="988" w:left="1440" w:header="0" w:footer="0" w:gutter="0"/>
          <w:cols w:space="720" w:equalWidth="0">
            <w:col w:w="9620"/>
          </w:cols>
        </w:sectPr>
      </w:pPr>
    </w:p>
    <w:p w14:paraId="2D6B6D7E" w14:textId="77777777" w:rsidR="004902F9" w:rsidRPr="0083244C" w:rsidRDefault="00170D43">
      <w:pPr>
        <w:ind w:left="260"/>
        <w:rPr>
          <w:sz w:val="20"/>
          <w:szCs w:val="20"/>
          <w:lang w:val="en-US"/>
        </w:rPr>
      </w:pPr>
      <w:bookmarkStart w:id="3" w:name="page4"/>
      <w:bookmarkEnd w:id="3"/>
      <w:r w:rsidRPr="0083244C">
        <w:rPr>
          <w:rFonts w:ascii="Arial" w:eastAsia="Arial" w:hAnsi="Arial" w:cs="Arial"/>
          <w:sz w:val="24"/>
          <w:szCs w:val="24"/>
          <w:lang w:val="en-US"/>
        </w:rPr>
        <w:lastRenderedPageBreak/>
        <w:t>transactions_DDMMYYYY.txt</w:t>
      </w:r>
    </w:p>
    <w:p w14:paraId="0D54373E" w14:textId="77777777" w:rsidR="004902F9" w:rsidRPr="0083244C" w:rsidRDefault="004902F9">
      <w:pPr>
        <w:spacing w:line="176" w:lineRule="exact"/>
        <w:rPr>
          <w:sz w:val="20"/>
          <w:szCs w:val="20"/>
          <w:lang w:val="en-US"/>
        </w:rPr>
      </w:pPr>
    </w:p>
    <w:p w14:paraId="72D80F66" w14:textId="77777777" w:rsidR="004902F9" w:rsidRPr="0083244C" w:rsidRDefault="00170D43">
      <w:pPr>
        <w:ind w:left="260"/>
        <w:rPr>
          <w:sz w:val="20"/>
          <w:szCs w:val="20"/>
          <w:lang w:val="en-US"/>
        </w:rPr>
      </w:pPr>
      <w:r w:rsidRPr="0083244C">
        <w:rPr>
          <w:rFonts w:ascii="Arial" w:eastAsia="Arial" w:hAnsi="Arial" w:cs="Arial"/>
          <w:sz w:val="24"/>
          <w:szCs w:val="24"/>
          <w:lang w:val="en-US"/>
        </w:rPr>
        <w:t>passport_blacklist_DDMMYYYY.xlsx</w:t>
      </w:r>
    </w:p>
    <w:p w14:paraId="65D3C000" w14:textId="77777777" w:rsidR="004902F9" w:rsidRPr="0083244C" w:rsidRDefault="004902F9">
      <w:pPr>
        <w:spacing w:line="175" w:lineRule="exact"/>
        <w:rPr>
          <w:sz w:val="20"/>
          <w:szCs w:val="20"/>
          <w:lang w:val="en-US"/>
        </w:rPr>
      </w:pPr>
    </w:p>
    <w:p w14:paraId="0779BB43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terminals_DDMMYYYY.xlsx</w:t>
      </w:r>
    </w:p>
    <w:p w14:paraId="6411A519" w14:textId="77777777" w:rsidR="004902F9" w:rsidRDefault="004902F9">
      <w:pPr>
        <w:spacing w:line="179" w:lineRule="exact"/>
        <w:rPr>
          <w:sz w:val="20"/>
          <w:szCs w:val="20"/>
        </w:rPr>
      </w:pPr>
    </w:p>
    <w:p w14:paraId="13F78CEC" w14:textId="77777777" w:rsidR="004902F9" w:rsidRDefault="00170D43">
      <w:pPr>
        <w:spacing w:line="310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Предполагается что в один день приходит по одному такому файлу. После загрузки соответствующего файла он должен быть переименован в файл с расширением .backup чтобы при следующем запуске файл не ис</w:t>
      </w:r>
      <w:r>
        <w:rPr>
          <w:rFonts w:ascii="Arial" w:eastAsia="Arial" w:hAnsi="Arial" w:cs="Arial"/>
          <w:sz w:val="24"/>
          <w:szCs w:val="24"/>
        </w:rPr>
        <w:t>кался и перемещен в каталог archive:</w:t>
      </w:r>
    </w:p>
    <w:p w14:paraId="1AE5EF3C" w14:textId="77777777" w:rsidR="004902F9" w:rsidRDefault="004902F9">
      <w:pPr>
        <w:spacing w:line="109" w:lineRule="exact"/>
        <w:rPr>
          <w:sz w:val="20"/>
          <w:szCs w:val="20"/>
        </w:rPr>
      </w:pPr>
    </w:p>
    <w:p w14:paraId="02179ECD" w14:textId="77777777" w:rsidR="004902F9" w:rsidRDefault="00170D43">
      <w:pPr>
        <w:spacing w:line="388" w:lineRule="auto"/>
        <w:ind w:left="260" w:right="3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transactions_DDMMYYYY.txt.backup passport_blacklist_DDMMYYYY.xlsx.backup terminals_DDMMYYYY.xlsx.backup</w:t>
      </w:r>
    </w:p>
    <w:p w14:paraId="5F33D552" w14:textId="77777777" w:rsidR="004902F9" w:rsidRDefault="004902F9">
      <w:pPr>
        <w:spacing w:line="10" w:lineRule="exact"/>
        <w:rPr>
          <w:sz w:val="20"/>
          <w:szCs w:val="20"/>
        </w:rPr>
      </w:pPr>
    </w:p>
    <w:p w14:paraId="628B8321" w14:textId="77777777" w:rsidR="004902F9" w:rsidRDefault="00170D43">
      <w:pPr>
        <w:spacing w:line="334" w:lineRule="auto"/>
        <w:ind w:left="260" w:righ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Желающие могут придумать,</w:t>
      </w:r>
      <w:r>
        <w:rPr>
          <w:rFonts w:ascii="Arial" w:eastAsia="Arial" w:hAnsi="Arial" w:cs="Arial"/>
          <w:sz w:val="24"/>
          <w:szCs w:val="24"/>
        </w:rPr>
        <w:t xml:space="preserve"> обосновать и реализовать более технологичные и учитывающие сбои способы обработки (за это будет повышен балл).</w:t>
      </w:r>
    </w:p>
    <w:p w14:paraId="1D327FC1" w14:textId="77777777" w:rsidR="004902F9" w:rsidRDefault="004902F9">
      <w:pPr>
        <w:spacing w:line="200" w:lineRule="exact"/>
        <w:rPr>
          <w:sz w:val="20"/>
          <w:szCs w:val="20"/>
        </w:rPr>
      </w:pPr>
    </w:p>
    <w:p w14:paraId="355BBEC5" w14:textId="77777777" w:rsidR="004902F9" w:rsidRDefault="004902F9">
      <w:pPr>
        <w:spacing w:line="383" w:lineRule="exact"/>
        <w:rPr>
          <w:sz w:val="20"/>
          <w:szCs w:val="20"/>
        </w:rPr>
      </w:pPr>
    </w:p>
    <w:p w14:paraId="1BB25320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Проверка результата.</w:t>
      </w:r>
    </w:p>
    <w:p w14:paraId="232BB803" w14:textId="77777777" w:rsidR="004902F9" w:rsidRDefault="004902F9">
      <w:pPr>
        <w:spacing w:line="226" w:lineRule="exact"/>
        <w:rPr>
          <w:sz w:val="20"/>
          <w:szCs w:val="20"/>
        </w:rPr>
      </w:pPr>
    </w:p>
    <w:p w14:paraId="5F3F0635" w14:textId="77777777" w:rsidR="004902F9" w:rsidRDefault="00170D43">
      <w:pPr>
        <w:spacing w:line="334" w:lineRule="auto"/>
        <w:ind w:left="260" w:firstLine="70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Проверка задания состоит из нескольких частей, обязательных к одновременному выполнению.</w:t>
      </w:r>
    </w:p>
    <w:p w14:paraId="0FDE0529" w14:textId="77777777" w:rsidR="004902F9" w:rsidRDefault="004902F9">
      <w:pPr>
        <w:spacing w:line="79" w:lineRule="exact"/>
        <w:rPr>
          <w:sz w:val="20"/>
          <w:szCs w:val="20"/>
        </w:rPr>
      </w:pPr>
    </w:p>
    <w:p w14:paraId="5378AA91" w14:textId="77777777" w:rsidR="004902F9" w:rsidRDefault="00170D43">
      <w:pPr>
        <w:numPr>
          <w:ilvl w:val="1"/>
          <w:numId w:val="3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Загрузка в classroom.</w:t>
      </w:r>
    </w:p>
    <w:p w14:paraId="5734711D" w14:textId="77777777" w:rsidR="004902F9" w:rsidRDefault="004902F9">
      <w:pPr>
        <w:spacing w:line="228" w:lineRule="exact"/>
        <w:rPr>
          <w:rFonts w:ascii="Arial" w:eastAsia="Arial" w:hAnsi="Arial" w:cs="Arial"/>
          <w:sz w:val="24"/>
          <w:szCs w:val="24"/>
        </w:rPr>
      </w:pPr>
    </w:p>
    <w:p w14:paraId="11E449B8" w14:textId="77777777" w:rsidR="004902F9" w:rsidRDefault="00170D43">
      <w:pPr>
        <w:numPr>
          <w:ilvl w:val="0"/>
          <w:numId w:val="3"/>
        </w:numPr>
        <w:tabs>
          <w:tab w:val="left" w:pos="460"/>
        </w:tabs>
        <w:ind w:left="460" w:hanging="19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classro</w:t>
      </w:r>
      <w:r>
        <w:rPr>
          <w:rFonts w:ascii="Arial" w:eastAsia="Arial" w:hAnsi="Arial" w:cs="Arial"/>
          <w:sz w:val="24"/>
          <w:szCs w:val="24"/>
        </w:rPr>
        <w:t>om выкладывается zip-архив, содержащий следующие файлы и каталоги:</w:t>
      </w:r>
    </w:p>
    <w:p w14:paraId="7DECC5B2" w14:textId="77777777" w:rsidR="004902F9" w:rsidRDefault="004902F9">
      <w:pPr>
        <w:spacing w:line="20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2420"/>
        <w:gridCol w:w="3040"/>
      </w:tblGrid>
      <w:tr w:rsidR="004902F9" w14:paraId="74DE7BBA" w14:textId="77777777">
        <w:trPr>
          <w:trHeight w:val="327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F694428" w14:textId="77777777" w:rsidR="004902F9" w:rsidRDefault="00170D4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main.py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468B489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Файл,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E2A4F1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Основной процесс</w:t>
            </w:r>
          </w:p>
        </w:tc>
      </w:tr>
      <w:tr w:rsidR="004902F9" w14:paraId="178FED1D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3D880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85F51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8D7A0B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обработки.</w:t>
            </w:r>
          </w:p>
        </w:tc>
      </w:tr>
      <w:tr w:rsidR="004902F9" w14:paraId="5C9DF2B9" w14:textId="77777777">
        <w:trPr>
          <w:trHeight w:val="30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882158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файлы с данными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0C73DC1A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53CF8E96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Те файлы, которые вы</w:t>
            </w:r>
          </w:p>
        </w:tc>
      </w:tr>
      <w:tr w:rsidR="004902F9" w14:paraId="1A070A6C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58211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10B9E5D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15C74DF9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получили в качестве</w:t>
            </w:r>
          </w:p>
        </w:tc>
      </w:tr>
      <w:tr w:rsidR="004902F9" w14:paraId="5644653D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27973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58E10BD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4C9048C4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задания. Просто</w:t>
            </w:r>
          </w:p>
        </w:tc>
      </w:tr>
      <w:tr w:rsidR="004902F9" w14:paraId="33421258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ECAD6E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4AC60763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2A16442C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скопируйте все 9</w:t>
            </w:r>
          </w:p>
        </w:tc>
      </w:tr>
      <w:tr w:rsidR="004902F9" w14:paraId="47125905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C682F4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A7AF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C5C01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файлов.</w:t>
            </w:r>
          </w:p>
        </w:tc>
      </w:tr>
      <w:tr w:rsidR="004902F9" w14:paraId="6F9032AF" w14:textId="77777777">
        <w:trPr>
          <w:trHeight w:val="30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EDF9AC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main.cron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59001B1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709DC4B4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Файл для постановки</w:t>
            </w:r>
          </w:p>
        </w:tc>
      </w:tr>
      <w:tr w:rsidR="004902F9" w14:paraId="2AAD9EFA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F5692D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26D091BB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2A73771F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вашего процесса на</w:t>
            </w:r>
          </w:p>
        </w:tc>
      </w:tr>
      <w:tr w:rsidR="004902F9" w14:paraId="3ED92859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1B8B7EE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067520DF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567AC4B5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расписание, в формате</w:t>
            </w:r>
          </w:p>
        </w:tc>
      </w:tr>
      <w:tr w:rsidR="004902F9" w14:paraId="3FFFCBF6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DBAF2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99CDF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73F161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crontab</w:t>
            </w:r>
          </w:p>
        </w:tc>
      </w:tr>
      <w:tr w:rsidR="004902F9" w14:paraId="4B89DB52" w14:textId="77777777">
        <w:trPr>
          <w:trHeight w:val="30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407F46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archive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C5F7146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Каталог,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24898A42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Пустой, сюда должны</w:t>
            </w:r>
          </w:p>
        </w:tc>
      </w:tr>
      <w:tr w:rsidR="004902F9" w14:paraId="31DEBC31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AFAE5C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28C0C389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061A1686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перемещаться</w:t>
            </w:r>
          </w:p>
        </w:tc>
      </w:tr>
      <w:tr w:rsidR="004902F9" w14:paraId="205E4948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E66F67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4CA6D2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8AF6A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отработанные файлы</w:t>
            </w:r>
          </w:p>
        </w:tc>
      </w:tr>
      <w:tr w:rsidR="004902F9" w14:paraId="55FBC08B" w14:textId="77777777">
        <w:trPr>
          <w:trHeight w:val="308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2E057A" w14:textId="77777777" w:rsidR="004902F9" w:rsidRDefault="00170D43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sql_scripts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6C950D9B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Каталог,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2D37EFEA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Если вы включаете в</w:t>
            </w:r>
          </w:p>
        </w:tc>
      </w:tr>
      <w:tr w:rsidR="004902F9" w14:paraId="0A7AE525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167AD9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1773B552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4CFFC023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main.py какие-то SQL</w:t>
            </w:r>
          </w:p>
        </w:tc>
      </w:tr>
      <w:tr w:rsidR="004902F9" w14:paraId="1E0D929F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57B88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850E7FF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52E10870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скрипты, вынесенные в</w:t>
            </w:r>
          </w:p>
        </w:tc>
      </w:tr>
      <w:tr w:rsidR="004902F9" w14:paraId="245993C4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BEA0C0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129A80F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66213E22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отдельные файлы –</w:t>
            </w:r>
          </w:p>
        </w:tc>
      </w:tr>
      <w:tr w:rsidR="004902F9" w14:paraId="0A90BD7F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691E2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7501D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9272E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помещайте их сюда.</w:t>
            </w:r>
          </w:p>
        </w:tc>
      </w:tr>
    </w:tbl>
    <w:p w14:paraId="6DC263F0" w14:textId="77777777" w:rsidR="004902F9" w:rsidRDefault="00170D4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5B5ADC2" wp14:editId="35D7C6BD">
                <wp:simplePos x="0" y="0"/>
                <wp:positionH relativeFrom="column">
                  <wp:posOffset>6098540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400316" id="Shape 5" o:spid="_x0000_s1026" style="position:absolute;margin-left:480.2pt;margin-top:-.7pt;width:.95pt;height:.9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" o:allowincell="f" fillcolor="black" stroked="f"/>
            </w:pict>
          </mc:Fallback>
        </mc:AlternateContent>
      </w:r>
    </w:p>
    <w:p w14:paraId="5580CDDF" w14:textId="77777777" w:rsidR="004902F9" w:rsidRDefault="004902F9">
      <w:pPr>
        <w:sectPr w:rsidR="004902F9">
          <w:pgSz w:w="11900" w:h="16838"/>
          <w:pgMar w:top="1126" w:right="846" w:bottom="1096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2420"/>
        <w:gridCol w:w="3040"/>
      </w:tblGrid>
      <w:tr w:rsidR="004902F9" w14:paraId="73A05C65" w14:textId="77777777">
        <w:trPr>
          <w:trHeight w:val="329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966BC34" w14:textId="77777777" w:rsidR="004902F9" w:rsidRDefault="00170D43">
            <w:pPr>
              <w:ind w:left="120"/>
              <w:rPr>
                <w:sz w:val="20"/>
                <w:szCs w:val="20"/>
              </w:rPr>
            </w:pPr>
            <w:bookmarkStart w:id="4" w:name="page5"/>
            <w:bookmarkEnd w:id="4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py_scripts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4EE8B7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Каталог,</w:t>
            </w:r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427572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Если вы включаете в</w:t>
            </w:r>
          </w:p>
        </w:tc>
      </w:tr>
      <w:tr w:rsidR="004902F9" w14:paraId="65E193DE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05818E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70480FF5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необязательный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17990F03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main.py какие-то python</w:t>
            </w:r>
          </w:p>
        </w:tc>
      </w:tr>
      <w:tr w:rsidR="004902F9" w14:paraId="2D2C1509" w14:textId="77777777">
        <w:trPr>
          <w:trHeight w:val="319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2AB2E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0D9DBD09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7769B405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скрипты, вынесенные в</w:t>
            </w:r>
          </w:p>
        </w:tc>
      </w:tr>
      <w:tr w:rsidR="004902F9" w14:paraId="149FC830" w14:textId="77777777">
        <w:trPr>
          <w:trHeight w:val="317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2FBF6F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14:paraId="35CFAB8A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vAlign w:val="bottom"/>
          </w:tcPr>
          <w:p w14:paraId="7AF49908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отдельные </w:t>
            </w:r>
            <w:r>
              <w:rPr>
                <w:rFonts w:ascii="Arial" w:eastAsia="Arial" w:hAnsi="Arial" w:cs="Arial"/>
                <w:sz w:val="24"/>
                <w:szCs w:val="24"/>
              </w:rPr>
              <w:t>файлы –</w:t>
            </w:r>
          </w:p>
        </w:tc>
      </w:tr>
      <w:tr w:rsidR="004902F9" w14:paraId="786AC8EC" w14:textId="77777777">
        <w:trPr>
          <w:trHeight w:val="318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CF8BB7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FC0C0" w14:textId="77777777" w:rsidR="004902F9" w:rsidRDefault="004902F9">
            <w:pPr>
              <w:rPr>
                <w:sz w:val="24"/>
                <w:szCs w:val="24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025459" w14:textId="77777777" w:rsidR="004902F9" w:rsidRDefault="00170D4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помещайте их сюда.</w:t>
            </w:r>
          </w:p>
        </w:tc>
      </w:tr>
    </w:tbl>
    <w:p w14:paraId="33AB09D6" w14:textId="77777777" w:rsidR="004902F9" w:rsidRDefault="004902F9">
      <w:pPr>
        <w:spacing w:line="200" w:lineRule="exact"/>
        <w:rPr>
          <w:sz w:val="20"/>
          <w:szCs w:val="20"/>
        </w:rPr>
      </w:pPr>
    </w:p>
    <w:p w14:paraId="43A51336" w14:textId="77777777" w:rsidR="004902F9" w:rsidRDefault="004902F9">
      <w:pPr>
        <w:spacing w:line="304" w:lineRule="exact"/>
        <w:rPr>
          <w:sz w:val="20"/>
          <w:szCs w:val="20"/>
        </w:rPr>
      </w:pPr>
    </w:p>
    <w:p w14:paraId="2EDEC87F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Имя архива – 4 буквы вашего кода с расширением .zip. Например, CHRN.zip.</w:t>
      </w:r>
    </w:p>
    <w:p w14:paraId="33BE8DB9" w14:textId="77777777" w:rsidR="004902F9" w:rsidRDefault="004902F9">
      <w:pPr>
        <w:spacing w:line="200" w:lineRule="exact"/>
        <w:rPr>
          <w:sz w:val="20"/>
          <w:szCs w:val="20"/>
        </w:rPr>
      </w:pPr>
    </w:p>
    <w:p w14:paraId="304FC707" w14:textId="77777777" w:rsidR="004902F9" w:rsidRDefault="004902F9">
      <w:pPr>
        <w:spacing w:line="200" w:lineRule="exact"/>
        <w:rPr>
          <w:sz w:val="20"/>
          <w:szCs w:val="20"/>
        </w:rPr>
      </w:pPr>
    </w:p>
    <w:p w14:paraId="7F9322B1" w14:textId="77777777" w:rsidR="004902F9" w:rsidRDefault="004902F9">
      <w:pPr>
        <w:spacing w:line="330" w:lineRule="exact"/>
        <w:rPr>
          <w:sz w:val="20"/>
          <w:szCs w:val="20"/>
        </w:rPr>
      </w:pPr>
    </w:p>
    <w:p w14:paraId="4AA6E79F" w14:textId="77777777" w:rsidR="004902F9" w:rsidRDefault="00170D43">
      <w:pPr>
        <w:numPr>
          <w:ilvl w:val="0"/>
          <w:numId w:val="4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Данные в таблицах на сервере.</w:t>
      </w:r>
    </w:p>
    <w:p w14:paraId="00109A67" w14:textId="77777777" w:rsidR="004902F9" w:rsidRDefault="004902F9">
      <w:pPr>
        <w:spacing w:line="229" w:lineRule="exact"/>
        <w:rPr>
          <w:sz w:val="20"/>
          <w:szCs w:val="20"/>
        </w:rPr>
      </w:pPr>
    </w:p>
    <w:p w14:paraId="18001A84" w14:textId="77777777" w:rsidR="004902F9" w:rsidRDefault="00170D43">
      <w:pPr>
        <w:spacing w:line="327" w:lineRule="auto"/>
        <w:ind w:left="260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Данные в ваших таблицах должны быть загружены за все три дня.</w:t>
      </w:r>
      <w:r>
        <w:rPr>
          <w:rFonts w:ascii="Arial" w:eastAsia="Arial" w:hAnsi="Arial" w:cs="Arial"/>
          <w:sz w:val="23"/>
          <w:szCs w:val="23"/>
        </w:rPr>
        <w:t xml:space="preserve"> Данные в таблицах будут проверены автоматически исходя из правил наименования. Будьте внимательны, если имя таблицы не соответствует выставленным требованиям – проверка не происходит, считается что вы не отловили ни один из случаев.</w:t>
      </w:r>
    </w:p>
    <w:p w14:paraId="5705FD2A" w14:textId="77777777" w:rsidR="004902F9" w:rsidRDefault="004902F9">
      <w:pPr>
        <w:spacing w:line="200" w:lineRule="exact"/>
        <w:rPr>
          <w:sz w:val="20"/>
          <w:szCs w:val="20"/>
        </w:rPr>
      </w:pPr>
    </w:p>
    <w:p w14:paraId="1BCE1922" w14:textId="77777777" w:rsidR="004902F9" w:rsidRDefault="004902F9">
      <w:pPr>
        <w:spacing w:line="394" w:lineRule="exact"/>
        <w:rPr>
          <w:sz w:val="20"/>
          <w:szCs w:val="20"/>
        </w:rPr>
      </w:pPr>
    </w:p>
    <w:p w14:paraId="4CA6EBB1" w14:textId="77777777" w:rsidR="004902F9" w:rsidRDefault="00170D43">
      <w:pPr>
        <w:numPr>
          <w:ilvl w:val="0"/>
          <w:numId w:val="5"/>
        </w:numPr>
        <w:tabs>
          <w:tab w:val="left" w:pos="1340"/>
        </w:tabs>
        <w:ind w:left="1340" w:hanging="3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Код в вашем каталоге</w:t>
      </w:r>
      <w:r>
        <w:rPr>
          <w:rFonts w:ascii="Arial" w:eastAsia="Arial" w:hAnsi="Arial" w:cs="Arial"/>
          <w:sz w:val="24"/>
          <w:szCs w:val="24"/>
        </w:rPr>
        <w:t xml:space="preserve"> на ETL сервере.</w:t>
      </w:r>
    </w:p>
    <w:p w14:paraId="3AACC3F0" w14:textId="77777777" w:rsidR="004902F9" w:rsidRDefault="004902F9">
      <w:pPr>
        <w:spacing w:line="228" w:lineRule="exact"/>
        <w:rPr>
          <w:sz w:val="20"/>
          <w:szCs w:val="20"/>
        </w:rPr>
      </w:pPr>
    </w:p>
    <w:p w14:paraId="10E5917A" w14:textId="77777777" w:rsidR="004902F9" w:rsidRDefault="00170D43">
      <w:pPr>
        <w:spacing w:line="307" w:lineRule="auto"/>
        <w:ind w:left="260" w:right="100" w:firstLine="708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На сервере de-etl.chronosavant.ru должен быть создан каталог /home/de1m/&lt;CODE&gt;, где &lt;CODE&gt; - 4 буквы вашего кода, например /home/de1m/CHRN.</w:t>
      </w:r>
      <w:r>
        <w:rPr>
          <w:rFonts w:ascii="Arial" w:eastAsia="Arial" w:hAnsi="Arial" w:cs="Arial"/>
          <w:sz w:val="24"/>
          <w:szCs w:val="24"/>
        </w:rPr>
        <w:t xml:space="preserve"> В каталоге должны быть выложены точно те же файлы и каталоги, которые вы прислали на проверку в classroom. На файл main.py должны быть выданы права на исполнение.</w:t>
      </w:r>
    </w:p>
    <w:p w14:paraId="520AAD24" w14:textId="77777777" w:rsidR="004902F9" w:rsidRDefault="004902F9">
      <w:pPr>
        <w:spacing w:line="200" w:lineRule="exact"/>
        <w:rPr>
          <w:sz w:val="20"/>
          <w:szCs w:val="20"/>
        </w:rPr>
      </w:pPr>
    </w:p>
    <w:p w14:paraId="7EA12447" w14:textId="77777777" w:rsidR="004902F9" w:rsidRDefault="004902F9">
      <w:pPr>
        <w:spacing w:line="200" w:lineRule="exact"/>
        <w:rPr>
          <w:sz w:val="20"/>
          <w:szCs w:val="20"/>
        </w:rPr>
      </w:pPr>
    </w:p>
    <w:p w14:paraId="06F9AEB5" w14:textId="77777777" w:rsidR="004902F9" w:rsidRDefault="004902F9">
      <w:pPr>
        <w:spacing w:line="214" w:lineRule="exact"/>
        <w:rPr>
          <w:sz w:val="20"/>
          <w:szCs w:val="20"/>
        </w:rPr>
      </w:pPr>
    </w:p>
    <w:p w14:paraId="33B0136C" w14:textId="77777777" w:rsidR="004902F9" w:rsidRDefault="00170D43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Критерии оценки.</w:t>
      </w:r>
    </w:p>
    <w:p w14:paraId="04E5DC85" w14:textId="77777777" w:rsidR="004902F9" w:rsidRDefault="004902F9">
      <w:pPr>
        <w:spacing w:line="228" w:lineRule="exact"/>
        <w:rPr>
          <w:sz w:val="20"/>
          <w:szCs w:val="20"/>
        </w:rPr>
      </w:pPr>
    </w:p>
    <w:p w14:paraId="01499C55" w14:textId="77777777" w:rsidR="004902F9" w:rsidRDefault="00170D43">
      <w:pPr>
        <w:numPr>
          <w:ilvl w:val="0"/>
          <w:numId w:val="6"/>
        </w:numPr>
        <w:tabs>
          <w:tab w:val="left" w:pos="1208"/>
        </w:tabs>
        <w:spacing w:line="304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оцениванию проекта невозможно применить некую объективную шкалу оценки </w:t>
      </w:r>
      <w:r>
        <w:rPr>
          <w:rFonts w:ascii="Arial" w:eastAsia="Arial" w:hAnsi="Arial" w:cs="Arial"/>
          <w:sz w:val="24"/>
          <w:szCs w:val="24"/>
        </w:rPr>
        <w:t>(например, 50 строк кода это лучше чем 20 строк кода, или пять таблиц в отчете лучше чем три). Поэтому проект будет оцениваться экспертной оценкой по пяти показателям. В качестве эксперта выступает преподаватель. Оценка выставляется аргументировано и может</w:t>
      </w:r>
      <w:r>
        <w:rPr>
          <w:rFonts w:ascii="Arial" w:eastAsia="Arial" w:hAnsi="Arial" w:cs="Arial"/>
          <w:sz w:val="24"/>
          <w:szCs w:val="24"/>
        </w:rPr>
        <w:t xml:space="preserve"> обсуждаться, но не изменяться. После объявления оценки, если не прошел контрольный срок, можно доработать индивидуальное задание и сдать его на повторную проверку.</w:t>
      </w:r>
    </w:p>
    <w:p w14:paraId="7FFF1D53" w14:textId="77777777" w:rsidR="004902F9" w:rsidRDefault="004902F9">
      <w:pPr>
        <w:spacing w:line="114" w:lineRule="exact"/>
        <w:rPr>
          <w:sz w:val="20"/>
          <w:szCs w:val="20"/>
        </w:rPr>
      </w:pPr>
    </w:p>
    <w:p w14:paraId="7914FF0C" w14:textId="77777777" w:rsidR="004902F9" w:rsidRDefault="00170D43">
      <w:pPr>
        <w:numPr>
          <w:ilvl w:val="0"/>
          <w:numId w:val="7"/>
        </w:numPr>
        <w:tabs>
          <w:tab w:val="left" w:pos="1225"/>
        </w:tabs>
        <w:spacing w:line="316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преподавателя есть право добавить дополнительные баллы за сложные решения в проекте (не сл</w:t>
      </w:r>
      <w:r>
        <w:rPr>
          <w:rFonts w:ascii="Arial" w:eastAsia="Arial" w:hAnsi="Arial" w:cs="Arial"/>
          <w:sz w:val="24"/>
          <w:szCs w:val="24"/>
        </w:rPr>
        <w:t>ожное решение простой задачи, а именно решение сложной задачи).</w:t>
      </w:r>
    </w:p>
    <w:p w14:paraId="35896B84" w14:textId="77777777" w:rsidR="004902F9" w:rsidRDefault="004902F9">
      <w:pPr>
        <w:spacing w:line="100" w:lineRule="exact"/>
        <w:rPr>
          <w:sz w:val="20"/>
          <w:szCs w:val="20"/>
        </w:rPr>
      </w:pPr>
    </w:p>
    <w:p w14:paraId="73EE800A" w14:textId="77777777" w:rsidR="004902F9" w:rsidRDefault="00170D4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Критерии выставления оценки:</w:t>
      </w:r>
    </w:p>
    <w:p w14:paraId="1FB2FEB7" w14:textId="77777777" w:rsidR="004902F9" w:rsidRDefault="004902F9">
      <w:pPr>
        <w:spacing w:line="228" w:lineRule="exact"/>
        <w:rPr>
          <w:sz w:val="20"/>
          <w:szCs w:val="20"/>
        </w:rPr>
      </w:pPr>
    </w:p>
    <w:p w14:paraId="30E2685B" w14:textId="77777777" w:rsidR="004902F9" w:rsidRDefault="00170D43">
      <w:pPr>
        <w:numPr>
          <w:ilvl w:val="0"/>
          <w:numId w:val="8"/>
        </w:numPr>
        <w:tabs>
          <w:tab w:val="left" w:pos="1311"/>
        </w:tabs>
        <w:spacing w:line="334" w:lineRule="auto"/>
        <w:ind w:left="260" w:firstLine="7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Структурированность кода – восприятие кода (отступы, табуляции), комментирование, разделение на отдельные файлы логических блоков. </w:t>
      </w:r>
      <w:r>
        <w:rPr>
          <w:rFonts w:ascii="Arial" w:eastAsia="Arial" w:hAnsi="Arial" w:cs="Arial"/>
          <w:b/>
          <w:bCs/>
          <w:sz w:val="24"/>
          <w:szCs w:val="24"/>
        </w:rPr>
        <w:t>До 10%.</w:t>
      </w:r>
    </w:p>
    <w:p w14:paraId="78CA3589" w14:textId="77777777" w:rsidR="004902F9" w:rsidRDefault="004902F9">
      <w:pPr>
        <w:sectPr w:rsidR="004902F9">
          <w:pgSz w:w="11900" w:h="16838"/>
          <w:pgMar w:top="1112" w:right="846" w:bottom="1070" w:left="1440" w:header="0" w:footer="0" w:gutter="0"/>
          <w:cols w:space="720" w:equalWidth="0">
            <w:col w:w="9620"/>
          </w:cols>
        </w:sectPr>
      </w:pPr>
    </w:p>
    <w:p w14:paraId="0074B7BE" w14:textId="77777777" w:rsidR="004902F9" w:rsidRDefault="00170D43">
      <w:pPr>
        <w:numPr>
          <w:ilvl w:val="1"/>
          <w:numId w:val="9"/>
        </w:numPr>
        <w:tabs>
          <w:tab w:val="left" w:pos="1395"/>
        </w:tabs>
        <w:spacing w:line="316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bookmarkStart w:id="5" w:name="page6"/>
      <w:bookmarkEnd w:id="5"/>
      <w:r>
        <w:rPr>
          <w:rFonts w:ascii="Arial" w:eastAsia="Arial" w:hAnsi="Arial" w:cs="Arial"/>
          <w:sz w:val="24"/>
          <w:szCs w:val="24"/>
        </w:rPr>
        <w:lastRenderedPageBreak/>
        <w:t xml:space="preserve">Качество обработки инкремента. Инкремент должен выделяться правильно, максимально эффективно и без лишних операций, контроль проводится в том числе автоматически по нескольким операциям. </w:t>
      </w:r>
      <w:r>
        <w:rPr>
          <w:rFonts w:ascii="Arial" w:eastAsia="Arial" w:hAnsi="Arial" w:cs="Arial"/>
          <w:b/>
          <w:bCs/>
          <w:sz w:val="24"/>
          <w:szCs w:val="24"/>
        </w:rPr>
        <w:t>До 15%.</w:t>
      </w:r>
    </w:p>
    <w:p w14:paraId="18B9A7F4" w14:textId="77777777" w:rsidR="004902F9" w:rsidRDefault="004902F9">
      <w:pPr>
        <w:spacing w:line="100" w:lineRule="exact"/>
        <w:rPr>
          <w:rFonts w:ascii="Arial" w:eastAsia="Arial" w:hAnsi="Arial" w:cs="Arial"/>
          <w:sz w:val="24"/>
          <w:szCs w:val="24"/>
        </w:rPr>
      </w:pPr>
    </w:p>
    <w:p w14:paraId="256CEA66" w14:textId="77777777" w:rsidR="004902F9" w:rsidRDefault="00170D43">
      <w:pPr>
        <w:numPr>
          <w:ilvl w:val="1"/>
          <w:numId w:val="9"/>
        </w:numPr>
        <w:tabs>
          <w:tab w:val="left" w:pos="1234"/>
        </w:tabs>
        <w:spacing w:line="298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Общая сложность процесса обработки данных. При выполнении за</w:t>
      </w:r>
      <w:r>
        <w:rPr>
          <w:rFonts w:ascii="Arial" w:eastAsia="Arial" w:hAnsi="Arial" w:cs="Arial"/>
          <w:sz w:val="24"/>
          <w:szCs w:val="24"/>
        </w:rPr>
        <w:t>дания необходимо придерживаться стандартов, изученных в курсе. Необоснованное ухудшение процесса обработки будет снижать балл. Приветствуется использование изученных алгоритмов загрузки данных в хранилище,</w:t>
      </w:r>
    </w:p>
    <w:p w14:paraId="5E691738" w14:textId="77777777" w:rsidR="004902F9" w:rsidRDefault="004902F9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00AC9E78" w14:textId="77777777" w:rsidR="004902F9" w:rsidRDefault="00170D43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 xml:space="preserve">использование метаданных. 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До 40%, причем если вы </w:t>
      </w:r>
      <w:r>
        <w:rPr>
          <w:rFonts w:ascii="Arial" w:eastAsia="Arial" w:hAnsi="Arial" w:cs="Arial"/>
          <w:b/>
          <w:bCs/>
          <w:sz w:val="23"/>
          <w:szCs w:val="23"/>
        </w:rPr>
        <w:t>используете только SCD1</w:t>
      </w:r>
    </w:p>
    <w:p w14:paraId="79481897" w14:textId="77777777" w:rsidR="004902F9" w:rsidRDefault="004902F9">
      <w:pPr>
        <w:spacing w:line="78" w:lineRule="exact"/>
        <w:rPr>
          <w:rFonts w:ascii="Arial" w:eastAsia="Arial" w:hAnsi="Arial" w:cs="Arial"/>
          <w:sz w:val="24"/>
          <w:szCs w:val="24"/>
        </w:rPr>
      </w:pPr>
    </w:p>
    <w:p w14:paraId="5DE43F22" w14:textId="77777777" w:rsidR="004902F9" w:rsidRDefault="00170D43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– то до 15%.</w:t>
      </w:r>
    </w:p>
    <w:p w14:paraId="1856DE7C" w14:textId="77777777" w:rsidR="004902F9" w:rsidRDefault="004902F9">
      <w:pPr>
        <w:spacing w:line="228" w:lineRule="exact"/>
        <w:rPr>
          <w:rFonts w:ascii="Arial" w:eastAsia="Arial" w:hAnsi="Arial" w:cs="Arial"/>
          <w:sz w:val="24"/>
          <w:szCs w:val="24"/>
        </w:rPr>
      </w:pPr>
    </w:p>
    <w:p w14:paraId="57A1FA6F" w14:textId="77777777" w:rsidR="004902F9" w:rsidRDefault="00170D43">
      <w:pPr>
        <w:numPr>
          <w:ilvl w:val="1"/>
          <w:numId w:val="9"/>
        </w:numPr>
        <w:tabs>
          <w:tab w:val="left" w:pos="1534"/>
        </w:tabs>
        <w:spacing w:line="298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Качество получаемого результата. Необходимо найти все предусмотренные мошеннические операции. У нас заготовлено 7 проверок (4 позитивных примера и 3 контрпримера), по 5% за каждую найденную операцию. Мошеннических опе</w:t>
      </w:r>
      <w:r>
        <w:rPr>
          <w:rFonts w:ascii="Arial" w:eastAsia="Arial" w:hAnsi="Arial" w:cs="Arial"/>
          <w:sz w:val="24"/>
          <w:szCs w:val="24"/>
        </w:rPr>
        <w:t>раций может быть больше, но контролируются 7 из них. Итого</w:t>
      </w:r>
    </w:p>
    <w:p w14:paraId="7C1167C9" w14:textId="77777777" w:rsidR="004902F9" w:rsidRDefault="004902F9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42C786B3" w14:textId="77777777" w:rsidR="004902F9" w:rsidRDefault="00170D43">
      <w:pPr>
        <w:ind w:lef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до 35%.</w:t>
      </w:r>
    </w:p>
    <w:p w14:paraId="7B876474" w14:textId="77777777" w:rsidR="004902F9" w:rsidRDefault="004902F9">
      <w:pPr>
        <w:spacing w:line="225" w:lineRule="exact"/>
        <w:rPr>
          <w:rFonts w:ascii="Arial" w:eastAsia="Arial" w:hAnsi="Arial" w:cs="Arial"/>
          <w:sz w:val="24"/>
          <w:szCs w:val="24"/>
        </w:rPr>
      </w:pPr>
    </w:p>
    <w:p w14:paraId="1425B7C5" w14:textId="77777777" w:rsidR="004902F9" w:rsidRDefault="00170D43">
      <w:pPr>
        <w:numPr>
          <w:ilvl w:val="1"/>
          <w:numId w:val="9"/>
        </w:numPr>
        <w:tabs>
          <w:tab w:val="left" w:pos="1249"/>
        </w:tabs>
        <w:spacing w:line="316" w:lineRule="auto"/>
        <w:ind w:left="260" w:firstLine="7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Дополнительные баллы за сложность. Проверяющий оставляет за собой право добавлять </w:t>
      </w:r>
      <w:r>
        <w:rPr>
          <w:rFonts w:ascii="Arial" w:eastAsia="Arial" w:hAnsi="Arial" w:cs="Arial"/>
          <w:b/>
          <w:bCs/>
          <w:sz w:val="24"/>
          <w:szCs w:val="24"/>
        </w:rPr>
        <w:t>до 25%</w:t>
      </w:r>
      <w:r>
        <w:rPr>
          <w:rFonts w:ascii="Arial" w:eastAsia="Arial" w:hAnsi="Arial" w:cs="Arial"/>
          <w:sz w:val="24"/>
          <w:szCs w:val="24"/>
        </w:rPr>
        <w:t xml:space="preserve"> дополнительных баллов за дополнительное полезное улучшение (и усложнение) проекта.</w:t>
      </w:r>
    </w:p>
    <w:p w14:paraId="0607BD56" w14:textId="77777777" w:rsidR="004902F9" w:rsidRDefault="004902F9">
      <w:pPr>
        <w:spacing w:line="200" w:lineRule="exact"/>
        <w:rPr>
          <w:sz w:val="20"/>
          <w:szCs w:val="20"/>
        </w:rPr>
      </w:pPr>
    </w:p>
    <w:p w14:paraId="71F74BA1" w14:textId="77777777" w:rsidR="004902F9" w:rsidRDefault="004902F9">
      <w:pPr>
        <w:spacing w:line="200" w:lineRule="exact"/>
        <w:rPr>
          <w:sz w:val="20"/>
          <w:szCs w:val="20"/>
        </w:rPr>
      </w:pPr>
    </w:p>
    <w:p w14:paraId="371D52F4" w14:textId="77777777" w:rsidR="004902F9" w:rsidRDefault="004902F9">
      <w:pPr>
        <w:spacing w:line="205" w:lineRule="exact"/>
        <w:rPr>
          <w:sz w:val="20"/>
          <w:szCs w:val="20"/>
        </w:rPr>
      </w:pPr>
    </w:p>
    <w:p w14:paraId="7B043108" w14:textId="04044EFA" w:rsidR="004902F9" w:rsidRDefault="00170D43">
      <w:pPr>
        <w:spacing w:line="310" w:lineRule="auto"/>
        <w:ind w:left="260"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Минимальные требования, для того чтобы мы считали проект успешно выполненным – успешная загрузка одной фактовой таблицы и одной таблицы измерений, отлов хотя бы одного случая мошенничества в отчете и минимальный балл за все задание 35%.</w:t>
      </w:r>
    </w:p>
    <w:p w14:paraId="34568FBB" w14:textId="77D4DAA3" w:rsidR="0083244C" w:rsidRDefault="0083244C">
      <w:pPr>
        <w:spacing w:line="310" w:lineRule="auto"/>
        <w:ind w:left="260"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BD49A06" w14:textId="6625A6ED" w:rsidR="0083244C" w:rsidRDefault="0083244C">
      <w:pPr>
        <w:spacing w:line="310" w:lineRule="auto"/>
        <w:ind w:left="260" w:firstLine="708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9D92ECE" w14:textId="77777777" w:rsidR="0083244C" w:rsidRPr="0083244C" w:rsidRDefault="0083244C" w:rsidP="0083244C">
      <w:pPr>
        <w:shd w:val="clear" w:color="auto" w:fill="FFFFFF"/>
        <w:spacing w:line="240" w:lineRule="atLeast"/>
        <w:rPr>
          <w:rFonts w:ascii="Consolas" w:eastAsia="Times New Roman" w:hAnsi="Consolas"/>
          <w:color w:val="000000"/>
          <w:sz w:val="18"/>
          <w:szCs w:val="18"/>
        </w:rPr>
      </w:pPr>
    </w:p>
    <w:p w14:paraId="7BE568FA" w14:textId="1D3408D2" w:rsidR="0083244C" w:rsidRPr="0083244C" w:rsidRDefault="0083244C" w:rsidP="0083244C">
      <w:pPr>
        <w:shd w:val="clear" w:color="auto" w:fill="FFFFFF"/>
        <w:spacing w:line="240" w:lineRule="atLeast"/>
        <w:rPr>
          <w:rFonts w:ascii="Consolas" w:eastAsia="Times New Roman" w:hAnsi="Consolas"/>
          <w:color w:val="000000"/>
          <w:sz w:val="18"/>
          <w:szCs w:val="18"/>
          <w:lang w:val="en-US"/>
        </w:rPr>
      </w:pPr>
      <w:r w:rsidRPr="0083244C">
        <w:rPr>
          <w:rFonts w:ascii="Consolas" w:eastAsia="Times New Roman" w:hAnsi="Consolas"/>
          <w:color w:val="098658"/>
          <w:sz w:val="18"/>
          <w:szCs w:val="18"/>
        </w:rPr>
        <w:t>5265</w:t>
      </w:r>
      <w:r w:rsidRPr="0083244C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r w:rsidRPr="0083244C">
        <w:rPr>
          <w:rFonts w:ascii="Consolas" w:eastAsia="Times New Roman" w:hAnsi="Consolas"/>
          <w:color w:val="098658"/>
          <w:sz w:val="18"/>
          <w:szCs w:val="18"/>
        </w:rPr>
        <w:t>8251</w:t>
      </w:r>
      <w:r w:rsidRPr="0083244C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r w:rsidRPr="0083244C">
        <w:rPr>
          <w:rFonts w:ascii="Consolas" w:eastAsia="Times New Roman" w:hAnsi="Consolas"/>
          <w:color w:val="098658"/>
          <w:sz w:val="18"/>
          <w:szCs w:val="18"/>
        </w:rPr>
        <w:t>2877</w:t>
      </w:r>
      <w:r w:rsidRPr="0083244C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r w:rsidRPr="0083244C">
        <w:rPr>
          <w:rFonts w:ascii="Consolas" w:eastAsia="Times New Roman" w:hAnsi="Consolas"/>
          <w:color w:val="098658"/>
          <w:sz w:val="18"/>
          <w:szCs w:val="18"/>
        </w:rPr>
        <w:t>1828</w:t>
      </w:r>
      <w:r w:rsidRPr="0083244C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</w:p>
    <w:p w14:paraId="4D81CEA1" w14:textId="77777777" w:rsidR="0083244C" w:rsidRDefault="0083244C">
      <w:pPr>
        <w:spacing w:line="310" w:lineRule="auto"/>
        <w:ind w:left="260" w:firstLine="708"/>
        <w:jc w:val="both"/>
        <w:rPr>
          <w:sz w:val="20"/>
          <w:szCs w:val="20"/>
        </w:rPr>
      </w:pPr>
    </w:p>
    <w:sectPr w:rsidR="0083244C">
      <w:pgSz w:w="11900" w:h="16838"/>
      <w:pgMar w:top="1133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41F2"/>
    <w:multiLevelType w:val="hybridMultilevel"/>
    <w:tmpl w:val="5D3098AE"/>
    <w:lvl w:ilvl="0" w:tplc="DDB0669C">
      <w:start w:val="2"/>
      <w:numFmt w:val="decimal"/>
      <w:lvlText w:val="%1."/>
      <w:lvlJc w:val="left"/>
    </w:lvl>
    <w:lvl w:ilvl="1" w:tplc="DFCC4514">
      <w:numFmt w:val="decimal"/>
      <w:lvlText w:val=""/>
      <w:lvlJc w:val="left"/>
    </w:lvl>
    <w:lvl w:ilvl="2" w:tplc="914C8064">
      <w:numFmt w:val="decimal"/>
      <w:lvlText w:val=""/>
      <w:lvlJc w:val="left"/>
    </w:lvl>
    <w:lvl w:ilvl="3" w:tplc="EF5AECE4">
      <w:numFmt w:val="decimal"/>
      <w:lvlText w:val=""/>
      <w:lvlJc w:val="left"/>
    </w:lvl>
    <w:lvl w:ilvl="4" w:tplc="7B749DB8">
      <w:numFmt w:val="decimal"/>
      <w:lvlText w:val=""/>
      <w:lvlJc w:val="left"/>
    </w:lvl>
    <w:lvl w:ilvl="5" w:tplc="13307CCC">
      <w:numFmt w:val="decimal"/>
      <w:lvlText w:val=""/>
      <w:lvlJc w:val="left"/>
    </w:lvl>
    <w:lvl w:ilvl="6" w:tplc="1A0CA820">
      <w:numFmt w:val="decimal"/>
      <w:lvlText w:val=""/>
      <w:lvlJc w:val="left"/>
    </w:lvl>
    <w:lvl w:ilvl="7" w:tplc="8892B8DA">
      <w:numFmt w:val="decimal"/>
      <w:lvlText w:val=""/>
      <w:lvlJc w:val="left"/>
    </w:lvl>
    <w:lvl w:ilvl="8" w:tplc="3A262318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24A17EC"/>
    <w:lvl w:ilvl="0" w:tplc="01346DC4">
      <w:start w:val="1"/>
      <w:numFmt w:val="decimal"/>
      <w:lvlText w:val="%1."/>
      <w:lvlJc w:val="left"/>
    </w:lvl>
    <w:lvl w:ilvl="1" w:tplc="7B70FCD8">
      <w:numFmt w:val="decimal"/>
      <w:lvlText w:val=""/>
      <w:lvlJc w:val="left"/>
    </w:lvl>
    <w:lvl w:ilvl="2" w:tplc="B566ACF4">
      <w:numFmt w:val="decimal"/>
      <w:lvlText w:val=""/>
      <w:lvlJc w:val="left"/>
    </w:lvl>
    <w:lvl w:ilvl="3" w:tplc="959AE108">
      <w:numFmt w:val="decimal"/>
      <w:lvlText w:val=""/>
      <w:lvlJc w:val="left"/>
    </w:lvl>
    <w:lvl w:ilvl="4" w:tplc="A6AE0964">
      <w:numFmt w:val="decimal"/>
      <w:lvlText w:val=""/>
      <w:lvlJc w:val="left"/>
    </w:lvl>
    <w:lvl w:ilvl="5" w:tplc="8CD06F64">
      <w:numFmt w:val="decimal"/>
      <w:lvlText w:val=""/>
      <w:lvlJc w:val="left"/>
    </w:lvl>
    <w:lvl w:ilvl="6" w:tplc="B128C820">
      <w:numFmt w:val="decimal"/>
      <w:lvlText w:val=""/>
      <w:lvlJc w:val="left"/>
    </w:lvl>
    <w:lvl w:ilvl="7" w:tplc="1D48A4B0">
      <w:numFmt w:val="decimal"/>
      <w:lvlText w:val=""/>
      <w:lvlJc w:val="left"/>
    </w:lvl>
    <w:lvl w:ilvl="8" w:tplc="9748230C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96BC42FA"/>
    <w:lvl w:ilvl="0" w:tplc="DFB816D6">
      <w:start w:val="3"/>
      <w:numFmt w:val="decimal"/>
      <w:lvlText w:val="%1."/>
      <w:lvlJc w:val="left"/>
    </w:lvl>
    <w:lvl w:ilvl="1" w:tplc="8488C9C8">
      <w:numFmt w:val="decimal"/>
      <w:lvlText w:val=""/>
      <w:lvlJc w:val="left"/>
    </w:lvl>
    <w:lvl w:ilvl="2" w:tplc="99700A12">
      <w:numFmt w:val="decimal"/>
      <w:lvlText w:val=""/>
      <w:lvlJc w:val="left"/>
    </w:lvl>
    <w:lvl w:ilvl="3" w:tplc="A740DA2A">
      <w:numFmt w:val="decimal"/>
      <w:lvlText w:val=""/>
      <w:lvlJc w:val="left"/>
    </w:lvl>
    <w:lvl w:ilvl="4" w:tplc="3ECC7F4A">
      <w:numFmt w:val="decimal"/>
      <w:lvlText w:val=""/>
      <w:lvlJc w:val="left"/>
    </w:lvl>
    <w:lvl w:ilvl="5" w:tplc="A546EE48">
      <w:numFmt w:val="decimal"/>
      <w:lvlText w:val=""/>
      <w:lvlJc w:val="left"/>
    </w:lvl>
    <w:lvl w:ilvl="6" w:tplc="017AE1F4">
      <w:numFmt w:val="decimal"/>
      <w:lvlText w:val=""/>
      <w:lvlJc w:val="left"/>
    </w:lvl>
    <w:lvl w:ilvl="7" w:tplc="120A8AE4">
      <w:numFmt w:val="decimal"/>
      <w:lvlText w:val=""/>
      <w:lvlJc w:val="left"/>
    </w:lvl>
    <w:lvl w:ilvl="8" w:tplc="C1568D5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D370FC0E"/>
    <w:lvl w:ilvl="0" w:tplc="478C5AB2">
      <w:start w:val="1"/>
      <w:numFmt w:val="decimal"/>
      <w:lvlText w:val="%1."/>
      <w:lvlJc w:val="left"/>
    </w:lvl>
    <w:lvl w:ilvl="1" w:tplc="E57C65D8">
      <w:numFmt w:val="decimal"/>
      <w:lvlText w:val=""/>
      <w:lvlJc w:val="left"/>
    </w:lvl>
    <w:lvl w:ilvl="2" w:tplc="88D00BA0">
      <w:numFmt w:val="decimal"/>
      <w:lvlText w:val=""/>
      <w:lvlJc w:val="left"/>
    </w:lvl>
    <w:lvl w:ilvl="3" w:tplc="67CA175A">
      <w:numFmt w:val="decimal"/>
      <w:lvlText w:val=""/>
      <w:lvlJc w:val="left"/>
    </w:lvl>
    <w:lvl w:ilvl="4" w:tplc="2562853C">
      <w:numFmt w:val="decimal"/>
      <w:lvlText w:val=""/>
      <w:lvlJc w:val="left"/>
    </w:lvl>
    <w:lvl w:ilvl="5" w:tplc="AE08EE5C">
      <w:numFmt w:val="decimal"/>
      <w:lvlText w:val=""/>
      <w:lvlJc w:val="left"/>
    </w:lvl>
    <w:lvl w:ilvl="6" w:tplc="BF5A6D72">
      <w:numFmt w:val="decimal"/>
      <w:lvlText w:val=""/>
      <w:lvlJc w:val="left"/>
    </w:lvl>
    <w:lvl w:ilvl="7" w:tplc="4350A052">
      <w:numFmt w:val="decimal"/>
      <w:lvlText w:val=""/>
      <w:lvlJc w:val="left"/>
    </w:lvl>
    <w:lvl w:ilvl="8" w:tplc="00BA1692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F552FB44"/>
    <w:lvl w:ilvl="0" w:tplc="01E2930C">
      <w:start w:val="1"/>
      <w:numFmt w:val="bullet"/>
      <w:lvlText w:val="В"/>
      <w:lvlJc w:val="left"/>
    </w:lvl>
    <w:lvl w:ilvl="1" w:tplc="C42E8CFA">
      <w:start w:val="1"/>
      <w:numFmt w:val="decimal"/>
      <w:lvlText w:val="%2."/>
      <w:lvlJc w:val="left"/>
    </w:lvl>
    <w:lvl w:ilvl="2" w:tplc="CC2AFBBE">
      <w:numFmt w:val="decimal"/>
      <w:lvlText w:val=""/>
      <w:lvlJc w:val="left"/>
    </w:lvl>
    <w:lvl w:ilvl="3" w:tplc="6BE256E4">
      <w:numFmt w:val="decimal"/>
      <w:lvlText w:val=""/>
      <w:lvlJc w:val="left"/>
    </w:lvl>
    <w:lvl w:ilvl="4" w:tplc="E6B2E786">
      <w:numFmt w:val="decimal"/>
      <w:lvlText w:val=""/>
      <w:lvlJc w:val="left"/>
    </w:lvl>
    <w:lvl w:ilvl="5" w:tplc="C1A6AF10">
      <w:numFmt w:val="decimal"/>
      <w:lvlText w:val=""/>
      <w:lvlJc w:val="left"/>
    </w:lvl>
    <w:lvl w:ilvl="6" w:tplc="6F2443A6">
      <w:numFmt w:val="decimal"/>
      <w:lvlText w:val=""/>
      <w:lvlJc w:val="left"/>
    </w:lvl>
    <w:lvl w:ilvl="7" w:tplc="B308DC00">
      <w:numFmt w:val="decimal"/>
      <w:lvlText w:val=""/>
      <w:lvlJc w:val="left"/>
    </w:lvl>
    <w:lvl w:ilvl="8" w:tplc="94448010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4C0AA378"/>
    <w:lvl w:ilvl="0" w:tplc="D8281F20">
      <w:start w:val="1"/>
      <w:numFmt w:val="decimal"/>
      <w:lvlText w:val="%1."/>
      <w:lvlJc w:val="left"/>
    </w:lvl>
    <w:lvl w:ilvl="1" w:tplc="759AF568">
      <w:numFmt w:val="decimal"/>
      <w:lvlText w:val=""/>
      <w:lvlJc w:val="left"/>
    </w:lvl>
    <w:lvl w:ilvl="2" w:tplc="59848ADE">
      <w:numFmt w:val="decimal"/>
      <w:lvlText w:val=""/>
      <w:lvlJc w:val="left"/>
    </w:lvl>
    <w:lvl w:ilvl="3" w:tplc="0D34F918">
      <w:numFmt w:val="decimal"/>
      <w:lvlText w:val=""/>
      <w:lvlJc w:val="left"/>
    </w:lvl>
    <w:lvl w:ilvl="4" w:tplc="97923478">
      <w:numFmt w:val="decimal"/>
      <w:lvlText w:val=""/>
      <w:lvlJc w:val="left"/>
    </w:lvl>
    <w:lvl w:ilvl="5" w:tplc="6848F2D0">
      <w:numFmt w:val="decimal"/>
      <w:lvlText w:val=""/>
      <w:lvlJc w:val="left"/>
    </w:lvl>
    <w:lvl w:ilvl="6" w:tplc="AE2A0FA0">
      <w:numFmt w:val="decimal"/>
      <w:lvlText w:val=""/>
      <w:lvlJc w:val="left"/>
    </w:lvl>
    <w:lvl w:ilvl="7" w:tplc="AEFC8072">
      <w:numFmt w:val="decimal"/>
      <w:lvlText w:val=""/>
      <w:lvlJc w:val="left"/>
    </w:lvl>
    <w:lvl w:ilvl="8" w:tplc="08AE6A56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DF707804"/>
    <w:lvl w:ilvl="0" w:tplc="CB84138A">
      <w:start w:val="1"/>
      <w:numFmt w:val="bullet"/>
      <w:lvlText w:val="\endash "/>
      <w:lvlJc w:val="left"/>
    </w:lvl>
    <w:lvl w:ilvl="1" w:tplc="E2CC63D4">
      <w:start w:val="2"/>
      <w:numFmt w:val="decimal"/>
      <w:lvlText w:val="%2."/>
      <w:lvlJc w:val="left"/>
    </w:lvl>
    <w:lvl w:ilvl="2" w:tplc="1FC65C80">
      <w:numFmt w:val="decimal"/>
      <w:lvlText w:val=""/>
      <w:lvlJc w:val="left"/>
    </w:lvl>
    <w:lvl w:ilvl="3" w:tplc="02584A6C">
      <w:numFmt w:val="decimal"/>
      <w:lvlText w:val=""/>
      <w:lvlJc w:val="left"/>
    </w:lvl>
    <w:lvl w:ilvl="4" w:tplc="93E4F96A">
      <w:numFmt w:val="decimal"/>
      <w:lvlText w:val=""/>
      <w:lvlJc w:val="left"/>
    </w:lvl>
    <w:lvl w:ilvl="5" w:tplc="DB94802A">
      <w:numFmt w:val="decimal"/>
      <w:lvlText w:val=""/>
      <w:lvlJc w:val="left"/>
    </w:lvl>
    <w:lvl w:ilvl="6" w:tplc="4490B7F4">
      <w:numFmt w:val="decimal"/>
      <w:lvlText w:val=""/>
      <w:lvlJc w:val="left"/>
    </w:lvl>
    <w:lvl w:ilvl="7" w:tplc="7FA0BDE0">
      <w:numFmt w:val="decimal"/>
      <w:lvlText w:val=""/>
      <w:lvlJc w:val="left"/>
    </w:lvl>
    <w:lvl w:ilvl="8" w:tplc="B20C1BC0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044896B2"/>
    <w:lvl w:ilvl="0" w:tplc="C554A3AC">
      <w:start w:val="1"/>
      <w:numFmt w:val="bullet"/>
      <w:lvlText w:val="У"/>
      <w:lvlJc w:val="left"/>
    </w:lvl>
    <w:lvl w:ilvl="1" w:tplc="A5E4AB6A">
      <w:numFmt w:val="decimal"/>
      <w:lvlText w:val=""/>
      <w:lvlJc w:val="left"/>
    </w:lvl>
    <w:lvl w:ilvl="2" w:tplc="75EE8AA4">
      <w:numFmt w:val="decimal"/>
      <w:lvlText w:val=""/>
      <w:lvlJc w:val="left"/>
    </w:lvl>
    <w:lvl w:ilvl="3" w:tplc="58EEFEAC">
      <w:numFmt w:val="decimal"/>
      <w:lvlText w:val=""/>
      <w:lvlJc w:val="left"/>
    </w:lvl>
    <w:lvl w:ilvl="4" w:tplc="9DA44862">
      <w:numFmt w:val="decimal"/>
      <w:lvlText w:val=""/>
      <w:lvlJc w:val="left"/>
    </w:lvl>
    <w:lvl w:ilvl="5" w:tplc="59A46FEE">
      <w:numFmt w:val="decimal"/>
      <w:lvlText w:val=""/>
      <w:lvlJc w:val="left"/>
    </w:lvl>
    <w:lvl w:ilvl="6" w:tplc="6BFE5E4E">
      <w:numFmt w:val="decimal"/>
      <w:lvlText w:val=""/>
      <w:lvlJc w:val="left"/>
    </w:lvl>
    <w:lvl w:ilvl="7" w:tplc="4D1C7A98">
      <w:numFmt w:val="decimal"/>
      <w:lvlText w:val=""/>
      <w:lvlJc w:val="left"/>
    </w:lvl>
    <w:lvl w:ilvl="8" w:tplc="B91AC61A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A16092CC"/>
    <w:lvl w:ilvl="0" w:tplc="1FCC15FA">
      <w:start w:val="1"/>
      <w:numFmt w:val="bullet"/>
      <w:lvlText w:val="К"/>
      <w:lvlJc w:val="left"/>
    </w:lvl>
    <w:lvl w:ilvl="1" w:tplc="7EB8F602">
      <w:numFmt w:val="decimal"/>
      <w:lvlText w:val=""/>
      <w:lvlJc w:val="left"/>
    </w:lvl>
    <w:lvl w:ilvl="2" w:tplc="5BC618B0">
      <w:numFmt w:val="decimal"/>
      <w:lvlText w:val=""/>
      <w:lvlJc w:val="left"/>
    </w:lvl>
    <w:lvl w:ilvl="3" w:tplc="6980F09C">
      <w:numFmt w:val="decimal"/>
      <w:lvlText w:val=""/>
      <w:lvlJc w:val="left"/>
    </w:lvl>
    <w:lvl w:ilvl="4" w:tplc="3D7409BA">
      <w:numFmt w:val="decimal"/>
      <w:lvlText w:val=""/>
      <w:lvlJc w:val="left"/>
    </w:lvl>
    <w:lvl w:ilvl="5" w:tplc="6ECC27BC">
      <w:numFmt w:val="decimal"/>
      <w:lvlText w:val=""/>
      <w:lvlJc w:val="left"/>
    </w:lvl>
    <w:lvl w:ilvl="6" w:tplc="C31A49B2">
      <w:numFmt w:val="decimal"/>
      <w:lvlText w:val=""/>
      <w:lvlJc w:val="left"/>
    </w:lvl>
    <w:lvl w:ilvl="7" w:tplc="90DA67D4">
      <w:numFmt w:val="decimal"/>
      <w:lvlText w:val=""/>
      <w:lvlJc w:val="left"/>
    </w:lvl>
    <w:lvl w:ilvl="8" w:tplc="8C9C9CEE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2F9"/>
    <w:rsid w:val="00170D43"/>
    <w:rsid w:val="003130F5"/>
    <w:rsid w:val="004902F9"/>
    <w:rsid w:val="0083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2264"/>
  <w15:docId w15:val="{D5BE283A-23EA-4669-A1B9-496EA95A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10695</TotalTime>
  <Pages>1</Pages>
  <Words>1192</Words>
  <Characters>6801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Киргизов Роман</cp:lastModifiedBy>
  <cp:revision>3</cp:revision>
  <dcterms:created xsi:type="dcterms:W3CDTF">2022-02-19T15:06:00Z</dcterms:created>
  <dcterms:modified xsi:type="dcterms:W3CDTF">2022-03-26T20:10:00Z</dcterms:modified>
</cp:coreProperties>
</file>