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8086C" w14:textId="21350583" w:rsidR="005818EC" w:rsidRDefault="00C046C6" w:rsidP="00C046C6">
      <w:pPr>
        <w:jc w:val="center"/>
        <w:rPr>
          <w:b/>
          <w:bCs/>
          <w:sz w:val="36"/>
          <w:szCs w:val="36"/>
        </w:rPr>
      </w:pPr>
      <w:r w:rsidRPr="00C046C6">
        <w:rPr>
          <w:b/>
          <w:bCs/>
          <w:sz w:val="36"/>
          <w:szCs w:val="36"/>
        </w:rPr>
        <w:t>Assignment-2</w:t>
      </w:r>
    </w:p>
    <w:p w14:paraId="1BAEEC6E" w14:textId="69528FFF" w:rsidR="00C046C6" w:rsidRDefault="00C046C6" w:rsidP="00C046C6">
      <w:pPr>
        <w:rPr>
          <w:b/>
          <w:bCs/>
          <w:sz w:val="32"/>
          <w:szCs w:val="32"/>
        </w:rPr>
      </w:pPr>
      <w:r w:rsidRPr="00C046C6">
        <w:rPr>
          <w:b/>
          <w:bCs/>
          <w:sz w:val="32"/>
          <w:szCs w:val="32"/>
        </w:rPr>
        <w:t>YAML Basics</w:t>
      </w:r>
      <w:r>
        <w:rPr>
          <w:b/>
          <w:bCs/>
          <w:sz w:val="32"/>
          <w:szCs w:val="32"/>
        </w:rPr>
        <w:t>:</w:t>
      </w:r>
    </w:p>
    <w:p w14:paraId="6A179278" w14:textId="2D9CA39D" w:rsidR="00C046C6" w:rsidRDefault="00C046C6" w:rsidP="00C046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MCQs:</w:t>
      </w:r>
    </w:p>
    <w:p w14:paraId="6C54BC70" w14:textId="5451B280" w:rsidR="00C046C6" w:rsidRDefault="00C046C6" w:rsidP="00C046C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YAML </w:t>
      </w:r>
      <w:proofErr w:type="spellStart"/>
      <w:r>
        <w:rPr>
          <w:sz w:val="32"/>
          <w:szCs w:val="32"/>
        </w:rPr>
        <w:t>Ain’t</w:t>
      </w:r>
      <w:proofErr w:type="spellEnd"/>
      <w:r>
        <w:rPr>
          <w:sz w:val="32"/>
          <w:szCs w:val="32"/>
        </w:rPr>
        <w:t xml:space="preserve"> Markup Language</w:t>
      </w:r>
    </w:p>
    <w:p w14:paraId="0B41B0D9" w14:textId="5D2C05BB" w:rsidR="00C046C6" w:rsidRDefault="00C046C6" w:rsidP="00C046C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Using Square Brackets [].</w:t>
      </w:r>
    </w:p>
    <w:p w14:paraId="6CC5E8F2" w14:textId="294298E1" w:rsidR="00C046C6" w:rsidRDefault="00C046C6" w:rsidP="00C046C6">
      <w:pPr>
        <w:rPr>
          <w:b/>
          <w:bCs/>
          <w:sz w:val="32"/>
          <w:szCs w:val="32"/>
        </w:rPr>
      </w:pPr>
      <w:r w:rsidRPr="00C046C6">
        <w:rPr>
          <w:b/>
          <w:bCs/>
          <w:sz w:val="32"/>
          <w:szCs w:val="32"/>
        </w:rPr>
        <w:t>Tasks</w:t>
      </w:r>
      <w:r>
        <w:rPr>
          <w:b/>
          <w:bCs/>
          <w:sz w:val="32"/>
          <w:szCs w:val="32"/>
        </w:rPr>
        <w:t>:</w:t>
      </w:r>
    </w:p>
    <w:p w14:paraId="59FE5C7E" w14:textId="67E5C2C9" w:rsidR="00C046C6" w:rsidRDefault="00D5636B" w:rsidP="00C046C6">
      <w:pPr>
        <w:rPr>
          <w:sz w:val="32"/>
          <w:szCs w:val="32"/>
        </w:rPr>
      </w:pPr>
      <w:r>
        <w:rPr>
          <w:sz w:val="32"/>
          <w:szCs w:val="32"/>
        </w:rPr>
        <w:t>List of fruits and their colors</w:t>
      </w:r>
    </w:p>
    <w:p w14:paraId="4D39BFE2" w14:textId="7523A692" w:rsidR="00D5636B" w:rsidRDefault="00D5636B" w:rsidP="00C046C6">
      <w:pPr>
        <w:rPr>
          <w:sz w:val="32"/>
          <w:szCs w:val="32"/>
        </w:rPr>
      </w:pPr>
      <w:r w:rsidRPr="00D5636B">
        <w:rPr>
          <w:sz w:val="32"/>
          <w:szCs w:val="32"/>
        </w:rPr>
        <w:drawing>
          <wp:inline distT="0" distB="0" distL="0" distR="0" wp14:anchorId="73BA2FB0" wp14:editId="2317BADC">
            <wp:extent cx="2613887" cy="1318374"/>
            <wp:effectExtent l="114300" t="114300" r="129540" b="148590"/>
            <wp:docPr id="909602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6020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31837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1E1F26A" w14:textId="1988B19C" w:rsidR="00D5636B" w:rsidRDefault="00D5636B" w:rsidP="00C046C6">
      <w:pPr>
        <w:rPr>
          <w:sz w:val="32"/>
          <w:szCs w:val="32"/>
        </w:rPr>
      </w:pPr>
      <w:r>
        <w:rPr>
          <w:sz w:val="32"/>
          <w:szCs w:val="32"/>
        </w:rPr>
        <w:t>Server configuration in YAML</w:t>
      </w:r>
    </w:p>
    <w:p w14:paraId="5B9DF883" w14:textId="64362321" w:rsidR="00D5636B" w:rsidRDefault="00D5636B" w:rsidP="00C046C6">
      <w:pPr>
        <w:rPr>
          <w:sz w:val="32"/>
          <w:szCs w:val="32"/>
        </w:rPr>
      </w:pPr>
      <w:r w:rsidRPr="00D5636B">
        <w:rPr>
          <w:sz w:val="32"/>
          <w:szCs w:val="32"/>
        </w:rPr>
        <w:drawing>
          <wp:inline distT="0" distB="0" distL="0" distR="0" wp14:anchorId="0BEEA466" wp14:editId="794CBC47">
            <wp:extent cx="2301439" cy="1242168"/>
            <wp:effectExtent l="133350" t="114300" r="137160" b="167640"/>
            <wp:docPr id="1468448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4485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2421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D254B99" w14:textId="69C45939" w:rsidR="006D7F6C" w:rsidRDefault="006D7F6C" w:rsidP="006D7F6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MCQs:</w:t>
      </w:r>
    </w:p>
    <w:p w14:paraId="0A1359B4" w14:textId="13DE2E16" w:rsidR="006D7F6C" w:rsidRDefault="006D7F6C" w:rsidP="006D7F6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Frequent integration of code changes</w:t>
      </w:r>
    </w:p>
    <w:p w14:paraId="4480DF22" w14:textId="03B12626" w:rsidR="006D7F6C" w:rsidRDefault="006D7F6C" w:rsidP="006D7F6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Jenkins</w:t>
      </w:r>
    </w:p>
    <w:p w14:paraId="4C9144B3" w14:textId="76BDC6AB" w:rsidR="004A7141" w:rsidRDefault="004A7141" w:rsidP="006D7F6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A7141">
        <w:rPr>
          <w:sz w:val="32"/>
          <w:szCs w:val="32"/>
        </w:rPr>
        <w:t>What is Azure DevOps primarily used for?</w:t>
      </w:r>
    </w:p>
    <w:p w14:paraId="4404586B" w14:textId="7CDB26C2" w:rsidR="004A7141" w:rsidRDefault="004A7141" w:rsidP="004A7141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Software development and delivery</w:t>
      </w:r>
    </w:p>
    <w:p w14:paraId="6576A22A" w14:textId="4B8576FE" w:rsidR="004A7141" w:rsidRDefault="004A7141" w:rsidP="004A714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A7141">
        <w:rPr>
          <w:sz w:val="32"/>
          <w:szCs w:val="32"/>
        </w:rPr>
        <w:t>Which components are part of Azure DevOps?</w:t>
      </w:r>
    </w:p>
    <w:p w14:paraId="67148AA6" w14:textId="7D6F047F" w:rsidR="004A7141" w:rsidRDefault="004A7141" w:rsidP="004A7141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Azure board and azure pipelines</w:t>
      </w:r>
    </w:p>
    <w:p w14:paraId="24A64BCE" w14:textId="08966E80" w:rsidR="004A7141" w:rsidRDefault="004A7141" w:rsidP="004A714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A7141">
        <w:rPr>
          <w:sz w:val="32"/>
          <w:szCs w:val="32"/>
        </w:rPr>
        <w:lastRenderedPageBreak/>
        <w:t>In Azure DevOps, what is the purpose of a build pipeline?</w:t>
      </w:r>
    </w:p>
    <w:p w14:paraId="12EF32EF" w14:textId="358FDC82" w:rsidR="004A7141" w:rsidRDefault="004A7141" w:rsidP="004A7141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 automate the build and test process</w:t>
      </w:r>
    </w:p>
    <w:p w14:paraId="26708185" w14:textId="4A7C91E7" w:rsidR="004A7141" w:rsidRDefault="004A7141" w:rsidP="004A714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A7141">
        <w:rPr>
          <w:sz w:val="32"/>
          <w:szCs w:val="32"/>
        </w:rPr>
        <w:t>What is the role of version control in the software development lifecycle?</w:t>
      </w:r>
    </w:p>
    <w:p w14:paraId="2C25F309" w14:textId="5A5B9C4B" w:rsidR="004A7141" w:rsidRPr="004A7141" w:rsidRDefault="004A7141" w:rsidP="004A7141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Tracking changes in source code</w:t>
      </w:r>
    </w:p>
    <w:p w14:paraId="3270BF48" w14:textId="794292BB" w:rsidR="006D7F6C" w:rsidRPr="006D7F6C" w:rsidRDefault="006D7F6C" w:rsidP="006D7F6C">
      <w:pPr>
        <w:rPr>
          <w:b/>
          <w:bCs/>
          <w:sz w:val="32"/>
          <w:szCs w:val="32"/>
        </w:rPr>
      </w:pPr>
      <w:r w:rsidRPr="006D7F6C">
        <w:rPr>
          <w:b/>
          <w:bCs/>
          <w:sz w:val="32"/>
          <w:szCs w:val="32"/>
        </w:rPr>
        <w:t>Tasks:</w:t>
      </w:r>
    </w:p>
    <w:p w14:paraId="7253C494" w14:textId="77777777" w:rsidR="00D5636B" w:rsidRDefault="00D5636B" w:rsidP="00C046C6">
      <w:pPr>
        <w:rPr>
          <w:sz w:val="32"/>
          <w:szCs w:val="32"/>
        </w:rPr>
      </w:pPr>
    </w:p>
    <w:p w14:paraId="119AF524" w14:textId="77777777" w:rsidR="000E7602" w:rsidRDefault="000E7602" w:rsidP="00C046C6">
      <w:pPr>
        <w:rPr>
          <w:sz w:val="32"/>
          <w:szCs w:val="32"/>
        </w:rPr>
      </w:pPr>
    </w:p>
    <w:p w14:paraId="044BD96F" w14:textId="4A475062" w:rsidR="00D5636B" w:rsidRDefault="000E7602" w:rsidP="00C046C6">
      <w:pPr>
        <w:rPr>
          <w:sz w:val="32"/>
          <w:szCs w:val="32"/>
        </w:rPr>
      </w:pPr>
      <w:r>
        <w:rPr>
          <w:sz w:val="32"/>
          <w:szCs w:val="32"/>
        </w:rPr>
        <w:t>Continuous Integration pipeline for Angular Application</w:t>
      </w:r>
      <w:r w:rsidR="00931D98">
        <w:rPr>
          <w:sz w:val="32"/>
          <w:szCs w:val="32"/>
        </w:rPr>
        <w:t>.</w:t>
      </w:r>
    </w:p>
    <w:p w14:paraId="72731379" w14:textId="38153E9A" w:rsidR="000E7602" w:rsidRDefault="000E7602" w:rsidP="00C046C6">
      <w:pPr>
        <w:rPr>
          <w:sz w:val="32"/>
          <w:szCs w:val="32"/>
        </w:rPr>
      </w:pPr>
      <w:r w:rsidRPr="000E7602">
        <w:rPr>
          <w:sz w:val="32"/>
          <w:szCs w:val="32"/>
        </w:rPr>
        <w:drawing>
          <wp:inline distT="0" distB="0" distL="0" distR="0" wp14:anchorId="220F6B3F" wp14:editId="4032144B">
            <wp:extent cx="5942954" cy="4690534"/>
            <wp:effectExtent l="133350" t="114300" r="134620" b="148590"/>
            <wp:docPr id="441311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3114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3988" cy="47071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F9A6F09" w14:textId="77777777" w:rsidR="00931D98" w:rsidRDefault="00931D98" w:rsidP="00C046C6">
      <w:pPr>
        <w:rPr>
          <w:sz w:val="32"/>
          <w:szCs w:val="32"/>
        </w:rPr>
      </w:pPr>
    </w:p>
    <w:p w14:paraId="5A9821E2" w14:textId="77777777" w:rsidR="00931D98" w:rsidRDefault="00931D98" w:rsidP="00C046C6">
      <w:pPr>
        <w:rPr>
          <w:sz w:val="32"/>
          <w:szCs w:val="32"/>
        </w:rPr>
      </w:pPr>
    </w:p>
    <w:p w14:paraId="7F3B8404" w14:textId="77777777" w:rsidR="00931D98" w:rsidRDefault="00931D98" w:rsidP="00C046C6">
      <w:pPr>
        <w:rPr>
          <w:sz w:val="32"/>
          <w:szCs w:val="32"/>
        </w:rPr>
      </w:pPr>
    </w:p>
    <w:p w14:paraId="44B66678" w14:textId="77777777" w:rsidR="00931D98" w:rsidRDefault="00931D98" w:rsidP="00C046C6">
      <w:pPr>
        <w:rPr>
          <w:sz w:val="32"/>
          <w:szCs w:val="32"/>
        </w:rPr>
      </w:pPr>
    </w:p>
    <w:p w14:paraId="5EA28B2B" w14:textId="77777777" w:rsidR="004A7141" w:rsidRDefault="004A7141" w:rsidP="00931D98">
      <w:pPr>
        <w:rPr>
          <w:sz w:val="32"/>
          <w:szCs w:val="32"/>
        </w:rPr>
      </w:pPr>
    </w:p>
    <w:p w14:paraId="716917B8" w14:textId="3068CDE8" w:rsidR="00931D98" w:rsidRDefault="00931D98" w:rsidP="00931D98">
      <w:pPr>
        <w:rPr>
          <w:sz w:val="32"/>
          <w:szCs w:val="32"/>
        </w:rPr>
      </w:pPr>
      <w:r>
        <w:rPr>
          <w:sz w:val="32"/>
          <w:szCs w:val="32"/>
        </w:rPr>
        <w:t xml:space="preserve">Continuous Integration pipeline for </w:t>
      </w:r>
      <w:r>
        <w:rPr>
          <w:sz w:val="32"/>
          <w:szCs w:val="32"/>
        </w:rPr>
        <w:t>Web</w:t>
      </w:r>
      <w:r>
        <w:rPr>
          <w:sz w:val="32"/>
          <w:szCs w:val="32"/>
        </w:rPr>
        <w:t xml:space="preserve"> Application</w:t>
      </w:r>
      <w:r>
        <w:rPr>
          <w:sz w:val="32"/>
          <w:szCs w:val="32"/>
        </w:rPr>
        <w:t>.</w:t>
      </w:r>
    </w:p>
    <w:p w14:paraId="6D445476" w14:textId="77777777" w:rsidR="00931D98" w:rsidRDefault="00931D98" w:rsidP="00C046C6">
      <w:pPr>
        <w:rPr>
          <w:sz w:val="32"/>
          <w:szCs w:val="32"/>
        </w:rPr>
      </w:pPr>
    </w:p>
    <w:p w14:paraId="635B2B2C" w14:textId="6815EF6B" w:rsidR="00931D98" w:rsidRDefault="00931D98" w:rsidP="00C046C6">
      <w:pPr>
        <w:rPr>
          <w:sz w:val="32"/>
          <w:szCs w:val="32"/>
        </w:rPr>
      </w:pPr>
      <w:r w:rsidRPr="00931D98">
        <w:rPr>
          <w:sz w:val="32"/>
          <w:szCs w:val="32"/>
        </w:rPr>
        <w:drawing>
          <wp:inline distT="0" distB="0" distL="0" distR="0" wp14:anchorId="2C8EBAF5" wp14:editId="2CA0FC9C">
            <wp:extent cx="5943600" cy="4180840"/>
            <wp:effectExtent l="133350" t="114300" r="133350" b="162560"/>
            <wp:docPr id="2142868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8685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8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59B0303" w14:textId="77777777" w:rsidR="006D7F6C" w:rsidRDefault="006D7F6C" w:rsidP="00C046C6">
      <w:pPr>
        <w:rPr>
          <w:sz w:val="32"/>
          <w:szCs w:val="32"/>
        </w:rPr>
      </w:pPr>
    </w:p>
    <w:p w14:paraId="619D6091" w14:textId="77777777" w:rsidR="006D7F6C" w:rsidRDefault="006D7F6C" w:rsidP="00C046C6">
      <w:pPr>
        <w:rPr>
          <w:sz w:val="32"/>
          <w:szCs w:val="32"/>
        </w:rPr>
      </w:pPr>
    </w:p>
    <w:p w14:paraId="0D049E89" w14:textId="77777777" w:rsidR="006D7F6C" w:rsidRDefault="006D7F6C" w:rsidP="00C046C6">
      <w:pPr>
        <w:rPr>
          <w:sz w:val="32"/>
          <w:szCs w:val="32"/>
        </w:rPr>
      </w:pPr>
    </w:p>
    <w:p w14:paraId="66B550A1" w14:textId="77777777" w:rsidR="006D7F6C" w:rsidRDefault="006D7F6C" w:rsidP="00C046C6">
      <w:pPr>
        <w:rPr>
          <w:sz w:val="32"/>
          <w:szCs w:val="32"/>
        </w:rPr>
      </w:pPr>
    </w:p>
    <w:p w14:paraId="26073F11" w14:textId="77777777" w:rsidR="006D7F6C" w:rsidRDefault="006D7F6C" w:rsidP="00C046C6">
      <w:pPr>
        <w:rPr>
          <w:sz w:val="32"/>
          <w:szCs w:val="32"/>
        </w:rPr>
      </w:pPr>
    </w:p>
    <w:p w14:paraId="6D8D00AD" w14:textId="77777777" w:rsidR="006D7F6C" w:rsidRDefault="006D7F6C" w:rsidP="00C046C6">
      <w:pPr>
        <w:rPr>
          <w:sz w:val="32"/>
          <w:szCs w:val="32"/>
        </w:rPr>
      </w:pPr>
    </w:p>
    <w:p w14:paraId="5A9A6E8A" w14:textId="77777777" w:rsidR="006D7F6C" w:rsidRDefault="006D7F6C" w:rsidP="00C046C6">
      <w:pPr>
        <w:rPr>
          <w:sz w:val="32"/>
          <w:szCs w:val="32"/>
        </w:rPr>
      </w:pPr>
    </w:p>
    <w:p w14:paraId="2AE313FB" w14:textId="77777777" w:rsidR="006D7F6C" w:rsidRDefault="006D7F6C" w:rsidP="00C046C6">
      <w:pPr>
        <w:rPr>
          <w:sz w:val="32"/>
          <w:szCs w:val="32"/>
        </w:rPr>
      </w:pPr>
    </w:p>
    <w:p w14:paraId="0003B8F4" w14:textId="77777777" w:rsidR="006D7F6C" w:rsidRDefault="006D7F6C" w:rsidP="006D7F6C">
      <w:pPr>
        <w:rPr>
          <w:sz w:val="32"/>
          <w:szCs w:val="32"/>
        </w:rPr>
      </w:pPr>
    </w:p>
    <w:p w14:paraId="166EE950" w14:textId="61E3ECE3" w:rsidR="006D7F6C" w:rsidRDefault="006D7F6C" w:rsidP="006D7F6C">
      <w:pPr>
        <w:rPr>
          <w:sz w:val="32"/>
          <w:szCs w:val="32"/>
        </w:rPr>
      </w:pPr>
      <w:r>
        <w:rPr>
          <w:sz w:val="32"/>
          <w:szCs w:val="32"/>
        </w:rPr>
        <w:t xml:space="preserve">Continuous Integration pipeline for </w:t>
      </w:r>
      <w:r>
        <w:rPr>
          <w:sz w:val="32"/>
          <w:szCs w:val="32"/>
        </w:rPr>
        <w:t>React</w:t>
      </w:r>
      <w:r>
        <w:rPr>
          <w:sz w:val="32"/>
          <w:szCs w:val="32"/>
        </w:rPr>
        <w:t xml:space="preserve"> Application.</w:t>
      </w:r>
    </w:p>
    <w:p w14:paraId="1979E38C" w14:textId="77777777" w:rsidR="006D7F6C" w:rsidRDefault="006D7F6C" w:rsidP="00C046C6">
      <w:pPr>
        <w:rPr>
          <w:sz w:val="32"/>
          <w:szCs w:val="32"/>
        </w:rPr>
      </w:pPr>
    </w:p>
    <w:p w14:paraId="76FF2DA0" w14:textId="7623940E" w:rsidR="006D7F6C" w:rsidRPr="00C046C6" w:rsidRDefault="006D7F6C" w:rsidP="00C046C6">
      <w:pPr>
        <w:rPr>
          <w:sz w:val="32"/>
          <w:szCs w:val="32"/>
        </w:rPr>
      </w:pPr>
      <w:r w:rsidRPr="006D7F6C">
        <w:rPr>
          <w:sz w:val="32"/>
          <w:szCs w:val="32"/>
        </w:rPr>
        <w:drawing>
          <wp:inline distT="0" distB="0" distL="0" distR="0" wp14:anchorId="4DF3CBE8" wp14:editId="17819F28">
            <wp:extent cx="5943600" cy="3484880"/>
            <wp:effectExtent l="133350" t="114300" r="114300" b="172720"/>
            <wp:docPr id="830464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4648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6D7F6C" w:rsidRPr="00C046C6" w:rsidSect="00C046C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9475D"/>
    <w:multiLevelType w:val="hybridMultilevel"/>
    <w:tmpl w:val="D2A80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7C097F"/>
    <w:multiLevelType w:val="hybridMultilevel"/>
    <w:tmpl w:val="DDBE5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8695999">
    <w:abstractNumId w:val="1"/>
  </w:num>
  <w:num w:numId="2" w16cid:durableId="850264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6C6"/>
    <w:rsid w:val="000E7602"/>
    <w:rsid w:val="004A7141"/>
    <w:rsid w:val="005818EC"/>
    <w:rsid w:val="006D7F6C"/>
    <w:rsid w:val="00931D98"/>
    <w:rsid w:val="009943E7"/>
    <w:rsid w:val="00C046C6"/>
    <w:rsid w:val="00D5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D4B2C"/>
  <w15:chartTrackingRefBased/>
  <w15:docId w15:val="{11309BAF-798E-41F1-89CD-E25A019FB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F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Ramesh</dc:creator>
  <cp:keywords/>
  <dc:description/>
  <cp:lastModifiedBy>Kishore Ramesh</cp:lastModifiedBy>
  <cp:revision>1</cp:revision>
  <dcterms:created xsi:type="dcterms:W3CDTF">2023-10-17T07:11:00Z</dcterms:created>
  <dcterms:modified xsi:type="dcterms:W3CDTF">2023-10-17T10:20:00Z</dcterms:modified>
</cp:coreProperties>
</file>