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2651" w14:textId="4C53184E" w:rsidR="00BB6734" w:rsidRDefault="00511C48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511C48">
        <w:rPr>
          <w:rFonts w:ascii="Times New Roman" w:hAnsi="Times New Roman" w:cs="Times New Roman"/>
          <w:sz w:val="24"/>
          <w:szCs w:val="24"/>
        </w:rPr>
        <w:t>Mirza, A., &amp; Sundaram, D.  (2017).  Collective intelligence based endangered language</w:t>
      </w:r>
      <w:r>
        <w:rPr>
          <w:rFonts w:ascii="Times New Roman" w:hAnsi="Times New Roman" w:cs="Times New Roman"/>
          <w:sz w:val="24"/>
          <w:szCs w:val="24"/>
        </w:rPr>
        <w:tab/>
      </w:r>
      <w:r w:rsidRPr="00511C48">
        <w:rPr>
          <w:rFonts w:ascii="Times New Roman" w:hAnsi="Times New Roman" w:cs="Times New Roman"/>
          <w:sz w:val="24"/>
          <w:szCs w:val="24"/>
        </w:rPr>
        <w:t xml:space="preserve">revitalization systems: design, implementation, and evaluation.  In </w:t>
      </w:r>
      <w:r w:rsidRPr="00511C48">
        <w:rPr>
          <w:rFonts w:ascii="Times New Roman" w:hAnsi="Times New Roman" w:cs="Times New Roman"/>
          <w:i/>
          <w:sz w:val="24"/>
          <w:szCs w:val="24"/>
        </w:rPr>
        <w:t>EAI Endorsed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511C48">
        <w:rPr>
          <w:rFonts w:ascii="Times New Roman" w:hAnsi="Times New Roman" w:cs="Times New Roman"/>
          <w:i/>
          <w:sz w:val="24"/>
          <w:szCs w:val="24"/>
        </w:rPr>
        <w:t>Transactions on Context-aware Systems and Applications 4</w:t>
      </w:r>
      <w:r w:rsidRPr="00511C48">
        <w:rPr>
          <w:rFonts w:ascii="Times New Roman" w:hAnsi="Times New Roman" w:cs="Times New Roman"/>
          <w:sz w:val="24"/>
          <w:szCs w:val="24"/>
        </w:rPr>
        <w:t xml:space="preserve">(11), 1-11.  </w:t>
      </w:r>
      <w:proofErr w:type="spellStart"/>
      <w:r w:rsidRPr="00511C4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511C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511C48">
        <w:rPr>
          <w:rFonts w:ascii="Times New Roman" w:hAnsi="Times New Roman" w:cs="Times New Roman"/>
          <w:sz w:val="24"/>
          <w:szCs w:val="24"/>
        </w:rPr>
        <w:t>10.4108/eai.6-3-2017.152338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9DED9C" w14:textId="35F975DF" w:rsidR="00511C48" w:rsidRDefault="00511C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Collective Intelligence based Endangered Language Revitalisation Systems: Design, Implementation, and Evaluation</w:t>
      </w:r>
    </w:p>
    <w:p w14:paraId="2F9CF9AA" w14:textId="59608BF6" w:rsidR="008846FD" w:rsidRPr="008846FD" w:rsidRDefault="008846FD" w:rsidP="008846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This article is really poorly written, but the content is good.</w:t>
      </w:r>
    </w:p>
    <w:p w14:paraId="3E2BAC4D" w14:textId="2C075036" w:rsidR="00511C48" w:rsidRPr="00511C48" w:rsidRDefault="00511C48" w:rsidP="00511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4FB34DB" w14:textId="1A2403B5" w:rsidR="00511C48" w:rsidRPr="00B93938" w:rsidRDefault="00511C48" w:rsidP="00511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– Introduction</w:t>
      </w:r>
    </w:p>
    <w:p w14:paraId="72AEFE28" w14:textId="54AA6969" w:rsidR="00B93938" w:rsidRDefault="00B93938" w:rsidP="00B93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Two steps:</w:t>
      </w:r>
    </w:p>
    <w:p w14:paraId="289AB956" w14:textId="41E2C4A1" w:rsidR="00B93938" w:rsidRDefault="00B93938" w:rsidP="00B939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document language evidence via words, phrases, songs, idioms, stories, and dialects.</w:t>
      </w:r>
    </w:p>
    <w:p w14:paraId="339E3F43" w14:textId="481E52DF" w:rsidR="00B93938" w:rsidRDefault="00B93938" w:rsidP="00B939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Second, disseminate language materials to learners</w:t>
      </w:r>
    </w:p>
    <w:p w14:paraId="4E5E179E" w14:textId="78024719" w:rsidR="00B93938" w:rsidRPr="00511C48" w:rsidRDefault="00B93938" w:rsidP="00B93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Key to success is the participation of the native community</w:t>
      </w:r>
    </w:p>
    <w:p w14:paraId="710C0D39" w14:textId="14908202" w:rsidR="00511C48" w:rsidRPr="00E35F70" w:rsidRDefault="00511C48" w:rsidP="00511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– Collective Intelligence</w:t>
      </w:r>
    </w:p>
    <w:p w14:paraId="06D835DC" w14:textId="02148359" w:rsidR="00E35F70" w:rsidRPr="00511C48" w:rsidRDefault="00E35F70" w:rsidP="00E35F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Three key principles of collective intelligence: cooperation, coordination, cognition</w:t>
      </w:r>
    </w:p>
    <w:p w14:paraId="04A0FA5C" w14:textId="380651D0" w:rsidR="00511C48" w:rsidRPr="00511C48" w:rsidRDefault="00511C48" w:rsidP="00511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 – Endangered Languages</w:t>
      </w:r>
    </w:p>
    <w:p w14:paraId="657D5733" w14:textId="4F8440F4" w:rsidR="00511C48" w:rsidRPr="004B386C" w:rsidRDefault="00511C48" w:rsidP="00511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– Language Revitalisation</w:t>
      </w:r>
    </w:p>
    <w:p w14:paraId="1FBCA875" w14:textId="71F7B615" w:rsidR="004B386C" w:rsidRDefault="004B386C" w:rsidP="004B386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Different types of revitalization models:</w:t>
      </w:r>
    </w:p>
    <w:p w14:paraId="471129D5" w14:textId="3FAD43A7" w:rsidR="004B386C" w:rsidRDefault="004B386C" w:rsidP="004B38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School-based (total and partial immersion)</w:t>
      </w:r>
    </w:p>
    <w:p w14:paraId="75093721" w14:textId="2297ECBF" w:rsidR="004B386C" w:rsidRDefault="004B386C" w:rsidP="004B38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Extracurricular programs for kids</w:t>
      </w:r>
    </w:p>
    <w:p w14:paraId="39622724" w14:textId="58C1B2BC" w:rsidR="004B386C" w:rsidRDefault="004B386C" w:rsidP="004B38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Adult language courses</w:t>
      </w:r>
    </w:p>
    <w:p w14:paraId="19F2C831" w14:textId="1D02FD2B" w:rsidR="00701E08" w:rsidRDefault="00701E08" w:rsidP="004B38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and materials development</w:t>
      </w:r>
    </w:p>
    <w:p w14:paraId="16B725B4" w14:textId="5A7E8EA6" w:rsidR="00701E08" w:rsidRDefault="00701E08" w:rsidP="004B38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Home-based programs</w:t>
      </w:r>
    </w:p>
    <w:p w14:paraId="44334E6C" w14:textId="0DD9CB50" w:rsidR="00701E08" w:rsidRDefault="00701E08" w:rsidP="004B386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reclamation</w:t>
      </w:r>
    </w:p>
    <w:p w14:paraId="77596618" w14:textId="5A2A2511" w:rsidR="00701E08" w:rsidRDefault="00701E08" w:rsidP="00701E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Preservation is essential</w:t>
      </w:r>
    </w:p>
    <w:p w14:paraId="1DDCF4EA" w14:textId="1C51DC11" w:rsidR="00701E08" w:rsidRDefault="00701E08" w:rsidP="00701E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Audio/video</w:t>
      </w:r>
    </w:p>
    <w:p w14:paraId="0B7442F5" w14:textId="3309A5FB" w:rsidR="00701E08" w:rsidRDefault="00701E08" w:rsidP="00701E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Scanned images</w:t>
      </w:r>
    </w:p>
    <w:p w14:paraId="14315691" w14:textId="1CC84C94" w:rsidR="00701E08" w:rsidRDefault="00701E08" w:rsidP="00701E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notes</w:t>
      </w:r>
    </w:p>
    <w:p w14:paraId="4B2E8E53" w14:textId="76E17CB8" w:rsidR="00701E08" w:rsidRDefault="00701E08" w:rsidP="00701E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Archived and digitized</w:t>
      </w:r>
    </w:p>
    <w:p w14:paraId="437A8C9D" w14:textId="6F43F991" w:rsidR="00701E08" w:rsidRDefault="00701E08" w:rsidP="00701E0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Language acquisition is part linguistics, part psychology</w:t>
      </w:r>
    </w:p>
    <w:p w14:paraId="1DCA33A0" w14:textId="628BA9FF" w:rsidR="00701E08" w:rsidRDefault="00701E08" w:rsidP="00701E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Immersion schools have historically been the most successful</w:t>
      </w:r>
    </w:p>
    <w:p w14:paraId="23057CF8" w14:textId="4865BEEE" w:rsidR="00701E08" w:rsidRPr="00511C48" w:rsidRDefault="00701E08" w:rsidP="00701E0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at work, we need to incorporate the language in every activity</w:t>
      </w:r>
    </w:p>
    <w:p w14:paraId="27E9F22C" w14:textId="6BC77C87" w:rsidR="00511C48" w:rsidRPr="00511C48" w:rsidRDefault="00511C48" w:rsidP="00511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 – Leveraging Collective Intelligence for Language Revitalisation</w:t>
      </w:r>
    </w:p>
    <w:p w14:paraId="5F013C3B" w14:textId="025A8EE0" w:rsidR="00511C48" w:rsidRPr="00701E08" w:rsidRDefault="00511C48" w:rsidP="00511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 – Existing Systems for Language Revitalisation and Learning</w:t>
      </w:r>
    </w:p>
    <w:p w14:paraId="6727D5C1" w14:textId="14CBE531" w:rsidR="00701E08" w:rsidRDefault="00701E08" w:rsidP="00701E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780E2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0E21">
        <w:rPr>
          <w:rFonts w:ascii="Times New Roman" w:hAnsi="Times New Roman" w:cs="Times New Roman"/>
          <w:sz w:val="24"/>
          <w:szCs w:val="24"/>
        </w:rPr>
        <w:t>past attempts at revitalization have focused on language learning, not a holistic approach that involves not only preservation, but also curation (collection) and use.</w:t>
      </w:r>
    </w:p>
    <w:p w14:paraId="6D243F32" w14:textId="18912E7F" w:rsidR="00780E21" w:rsidRPr="00511C48" w:rsidRDefault="00780E21" w:rsidP="00780E2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includes current apps: most allow for language learning, including data capture (like Duolingo), but does not serve the curating function</w:t>
      </w:r>
    </w:p>
    <w:p w14:paraId="0A16A2BF" w14:textId="602887AC" w:rsidR="00511C48" w:rsidRPr="00F01BC7" w:rsidRDefault="00511C48" w:rsidP="00511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 – Research Methodology</w:t>
      </w:r>
    </w:p>
    <w:p w14:paraId="0DE9C5ED" w14:textId="0478AC25" w:rsidR="00F01BC7" w:rsidRDefault="00F01BC7" w:rsidP="00F01B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Nunamaker and Hevner’s approaches and criteria for information design was used in this specific research project</w:t>
      </w:r>
    </w:p>
    <w:p w14:paraId="2470C350" w14:textId="4B1AA322" w:rsidR="00B937A6" w:rsidRDefault="00B937A6" w:rsidP="00B93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is a </w:t>
      </w:r>
      <w:r>
        <w:rPr>
          <w:rFonts w:ascii="Times New Roman" w:hAnsi="Times New Roman" w:cs="Times New Roman"/>
          <w:b/>
          <w:sz w:val="24"/>
          <w:szCs w:val="24"/>
        </w:rPr>
        <w:t>crowd-sourced language revitalization system</w:t>
      </w:r>
    </w:p>
    <w:p w14:paraId="6B5D4A04" w14:textId="1F67765B" w:rsidR="00F01BC7" w:rsidRDefault="00F01BC7" w:rsidP="00F01B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Nunamaker’s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multimethodological approach, 4 phases: observation, theory building, systems development, experimentation (no particular order)</w:t>
      </w:r>
    </w:p>
    <w:p w14:paraId="5F343116" w14:textId="728BCE0E" w:rsidR="00F01BC7" w:rsidRDefault="00B937A6" w:rsidP="00F01B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</w:t>
      </w:r>
      <w:r w:rsidR="00F01BC7">
        <w:rPr>
          <w:rFonts w:ascii="Times New Roman" w:hAnsi="Times New Roman" w:cs="Times New Roman"/>
          <w:sz w:val="24"/>
          <w:szCs w:val="24"/>
        </w:rPr>
        <w:t>Observation of existing systems and literatures</w:t>
      </w:r>
    </w:p>
    <w:p w14:paraId="4E742514" w14:textId="57F11A81" w:rsidR="00F01BC7" w:rsidRDefault="00B937A6" w:rsidP="00F01B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Adapting and developing ideas and concepts, creation of conceptual models, processes and frameworks in theory building</w:t>
      </w:r>
    </w:p>
    <w:p w14:paraId="5792A7D2" w14:textId="3BB51D57" w:rsidR="00B937A6" w:rsidRDefault="00B937A6" w:rsidP="00F01BC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development - “…will enable us to design and implement a holistic crowd sourced knowledge management system to capture, curate, discover and 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Maori which supports dialect variations and media such as words, phrases, imagery, poetry, proverbs and idioms that are common as well as specific to a particular tribe or family.” (bold, but I love it)</w:t>
      </w:r>
    </w:p>
    <w:p w14:paraId="3E02B8A3" w14:textId="36D1C0B5" w:rsidR="00B937A6" w:rsidRDefault="00B937A6" w:rsidP="00B937A6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Outcomes: Save Lingo – crowd sourced language revitalisation; Learn lingo apps (flashcards)</w:t>
      </w:r>
    </w:p>
    <w:p w14:paraId="27DAC223" w14:textId="07D01714" w:rsidR="00B937A6" w:rsidRPr="00B937A6" w:rsidRDefault="00B937A6" w:rsidP="00B937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initially designed for Maori, then Vietnamese, then non-Roman languages like Arabic, Chinese, and Hindi</w:t>
      </w:r>
    </w:p>
    <w:p w14:paraId="5DA42F56" w14:textId="11AE9FB7" w:rsidR="00635E9B" w:rsidRPr="00635E9B" w:rsidRDefault="00635E9B" w:rsidP="00511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– Design and Implementation of a collective </w:t>
      </w:r>
      <w:r w:rsidR="00E25426">
        <w:rPr>
          <w:rFonts w:ascii="Times New Roman" w:hAnsi="Times New Roman" w:cs="Times New Roman"/>
          <w:b/>
          <w:sz w:val="24"/>
          <w:szCs w:val="24"/>
        </w:rPr>
        <w:t>intelligence-based</w:t>
      </w:r>
      <w:r>
        <w:rPr>
          <w:rFonts w:ascii="Times New Roman" w:hAnsi="Times New Roman" w:cs="Times New Roman"/>
          <w:b/>
          <w:sz w:val="24"/>
          <w:szCs w:val="24"/>
        </w:rPr>
        <w:t xml:space="preserve"> language revitalisation systems</w:t>
      </w:r>
    </w:p>
    <w:p w14:paraId="44090048" w14:textId="67E64364" w:rsidR="00635E9B" w:rsidRPr="008846FD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 – Concepts and Processes</w:t>
      </w:r>
    </w:p>
    <w:p w14:paraId="07B44A2B" w14:textId="62858C9D" w:rsidR="008846FD" w:rsidRDefault="008846FD" w:rsidP="008846F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Figure 2 has key concepts and processes</w:t>
      </w:r>
      <w:r w:rsidR="0035020A">
        <w:rPr>
          <w:rFonts w:ascii="Times New Roman" w:hAnsi="Times New Roman" w:cs="Times New Roman"/>
          <w:sz w:val="24"/>
          <w:szCs w:val="24"/>
        </w:rPr>
        <w:t>, five stages: capture, curate, discover, learn and share</w:t>
      </w:r>
    </w:p>
    <w:p w14:paraId="38704EC8" w14:textId="42681DFB" w:rsidR="0035020A" w:rsidRPr="00635E9B" w:rsidRDefault="0035020A" w:rsidP="003502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 – Framework of design</w:t>
      </w:r>
    </w:p>
    <w:p w14:paraId="2B81C1DB" w14:textId="10F66BED" w:rsidR="00635E9B" w:rsidRPr="00635E9B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 – Framework</w:t>
      </w:r>
    </w:p>
    <w:p w14:paraId="679156DC" w14:textId="2F52F742" w:rsidR="00635E9B" w:rsidRPr="0035020A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 – Implementation of language revitalisation system – Save Lingo</w:t>
      </w:r>
    </w:p>
    <w:p w14:paraId="1CE466FC" w14:textId="3EE47264" w:rsidR="0035020A" w:rsidRDefault="0035020A" w:rsidP="003502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Ubiquitous Information Systems and Devices – System’s and Devices that are available without boundaries</w:t>
      </w:r>
    </w:p>
    <w:p w14:paraId="5D054496" w14:textId="252A1639" w:rsidR="0035020A" w:rsidRDefault="0035020A" w:rsidP="003502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 – flexible, low cost, mobility, user-friendliness, connectivity and multimedia capabilities</w:t>
      </w:r>
    </w:p>
    <w:p w14:paraId="5AA346AC" w14:textId="52C8421B" w:rsidR="0035020A" w:rsidRPr="00635E9B" w:rsidRDefault="0035020A" w:rsidP="003502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Save lingo app allows remote contribution</w:t>
      </w:r>
    </w:p>
    <w:p w14:paraId="36B6D0C1" w14:textId="679CEF61" w:rsidR="00635E9B" w:rsidRPr="0035020A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4.4 – Implementation of language learning systems – Learn Lingo</w:t>
      </w:r>
    </w:p>
    <w:p w14:paraId="0A9859D2" w14:textId="53987155" w:rsidR="0035020A" w:rsidRDefault="0035020A" w:rsidP="003502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– learning app that is user-friendly, dynamic and gamified</w:t>
      </w:r>
    </w:p>
    <w:p w14:paraId="1A409D34" w14:textId="05F4F45D" w:rsidR="0035020A" w:rsidRDefault="0035020A" w:rsidP="003502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stage unique for </w:t>
      </w:r>
      <w:r w:rsidR="004D0828">
        <w:rPr>
          <w:rFonts w:ascii="Times New Roman" w:hAnsi="Times New Roman" w:cs="Times New Roman"/>
          <w:sz w:val="24"/>
          <w:szCs w:val="24"/>
        </w:rPr>
        <w:t>each learner</w:t>
      </w:r>
    </w:p>
    <w:p w14:paraId="214F35CE" w14:textId="438F7C0A" w:rsidR="004D0828" w:rsidRDefault="004D0828" w:rsidP="003502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Flashcard and hangman available</w:t>
      </w:r>
    </w:p>
    <w:p w14:paraId="729670B5" w14:textId="5E40F786" w:rsidR="004D0828" w:rsidRPr="00635E9B" w:rsidRDefault="004D0828" w:rsidP="003502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information from Save Lingo</w:t>
      </w:r>
    </w:p>
    <w:p w14:paraId="093AFAC9" w14:textId="7D64C2C4" w:rsidR="00635E9B" w:rsidRPr="004D0828" w:rsidRDefault="00635E9B" w:rsidP="00635E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Flash cards app to support: Observe, Identify, Listening and Speaking</w:t>
      </w:r>
    </w:p>
    <w:p w14:paraId="1D90D968" w14:textId="2616F110" w:rsidR="004D0828" w:rsidRPr="00635E9B" w:rsidRDefault="004D0828" w:rsidP="004D082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– flashcard sets can be tailored by users </w:t>
      </w:r>
    </w:p>
    <w:p w14:paraId="055EEF12" w14:textId="112B974C" w:rsidR="00635E9B" w:rsidRPr="00635E9B" w:rsidRDefault="00635E9B" w:rsidP="00635E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Hangman app to support: Identify, Writing and Reading</w:t>
      </w:r>
    </w:p>
    <w:p w14:paraId="5057FBE6" w14:textId="19EF3B03" w:rsidR="00635E9B" w:rsidRPr="00635E9B" w:rsidRDefault="00635E9B" w:rsidP="00635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– Evaluation</w:t>
      </w:r>
    </w:p>
    <w:p w14:paraId="3F08431F" w14:textId="0C8FE385" w:rsidR="00635E9B" w:rsidRPr="00683800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– Definition and Models</w:t>
      </w:r>
    </w:p>
    <w:p w14:paraId="071822C3" w14:textId="1A939B42" w:rsidR="00683800" w:rsidRPr="00635E9B" w:rsidRDefault="00683800" w:rsidP="006838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 – Learning to use a language is more important than just learning a language</w:t>
      </w:r>
    </w:p>
    <w:p w14:paraId="0B5A5023" w14:textId="4EEBF959" w:rsidR="00635E9B" w:rsidRPr="00635E9B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 – Processes</w:t>
      </w:r>
    </w:p>
    <w:p w14:paraId="51A1EEEA" w14:textId="123D2D98" w:rsidR="00635E9B" w:rsidRPr="00236053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 – Features</w:t>
      </w:r>
    </w:p>
    <w:p w14:paraId="500ACF33" w14:textId="0ECA5AF5" w:rsidR="00236053" w:rsidRPr="00635E9B" w:rsidRDefault="00236053" w:rsidP="002360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– Save Lingo features: capturing, curating, discovering/searching, sharing via social media, gamification, bookmarking records</w:t>
      </w:r>
    </w:p>
    <w:p w14:paraId="58FE3D56" w14:textId="751BD6A5" w:rsidR="00635E9B" w:rsidRPr="00635E9B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5.4 – Framework and Architectures</w:t>
      </w:r>
    </w:p>
    <w:p w14:paraId="48065D2B" w14:textId="39943095" w:rsidR="00635E9B" w:rsidRPr="00236053" w:rsidRDefault="00635E9B" w:rsidP="00635E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5.5 – Prototypes</w:t>
      </w:r>
    </w:p>
    <w:p w14:paraId="05189189" w14:textId="528BAD35" w:rsidR="00236053" w:rsidRPr="00635E9B" w:rsidRDefault="00236053" w:rsidP="002360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– system is not limited to any specific language; as long as a language can be written, it can be adapted in the system.</w:t>
      </w:r>
    </w:p>
    <w:p w14:paraId="64E89003" w14:textId="6DCAB840" w:rsidR="00635E9B" w:rsidRPr="00236053" w:rsidRDefault="00635E9B" w:rsidP="00635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236053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14:paraId="0D23505B" w14:textId="3337052F" w:rsidR="00236053" w:rsidRPr="00511C48" w:rsidRDefault="00236053" w:rsidP="002360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“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crowd-sourced approach harnesses collective intelligence to create a repository for the distribution and revitalization of indigenous languages, knowledge, values and culture”</w:t>
      </w:r>
    </w:p>
    <w:sectPr w:rsidR="00236053" w:rsidRPr="00511C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7919A" w14:textId="77777777" w:rsidR="00D8563F" w:rsidRDefault="00D8563F" w:rsidP="00511C48">
      <w:pPr>
        <w:spacing w:after="0" w:line="240" w:lineRule="auto"/>
      </w:pPr>
      <w:r>
        <w:separator/>
      </w:r>
    </w:p>
  </w:endnote>
  <w:endnote w:type="continuationSeparator" w:id="0">
    <w:p w14:paraId="1B68FA8C" w14:textId="77777777" w:rsidR="00D8563F" w:rsidRDefault="00D8563F" w:rsidP="0051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74DD6" w14:textId="77777777" w:rsidR="00D8563F" w:rsidRDefault="00D8563F" w:rsidP="00511C48">
      <w:pPr>
        <w:spacing w:after="0" w:line="240" w:lineRule="auto"/>
      </w:pPr>
      <w:r>
        <w:separator/>
      </w:r>
    </w:p>
  </w:footnote>
  <w:footnote w:type="continuationSeparator" w:id="0">
    <w:p w14:paraId="7C1F48BA" w14:textId="77777777" w:rsidR="00D8563F" w:rsidRDefault="00D8563F" w:rsidP="0051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E0BA2" w14:textId="51836654" w:rsidR="00511C48" w:rsidRPr="00511C48" w:rsidRDefault="00511C48" w:rsidP="00511C4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11C48">
      <w:rPr>
        <w:rFonts w:ascii="Times New Roman" w:hAnsi="Times New Roman" w:cs="Times New Roman"/>
        <w:sz w:val="24"/>
        <w:szCs w:val="24"/>
      </w:rPr>
      <w:t>Brandon J. Martinez</w:t>
    </w:r>
  </w:p>
  <w:p w14:paraId="38F98F24" w14:textId="10546540" w:rsidR="00511C48" w:rsidRPr="00511C48" w:rsidRDefault="00511C48" w:rsidP="00511C48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11C48">
      <w:rPr>
        <w:rFonts w:ascii="Times New Roman" w:hAnsi="Times New Roman" w:cs="Times New Roman"/>
        <w:sz w:val="24"/>
        <w:szCs w:val="24"/>
      </w:rPr>
      <w:t>22 October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55772"/>
    <w:multiLevelType w:val="hybridMultilevel"/>
    <w:tmpl w:val="DAB04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8"/>
    <w:rsid w:val="00236053"/>
    <w:rsid w:val="0035020A"/>
    <w:rsid w:val="004B386C"/>
    <w:rsid w:val="004D0828"/>
    <w:rsid w:val="00511C48"/>
    <w:rsid w:val="00635E9B"/>
    <w:rsid w:val="0066514E"/>
    <w:rsid w:val="00683800"/>
    <w:rsid w:val="00701E08"/>
    <w:rsid w:val="00780E21"/>
    <w:rsid w:val="008846FD"/>
    <w:rsid w:val="00AE141C"/>
    <w:rsid w:val="00B937A6"/>
    <w:rsid w:val="00B93938"/>
    <w:rsid w:val="00BB6734"/>
    <w:rsid w:val="00D8563F"/>
    <w:rsid w:val="00DD763F"/>
    <w:rsid w:val="00E25426"/>
    <w:rsid w:val="00E35F70"/>
    <w:rsid w:val="00F0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37D9"/>
  <w15:chartTrackingRefBased/>
  <w15:docId w15:val="{B5408629-FC13-4ABD-A979-7812EC32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C48"/>
  </w:style>
  <w:style w:type="paragraph" w:styleId="Footer">
    <w:name w:val="footer"/>
    <w:basedOn w:val="Normal"/>
    <w:link w:val="FooterChar"/>
    <w:uiPriority w:val="99"/>
    <w:unhideWhenUsed/>
    <w:rsid w:val="0051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C48"/>
  </w:style>
  <w:style w:type="paragraph" w:styleId="ListParagraph">
    <w:name w:val="List Paragraph"/>
    <w:basedOn w:val="Normal"/>
    <w:uiPriority w:val="34"/>
    <w:qFormat/>
    <w:rsid w:val="0051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Joseph Martinez</dc:creator>
  <cp:keywords/>
  <dc:description/>
  <cp:lastModifiedBy>Brandon Joseph Martinez</cp:lastModifiedBy>
  <cp:revision>8</cp:revision>
  <dcterms:created xsi:type="dcterms:W3CDTF">2018-10-22T23:48:00Z</dcterms:created>
  <dcterms:modified xsi:type="dcterms:W3CDTF">2018-10-23T16:29:00Z</dcterms:modified>
</cp:coreProperties>
</file>