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</w:t>
      </w:r>
      <w:r>
        <w:t xml:space="preserve"> </w:t>
      </w:r>
      <w:r>
        <w:rPr>
          <w:b/>
        </w:rPr>
        <w:t xml:space="preserve">programmer, author, and freelancer</w:t>
      </w:r>
      <w:r>
        <w:t xml:space="preserve"> </w:t>
      </w:r>
      <w:r>
        <w:t xml:space="preserve">residing in Bangalore. Over a decade of</w:t>
      </w:r>
      <w:r>
        <w:t xml:space="preserve"> </w:t>
      </w:r>
      <w:r>
        <w:rPr>
          <w:b/>
        </w:rPr>
        <w:t xml:space="preserve">hands-on career</w:t>
      </w:r>
      <w:r>
        <w:t xml:space="preserve">, he has</w:t>
      </w:r>
      <w:r>
        <w:t xml:space="preserve"> </w:t>
      </w:r>
      <w:r>
        <w:t xml:space="preserve">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hyperlink r:id="rId22">
        <w:r>
          <w:rPr>
            <w:rStyle w:val="Hyperlink"/>
          </w:rPr>
          <w:t xml:space="preserve">network products</w:t>
        </w:r>
      </w:hyperlink>
      <w:r>
        <w:t xml:space="preserve"> </w:t>
      </w:r>
      <w:r>
        <w:t xml:space="preserve">for top networking companies including</w:t>
      </w:r>
      <w:r>
        <w:t xml:space="preserve"> </w:t>
      </w:r>
      <w:r>
        <w:rPr>
          <w:b/>
        </w:rPr>
        <w:t xml:space="preserve">Cisco, Juniper</w:t>
      </w:r>
      <w:r>
        <w:t xml:space="preserve">.</w:t>
      </w:r>
      <w:r>
        <w:t xml:space="preserve"> </w:t>
      </w:r>
      <w:r>
        <w:t xml:space="preserve">Among 9,</w:t>
      </w:r>
      <w:r>
        <w:t xml:space="preserve"> </w:t>
      </w:r>
      <w:r>
        <w:rPr>
          <w:b/>
        </w:rPr>
        <w:t xml:space="preserve">#4</w:t>
      </w:r>
      <w:r>
        <w:t xml:space="preserve"> </w:t>
      </w:r>
      <w:r>
        <w:t xml:space="preserve">products have made upwards of</w:t>
      </w:r>
      <w:r>
        <w:t xml:space="preserve"> </w:t>
      </w:r>
      <w:r>
        <w:rPr>
          <w:b/>
        </w:rPr>
        <w:t xml:space="preserve">$28M</w:t>
      </w:r>
      <w:r>
        <w:t xml:space="preserve"> </w:t>
      </w:r>
      <w:r>
        <w:rPr>
          <w:i/>
        </w:rPr>
        <w:t xml:space="preserve">in revenue</w:t>
      </w:r>
      <w:r>
        <w:t xml:space="preserve">; a</w:t>
      </w:r>
      <w:r>
        <w:t xml:space="preserve"> </w:t>
      </w:r>
      <w:r>
        <w:rPr>
          <w:b/>
        </w:rPr>
        <w:t xml:space="preserve">44% success rate</w:t>
      </w:r>
      <w:r>
        <w:t xml:space="preserve">, while industry average is</w:t>
      </w:r>
      <w:r>
        <w:t xml:space="preserve"> </w:t>
      </w:r>
      <w:hyperlink r:id="rId23">
        <w:r>
          <w:rPr>
            <w:rStyle w:val="Hyperlink"/>
            <w:i/>
          </w:rPr>
          <w:t xml:space="preserve">25%</w:t>
        </w:r>
      </w:hyperlink>
      <w:r>
        <w:t xml:space="preserve">.</w:t>
      </w:r>
      <w:r>
        <w:t xml:space="preserve"> </w:t>
      </w:r>
      <w:r>
        <w:t xml:space="preserve">In academia, he</w:t>
      </w:r>
      <w:r>
        <w:t xml:space="preserve"> </w:t>
      </w:r>
      <w:r>
        <w:rPr>
          <w:b/>
        </w:rPr>
        <w:t xml:space="preserve">ranks 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 aggregate in Masters</w:t>
      </w:r>
      <w:r>
        <w:t xml:space="preserve"> </w:t>
      </w:r>
      <w:r>
        <w:t xml:space="preserve">under faculty of Computer Science at</w:t>
      </w:r>
      <w:r>
        <w:t xml:space="preserve"> </w:t>
      </w:r>
      <w:hyperlink r:id="rId24">
        <w:r>
          <w:rPr>
            <w:rStyle w:val="Hyperlink"/>
            <w:b/>
          </w:rPr>
          <w:t xml:space="preserve">RD University, Jabalpur</w:t>
        </w:r>
      </w:hyperlink>
      <w:r>
        <w:t xml:space="preserve">.</w:t>
      </w:r>
      <w:r>
        <w:t xml:space="preserve"> </w:t>
      </w:r>
      <w:r>
        <w:t xml:space="preserve">He</w:t>
      </w:r>
      <w:r>
        <w:t xml:space="preserve"> </w:t>
      </w:r>
      <w:r>
        <w:rPr>
          <w:b/>
        </w:rPr>
        <w:t xml:space="preserve">pens papers</w:t>
      </w:r>
      <w:r>
        <w:t xml:space="preserve"> </w:t>
      </w:r>
      <w:r>
        <w:t xml:space="preserve">on</w:t>
      </w:r>
      <w:r>
        <w:t xml:space="preserve"> </w:t>
      </w:r>
      <w:hyperlink r:id="rId25">
        <w:r>
          <w:rPr>
            <w:rStyle w:val="Hyperlink"/>
          </w:rPr>
          <w:t xml:space="preserve">networking topics</w:t>
        </w:r>
      </w:hyperlink>
      <w:r>
        <w:t xml:space="preserve">, contributes to</w:t>
      </w:r>
      <w:r>
        <w:t xml:space="preserve"> </w:t>
      </w:r>
      <w:hyperlink r:id="rId26">
        <w:r>
          <w:rPr>
            <w:rStyle w:val="Hyperlink"/>
            <w:b/>
          </w:rPr>
          <w:t xml:space="preserve">open-source</w:t>
        </w:r>
      </w:hyperlink>
      <w:r>
        <w:t xml:space="preserve">, and hacks</w:t>
      </w:r>
      <w:r>
        <w:t xml:space="preserve"> </w:t>
      </w:r>
      <w:hyperlink r:id="rId27">
        <w:r>
          <w:rPr>
            <w:rStyle w:val="Hyperlink"/>
          </w:rPr>
          <w:t xml:space="preserve">new tech</w:t>
        </w:r>
      </w:hyperlink>
      <w:r>
        <w:t xml:space="preserve"> </w:t>
      </w:r>
      <w:r>
        <w:t xml:space="preserve">in his spare time.</w:t>
      </w:r>
      <w:r>
        <w:t xml:space="preserve"> </w:t>
      </w:r>
      <w:r>
        <w:t xml:space="preserve">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i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b/>
        </w:rPr>
        <w:t xml:space="preserve">solving critical problems</w:t>
      </w:r>
      <w:r>
        <w:t xml:space="preserve">, and help in securing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uthored-articles"/>
      <w:bookmarkEnd w:id="28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5" w:name="core-competencies"/>
      <w:bookmarkEnd w:id="35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6" w:name="professional-summary"/>
      <w:bookmarkEnd w:id="36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</w:t>
      </w:r>
      <w:r>
        <w:t xml:space="preserve"> </w:t>
      </w:r>
      <w:hyperlink r:id="rId38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  <w:b/>
          </w:rPr>
          <w:t xml:space="preserve">N7000 DC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</w:t>
      </w:r>
      <w:r>
        <w:t xml:space="preserve"> </w:t>
      </w:r>
      <w:hyperlink r:id="rId40">
        <w:r>
          <w:rPr>
            <w:rStyle w:val="Hyperlink"/>
            <w:i/>
          </w:rPr>
          <w:t xml:space="preserve">LXC container based NXOS ISSU</w:t>
        </w:r>
      </w:hyperlink>
      <w:r>
        <w:t xml:space="preserve"> </w:t>
      </w:r>
      <w:r>
        <w:t xml:space="preserve">support for FCoE services, KLMs on N9000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42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43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44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46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 various</w:t>
      </w:r>
      <w:r>
        <w:t xml:space="preserve"> </w:t>
      </w:r>
      <w:hyperlink r:id="rId47">
        <w:r>
          <w:rPr>
            <w:rStyle w:val="Hyperlink"/>
          </w:rPr>
          <w:t xml:space="preserve">Bangalore based startups</w:t>
        </w:r>
      </w:hyperlink>
    </w:p>
    <w:p>
      <w:pPr>
        <w:pStyle w:val="FirstParagraph"/>
      </w:pPr>
      <w:r>
        <w:t xml:space="preserve">As a Technology Consultant for Bangalore based startups, he has helped in feasibility analysis</w:t>
      </w:r>
      <w:r>
        <w:t xml:space="preserve"> </w:t>
      </w:r>
      <w:r>
        <w:rPr>
          <w:b/>
        </w:rPr>
        <w:t xml:space="preserve">by prototyping</w:t>
      </w:r>
      <w:r>
        <w:t xml:space="preserve">,</w:t>
      </w:r>
      <w:r>
        <w:t xml:space="preserve"> </w:t>
      </w:r>
      <w:r>
        <w:rPr>
          <w:b/>
        </w:rPr>
        <w:t xml:space="preserve">solving design challenges</w:t>
      </w:r>
      <w:r>
        <w:t xml:space="preserve">, implementation nits,</w:t>
      </w:r>
      <w:r>
        <w:t xml:space="preserve"> </w:t>
      </w:r>
      <w:r>
        <w:rPr>
          <w:b/>
        </w:rPr>
        <w:t xml:space="preserve">critical bugs for timebound resolution</w:t>
      </w:r>
      <w:r>
        <w:t xml:space="preserve">, and optimization.</w:t>
      </w:r>
      <w:r>
        <w:t xml:space="preserve"> </w:t>
      </w:r>
      <w:r>
        <w:t xml:space="preserve">Majority work is ghost-writing, no attribution. References are provided when possible. Contact me, for details.</w:t>
      </w:r>
    </w:p>
    <w:p>
      <w:pPr>
        <w:pStyle w:val="Heading2"/>
      </w:pPr>
      <w:bookmarkStart w:id="48" w:name="open-source-contributions"/>
      <w:bookmarkEnd w:id="48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Random Playbook</w:t>
        </w:r>
      </w:hyperlink>
    </w:p>
    <w:p>
      <w:pPr>
        <w:pStyle w:val="Heading2"/>
      </w:pPr>
      <w:bookmarkStart w:id="52" w:name="freelance-consultations"/>
      <w:bookmarkEnd w:id="52"/>
      <w:r>
        <w:t xml:space="preserve">Freelance Consultations</w:t>
      </w:r>
    </w:p>
    <w:p>
      <w:pPr>
        <w:pStyle w:val="Compact"/>
        <w:numPr>
          <w:numId w:val="1006"/>
          <w:ilvl w:val="0"/>
        </w:numPr>
      </w:pPr>
      <w:r>
        <w:t xml:space="preserve">SCTP based out-of-box, stateful,</w:t>
      </w:r>
      <w:r>
        <w:t xml:space="preserve"> </w:t>
      </w:r>
      <w:hyperlink r:id="rId53">
        <w:r>
          <w:rPr>
            <w:rStyle w:val="Hyperlink"/>
            <w:b/>
          </w:rPr>
          <w:t xml:space="preserve">L4 load-balancer design</w:t>
        </w:r>
      </w:hyperlink>
      <w:r>
        <w:t xml:space="preserve"> </w:t>
      </w:r>
      <w:r>
        <w:t xml:space="preserve">for SS7 tunneling and services protocols.</w:t>
      </w:r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  <w:b/>
          </w:rPr>
          <w:t xml:space="preserve">Line-rate IPSec Security Gateway</w:t>
        </w:r>
      </w:hyperlink>
      <w:r>
        <w:t xml:space="preserve"> </w:t>
      </w:r>
      <w:r>
        <w:t xml:space="preserve">optimization and debugging. It uses Netlogic XLP NPUs for LC.</w:t>
      </w:r>
    </w:p>
    <w:p>
      <w:pPr>
        <w:pStyle w:val="Compact"/>
        <w:numPr>
          <w:numId w:val="1006"/>
          <w:ilvl w:val="0"/>
        </w:numPr>
      </w:pPr>
      <w:r>
        <w:t xml:space="preserve">Fix critical kernel bugs for</w:t>
      </w:r>
      <w:r>
        <w:t xml:space="preserve"> </w:t>
      </w:r>
      <w:hyperlink r:id="rId55">
        <w:r>
          <w:rPr>
            <w:rStyle w:val="Hyperlink"/>
            <w:b/>
          </w:rPr>
          <w:t xml:space="preserve">real-time mirroring file-system</w:t>
        </w:r>
      </w:hyperlink>
      <w:r>
        <w:t xml:space="preserve"> </w:t>
      </w:r>
      <w:r>
        <w:t xml:space="preserve">and related resilience infra on Solaris servers.</w:t>
      </w:r>
    </w:p>
    <w:p>
      <w:pPr>
        <w:pStyle w:val="Compact"/>
        <w:numPr>
          <w:numId w:val="1006"/>
          <w:ilvl w:val="0"/>
        </w:numPr>
      </w:pPr>
      <w:hyperlink r:id="rId56">
        <w:r>
          <w:rPr>
            <w:rStyle w:val="Hyperlink"/>
            <w:b/>
          </w:rPr>
          <w:t xml:space="preserve">J2ME Mobile App and Web platform</w:t>
        </w:r>
      </w:hyperlink>
      <w:r>
        <w:t xml:space="preserve"> </w:t>
      </w:r>
      <w:r>
        <w:t xml:space="preserve">for seemless sync of mobile DB to central server over internet.</w:t>
      </w:r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  <w:b/>
          </w:rPr>
          <w:t xml:space="preserve">MANET protos</w:t>
        </w:r>
      </w:hyperlink>
      <w:r>
        <w:t xml:space="preserve"> </w:t>
      </w:r>
      <w:r>
        <w:t xml:space="preserve">for ad-hoc mobile gaming, sensor protos using Gumstix SBC for agri sector.</w:t>
      </w:r>
    </w:p>
    <w:p>
      <w:pPr>
        <w:pStyle w:val="Compact"/>
        <w:numPr>
          <w:numId w:val="1006"/>
          <w:ilvl w:val="0"/>
        </w:numPr>
      </w:pPr>
      <w:r>
        <w:t xml:space="preserve">AJAX integration for</w:t>
      </w:r>
      <w:r>
        <w:t xml:space="preserve"> </w:t>
      </w:r>
      <w:hyperlink r:id="rId58">
        <w:r>
          <w:rPr>
            <w:rStyle w:val="Hyperlink"/>
            <w:b/>
          </w:rPr>
          <w:t xml:space="preserve">HR Management Web App</w:t>
        </w:r>
      </w:hyperlink>
      <w:r>
        <w:t xml:space="preserve"> </w:t>
      </w:r>
      <w:r>
        <w:t xml:space="preserve">using Java frameworks viz. Struts, Spring, JSP.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coder</w:t>
      </w:r>
      <w:r>
        <w:t xml:space="preserve">, who works under</w:t>
      </w:r>
      <w:r>
        <w:t xml:space="preserve"> </w:t>
      </w:r>
      <w:r>
        <w:rPr>
          <w:i/>
        </w:rPr>
        <w:t xml:space="preserve">tight deadlines</w:t>
      </w:r>
      <w:r>
        <w:t xml:space="preserve">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  <w:r>
        <w:t xml:space="preserve"> </w:t>
      </w: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blockbuster products, &gt;</w:t>
      </w:r>
      <w:r>
        <w:rPr>
          <w:b/>
        </w:rPr>
        <w:t xml:space="preserve">$28M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at:</w:t>
      </w:r>
      <w:r>
        <w:t xml:space="preserve"> </w:t>
      </w:r>
      <w:hyperlink r:id="rId59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afce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1bb6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devel.opensaf.org/" TargetMode="External" /><Relationship Type="http://schemas.openxmlformats.org/officeDocument/2006/relationships/hyperlink" Id="rId55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6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8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7" Target="https://github.com/rkks/play/" TargetMode="External" /><Relationship Type="http://schemas.openxmlformats.org/officeDocument/2006/relationships/hyperlink" Id="rId61" Target="https://rkks.github.io/resume.docx" TargetMode="External" /><Relationship Type="http://schemas.openxmlformats.org/officeDocument/2006/relationships/hyperlink" Id="rId59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0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Relationship Type="http://schemas.openxmlformats.org/officeDocument/2006/relationships/hyperlink" Id="rId54" Target="www.stok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devel.opensaf.org/" TargetMode="External" /><Relationship Type="http://schemas.openxmlformats.org/officeDocument/2006/relationships/hyperlink" Id="rId55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6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8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7" Target="https://github.com/rkks/play/" TargetMode="External" /><Relationship Type="http://schemas.openxmlformats.org/officeDocument/2006/relationships/hyperlink" Id="rId61" Target="https://rkks.github.io/resume.docx" TargetMode="External" /><Relationship Type="http://schemas.openxmlformats.org/officeDocument/2006/relationships/hyperlink" Id="rId59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0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Relationship Type="http://schemas.openxmlformats.org/officeDocument/2006/relationships/hyperlink" Id="rId54" Target="www.stok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2017-06-28T01:19:23Z</dcterms:created>
  <dcterms:modified xsi:type="dcterms:W3CDTF">2017-06-28T01:19:23Z</dcterms:modified>
</cp:coreProperties>
</file>