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DF1F" w14:textId="77777777" w:rsidR="00236920" w:rsidRPr="00966A84" w:rsidRDefault="00966A84" w:rsidP="00966A84">
      <w:pPr>
        <w:jc w:val="center"/>
        <w:rPr>
          <w:b/>
          <w:sz w:val="36"/>
          <w:szCs w:val="36"/>
        </w:rPr>
      </w:pPr>
      <w:r w:rsidRPr="00966A84">
        <w:rPr>
          <w:b/>
          <w:sz w:val="36"/>
          <w:szCs w:val="36"/>
        </w:rPr>
        <w:t>Vertebrate Biodiversity Lab</w:t>
      </w:r>
    </w:p>
    <w:p w14:paraId="10C97DC2" w14:textId="77777777" w:rsidR="005D7D01" w:rsidRDefault="005D7D01"/>
    <w:p w14:paraId="1CEA389F" w14:textId="77777777" w:rsidR="006C4F3C" w:rsidRDefault="00F24878">
      <w:r>
        <w:t>• Introduction</w:t>
      </w:r>
    </w:p>
    <w:p w14:paraId="608AE7A1" w14:textId="77777777" w:rsidR="00787269" w:rsidRDefault="00787269" w:rsidP="00787269">
      <w:pPr>
        <w:pStyle w:val="ListParagraph"/>
        <w:numPr>
          <w:ilvl w:val="0"/>
          <w:numId w:val="4"/>
        </w:numPr>
      </w:pPr>
      <w:r>
        <w:t>No lab manual, I will be posting relevant material on canvas weekly</w:t>
      </w:r>
    </w:p>
    <w:p w14:paraId="4BE4EA59" w14:textId="77777777" w:rsidR="006C4F3C" w:rsidRDefault="00787269" w:rsidP="00787269">
      <w:pPr>
        <w:pStyle w:val="ListParagraph"/>
        <w:numPr>
          <w:ilvl w:val="0"/>
          <w:numId w:val="4"/>
        </w:numPr>
      </w:pPr>
      <w:r>
        <w:t>What to bring for lab and field: sun protection, shoes that can get wet, notebook</w:t>
      </w:r>
    </w:p>
    <w:p w14:paraId="27FF3086" w14:textId="77777777" w:rsidR="00787269" w:rsidRDefault="00787269" w:rsidP="00787269">
      <w:pPr>
        <w:pStyle w:val="ListParagraph"/>
        <w:numPr>
          <w:ilvl w:val="0"/>
          <w:numId w:val="4"/>
        </w:numPr>
      </w:pPr>
      <w:r>
        <w:t>Successful lab experience depends on YOU</w:t>
      </w:r>
    </w:p>
    <w:p w14:paraId="03F55681" w14:textId="77777777" w:rsidR="00787269" w:rsidRDefault="00787269" w:rsidP="00787269">
      <w:pPr>
        <w:pStyle w:val="ListParagraph"/>
        <w:ind w:left="460"/>
      </w:pPr>
    </w:p>
    <w:p w14:paraId="760453D3" w14:textId="77777777" w:rsidR="00F24878" w:rsidRDefault="00F24878">
      <w:r>
        <w:t xml:space="preserve">• </w:t>
      </w:r>
      <w:r w:rsidR="006D5C80">
        <w:t>How lab will run</w:t>
      </w:r>
    </w:p>
    <w:tbl>
      <w:tblPr>
        <w:tblW w:w="2989" w:type="dxa"/>
        <w:tblInd w:w="9" w:type="dxa"/>
        <w:tblLook w:val="04A0" w:firstRow="1" w:lastRow="0" w:firstColumn="1" w:lastColumn="0" w:noHBand="0" w:noVBand="1"/>
      </w:tblPr>
      <w:tblGrid>
        <w:gridCol w:w="2438"/>
        <w:gridCol w:w="551"/>
      </w:tblGrid>
      <w:tr w:rsidR="008E08F6" w:rsidRPr="00443158" w14:paraId="5A99B78A" w14:textId="77777777" w:rsidTr="008E08F6">
        <w:trPr>
          <w:trHeight w:val="320"/>
        </w:trPr>
        <w:tc>
          <w:tcPr>
            <w:tcW w:w="2438" w:type="dxa"/>
            <w:shd w:val="clear" w:color="auto" w:fill="auto"/>
            <w:noWrap/>
            <w:vAlign w:val="bottom"/>
            <w:hideMark/>
          </w:tcPr>
          <w:p w14:paraId="1F10B200" w14:textId="77777777" w:rsidR="004F581B" w:rsidRPr="00443158" w:rsidRDefault="004F581B" w:rsidP="002D2D50">
            <w:pPr>
              <w:rPr>
                <w:rFonts w:ascii="Calibri" w:eastAsia="Times New Roman" w:hAnsi="Calibri"/>
                <w:color w:val="000000"/>
                <w:sz w:val="22"/>
                <w:szCs w:val="22"/>
              </w:rPr>
            </w:pPr>
            <w:r>
              <w:rPr>
                <w:rFonts w:ascii="Calibri" w:eastAsia="Times New Roman" w:hAnsi="Calibri"/>
                <w:color w:val="000000"/>
                <w:sz w:val="22"/>
                <w:szCs w:val="22"/>
              </w:rPr>
              <w:t>Lab Attenda</w:t>
            </w:r>
            <w:r w:rsidRPr="00443158">
              <w:rPr>
                <w:rFonts w:ascii="Calibri" w:eastAsia="Times New Roman" w:hAnsi="Calibri"/>
                <w:color w:val="000000"/>
                <w:sz w:val="22"/>
                <w:szCs w:val="22"/>
              </w:rPr>
              <w:t>nce</w:t>
            </w:r>
          </w:p>
        </w:tc>
        <w:tc>
          <w:tcPr>
            <w:tcW w:w="551" w:type="dxa"/>
            <w:shd w:val="clear" w:color="auto" w:fill="auto"/>
            <w:noWrap/>
            <w:vAlign w:val="bottom"/>
            <w:hideMark/>
          </w:tcPr>
          <w:p w14:paraId="5E8976A6" w14:textId="77777777" w:rsidR="004F581B" w:rsidRPr="00443158" w:rsidRDefault="004F581B" w:rsidP="002D2D50">
            <w:pPr>
              <w:jc w:val="right"/>
              <w:rPr>
                <w:rFonts w:ascii="Calibri" w:eastAsia="Times New Roman" w:hAnsi="Calibri"/>
                <w:color w:val="000000"/>
                <w:sz w:val="22"/>
                <w:szCs w:val="22"/>
              </w:rPr>
            </w:pPr>
            <w:r>
              <w:rPr>
                <w:rFonts w:ascii="Calibri" w:eastAsia="Times New Roman" w:hAnsi="Calibri"/>
                <w:color w:val="000000"/>
                <w:sz w:val="22"/>
                <w:szCs w:val="22"/>
              </w:rPr>
              <w:t>20</w:t>
            </w:r>
          </w:p>
        </w:tc>
      </w:tr>
      <w:tr w:rsidR="008E08F6" w:rsidRPr="00443158" w14:paraId="22706149" w14:textId="77777777" w:rsidTr="008E08F6">
        <w:trPr>
          <w:trHeight w:val="320"/>
        </w:trPr>
        <w:tc>
          <w:tcPr>
            <w:tcW w:w="2438" w:type="dxa"/>
            <w:shd w:val="clear" w:color="auto" w:fill="auto"/>
            <w:noWrap/>
            <w:vAlign w:val="bottom"/>
            <w:hideMark/>
          </w:tcPr>
          <w:p w14:paraId="5622FEED" w14:textId="77777777" w:rsidR="004F581B" w:rsidRPr="00443158" w:rsidRDefault="004F581B" w:rsidP="002D2D50">
            <w:pPr>
              <w:rPr>
                <w:rFonts w:ascii="Calibri" w:eastAsia="Times New Roman" w:hAnsi="Calibri"/>
                <w:color w:val="000000"/>
                <w:sz w:val="22"/>
                <w:szCs w:val="22"/>
              </w:rPr>
            </w:pPr>
            <w:r w:rsidRPr="00443158">
              <w:rPr>
                <w:rFonts w:ascii="Calibri" w:eastAsia="Times New Roman" w:hAnsi="Calibri"/>
                <w:color w:val="000000"/>
                <w:sz w:val="22"/>
                <w:szCs w:val="22"/>
              </w:rPr>
              <w:t>Participation</w:t>
            </w:r>
          </w:p>
        </w:tc>
        <w:tc>
          <w:tcPr>
            <w:tcW w:w="551" w:type="dxa"/>
            <w:shd w:val="clear" w:color="auto" w:fill="auto"/>
            <w:noWrap/>
            <w:vAlign w:val="bottom"/>
            <w:hideMark/>
          </w:tcPr>
          <w:p w14:paraId="179AA31E" w14:textId="77777777" w:rsidR="004F581B" w:rsidRPr="00443158" w:rsidRDefault="004F581B" w:rsidP="002D2D50">
            <w:pPr>
              <w:jc w:val="right"/>
              <w:rPr>
                <w:rFonts w:ascii="Calibri" w:eastAsia="Times New Roman" w:hAnsi="Calibri"/>
                <w:color w:val="000000"/>
                <w:sz w:val="22"/>
                <w:szCs w:val="22"/>
              </w:rPr>
            </w:pPr>
            <w:r>
              <w:rPr>
                <w:rFonts w:ascii="Calibri" w:eastAsia="Times New Roman" w:hAnsi="Calibri"/>
                <w:color w:val="000000"/>
                <w:sz w:val="22"/>
                <w:szCs w:val="22"/>
              </w:rPr>
              <w:t>60</w:t>
            </w:r>
          </w:p>
        </w:tc>
      </w:tr>
      <w:tr w:rsidR="008E08F6" w:rsidRPr="00443158" w14:paraId="4AA07493" w14:textId="77777777" w:rsidTr="008E08F6">
        <w:trPr>
          <w:trHeight w:val="320"/>
        </w:trPr>
        <w:tc>
          <w:tcPr>
            <w:tcW w:w="2438" w:type="dxa"/>
            <w:shd w:val="clear" w:color="auto" w:fill="auto"/>
            <w:noWrap/>
            <w:vAlign w:val="bottom"/>
            <w:hideMark/>
          </w:tcPr>
          <w:p w14:paraId="4C50E783" w14:textId="77777777" w:rsidR="004F581B" w:rsidRPr="00443158" w:rsidRDefault="004F581B" w:rsidP="002D2D50">
            <w:pPr>
              <w:rPr>
                <w:rFonts w:ascii="Calibri" w:eastAsia="Times New Roman" w:hAnsi="Calibri"/>
                <w:color w:val="000000"/>
                <w:sz w:val="22"/>
                <w:szCs w:val="22"/>
              </w:rPr>
            </w:pPr>
            <w:r w:rsidRPr="00443158">
              <w:rPr>
                <w:rFonts w:ascii="Calibri" w:eastAsia="Times New Roman" w:hAnsi="Calibri"/>
                <w:color w:val="000000"/>
                <w:sz w:val="22"/>
                <w:szCs w:val="22"/>
              </w:rPr>
              <w:t>Project Proposal</w:t>
            </w:r>
          </w:p>
        </w:tc>
        <w:tc>
          <w:tcPr>
            <w:tcW w:w="551" w:type="dxa"/>
            <w:shd w:val="clear" w:color="auto" w:fill="auto"/>
            <w:noWrap/>
            <w:vAlign w:val="bottom"/>
            <w:hideMark/>
          </w:tcPr>
          <w:p w14:paraId="56CE7D0E" w14:textId="77777777" w:rsidR="004F581B" w:rsidRPr="00443158" w:rsidRDefault="004F581B" w:rsidP="002D2D50">
            <w:pPr>
              <w:jc w:val="right"/>
              <w:rPr>
                <w:rFonts w:ascii="Calibri" w:eastAsia="Times New Roman" w:hAnsi="Calibri"/>
                <w:color w:val="000000"/>
                <w:sz w:val="22"/>
                <w:szCs w:val="22"/>
              </w:rPr>
            </w:pPr>
            <w:r w:rsidRPr="00443158">
              <w:rPr>
                <w:rFonts w:ascii="Calibri" w:eastAsia="Times New Roman" w:hAnsi="Calibri"/>
                <w:color w:val="000000"/>
                <w:sz w:val="22"/>
                <w:szCs w:val="22"/>
              </w:rPr>
              <w:t>4</w:t>
            </w:r>
            <w:r>
              <w:rPr>
                <w:rFonts w:ascii="Calibri" w:eastAsia="Times New Roman" w:hAnsi="Calibri"/>
                <w:color w:val="000000"/>
                <w:sz w:val="22"/>
                <w:szCs w:val="22"/>
              </w:rPr>
              <w:t>0</w:t>
            </w:r>
          </w:p>
        </w:tc>
      </w:tr>
      <w:tr w:rsidR="008E08F6" w:rsidRPr="00443158" w14:paraId="308A41F1" w14:textId="77777777" w:rsidTr="008E08F6">
        <w:trPr>
          <w:trHeight w:val="320"/>
        </w:trPr>
        <w:tc>
          <w:tcPr>
            <w:tcW w:w="2438" w:type="dxa"/>
            <w:shd w:val="clear" w:color="auto" w:fill="auto"/>
            <w:noWrap/>
            <w:vAlign w:val="bottom"/>
            <w:hideMark/>
          </w:tcPr>
          <w:p w14:paraId="08A51A3A" w14:textId="77777777" w:rsidR="004F581B" w:rsidRPr="00443158" w:rsidRDefault="004F581B" w:rsidP="002D2D50">
            <w:pPr>
              <w:rPr>
                <w:rFonts w:ascii="Calibri" w:eastAsia="Times New Roman" w:hAnsi="Calibri"/>
                <w:color w:val="000000"/>
                <w:sz w:val="22"/>
                <w:szCs w:val="22"/>
              </w:rPr>
            </w:pPr>
            <w:r w:rsidRPr="00443158">
              <w:rPr>
                <w:rFonts w:ascii="Calibri" w:eastAsia="Times New Roman" w:hAnsi="Calibri"/>
                <w:color w:val="000000"/>
                <w:sz w:val="22"/>
                <w:szCs w:val="22"/>
              </w:rPr>
              <w:t>Final Project</w:t>
            </w:r>
          </w:p>
        </w:tc>
        <w:tc>
          <w:tcPr>
            <w:tcW w:w="551" w:type="dxa"/>
            <w:shd w:val="clear" w:color="auto" w:fill="auto"/>
            <w:noWrap/>
            <w:vAlign w:val="bottom"/>
            <w:hideMark/>
          </w:tcPr>
          <w:p w14:paraId="40EBC8FC" w14:textId="77777777" w:rsidR="004F581B" w:rsidRPr="00443158" w:rsidRDefault="004F581B" w:rsidP="002D2D50">
            <w:pPr>
              <w:jc w:val="right"/>
              <w:rPr>
                <w:rFonts w:ascii="Calibri" w:eastAsia="Times New Roman" w:hAnsi="Calibri"/>
                <w:color w:val="000000"/>
                <w:sz w:val="22"/>
                <w:szCs w:val="22"/>
              </w:rPr>
            </w:pPr>
            <w:r w:rsidRPr="00443158">
              <w:rPr>
                <w:rFonts w:ascii="Calibri" w:eastAsia="Times New Roman" w:hAnsi="Calibri"/>
                <w:color w:val="000000"/>
                <w:sz w:val="22"/>
                <w:szCs w:val="22"/>
              </w:rPr>
              <w:t>4</w:t>
            </w:r>
            <w:r>
              <w:rPr>
                <w:rFonts w:ascii="Calibri" w:eastAsia="Times New Roman" w:hAnsi="Calibri"/>
                <w:color w:val="000000"/>
                <w:sz w:val="22"/>
                <w:szCs w:val="22"/>
              </w:rPr>
              <w:t>0</w:t>
            </w:r>
          </w:p>
        </w:tc>
      </w:tr>
      <w:tr w:rsidR="008E08F6" w:rsidRPr="00443158" w14:paraId="0BF88536" w14:textId="77777777" w:rsidTr="008E08F6">
        <w:trPr>
          <w:trHeight w:val="320"/>
        </w:trPr>
        <w:tc>
          <w:tcPr>
            <w:tcW w:w="2438" w:type="dxa"/>
            <w:shd w:val="clear" w:color="auto" w:fill="auto"/>
            <w:noWrap/>
            <w:vAlign w:val="bottom"/>
            <w:hideMark/>
          </w:tcPr>
          <w:p w14:paraId="43107E96" w14:textId="77777777" w:rsidR="004F581B" w:rsidRPr="00443158" w:rsidRDefault="004F581B" w:rsidP="002D2D50">
            <w:pPr>
              <w:rPr>
                <w:rFonts w:ascii="Calibri" w:eastAsia="Times New Roman" w:hAnsi="Calibri"/>
                <w:color w:val="000000"/>
                <w:sz w:val="22"/>
                <w:szCs w:val="22"/>
              </w:rPr>
            </w:pPr>
            <w:r w:rsidRPr="00443158">
              <w:rPr>
                <w:rFonts w:ascii="Calibri" w:eastAsia="Times New Roman" w:hAnsi="Calibri"/>
                <w:color w:val="000000"/>
                <w:sz w:val="22"/>
                <w:szCs w:val="22"/>
              </w:rPr>
              <w:t>Midterm</w:t>
            </w:r>
          </w:p>
        </w:tc>
        <w:tc>
          <w:tcPr>
            <w:tcW w:w="551" w:type="dxa"/>
            <w:shd w:val="clear" w:color="auto" w:fill="auto"/>
            <w:noWrap/>
            <w:vAlign w:val="bottom"/>
            <w:hideMark/>
          </w:tcPr>
          <w:p w14:paraId="6AD517A2" w14:textId="77777777" w:rsidR="004F581B" w:rsidRPr="00443158" w:rsidRDefault="004F581B" w:rsidP="002D2D50">
            <w:pPr>
              <w:jc w:val="right"/>
              <w:rPr>
                <w:rFonts w:ascii="Calibri" w:eastAsia="Times New Roman" w:hAnsi="Calibri"/>
                <w:color w:val="000000"/>
                <w:sz w:val="22"/>
                <w:szCs w:val="22"/>
              </w:rPr>
            </w:pPr>
            <w:r>
              <w:rPr>
                <w:rFonts w:ascii="Calibri" w:eastAsia="Times New Roman" w:hAnsi="Calibri"/>
                <w:color w:val="000000"/>
                <w:sz w:val="22"/>
                <w:szCs w:val="22"/>
              </w:rPr>
              <w:t>40</w:t>
            </w:r>
          </w:p>
        </w:tc>
      </w:tr>
      <w:tr w:rsidR="008E08F6" w:rsidRPr="00443158" w14:paraId="70F58B96" w14:textId="77777777" w:rsidTr="008E08F6">
        <w:trPr>
          <w:trHeight w:val="320"/>
        </w:trPr>
        <w:tc>
          <w:tcPr>
            <w:tcW w:w="2438" w:type="dxa"/>
            <w:shd w:val="clear" w:color="auto" w:fill="auto"/>
            <w:noWrap/>
            <w:vAlign w:val="bottom"/>
            <w:hideMark/>
          </w:tcPr>
          <w:p w14:paraId="581B16B2" w14:textId="77777777" w:rsidR="004F581B" w:rsidRPr="00443158" w:rsidRDefault="004F581B" w:rsidP="002D2D50">
            <w:pPr>
              <w:rPr>
                <w:rFonts w:ascii="Calibri" w:eastAsia="Times New Roman" w:hAnsi="Calibri"/>
                <w:color w:val="000000"/>
                <w:sz w:val="22"/>
                <w:szCs w:val="22"/>
              </w:rPr>
            </w:pPr>
            <w:r w:rsidRPr="00443158">
              <w:rPr>
                <w:rFonts w:ascii="Calibri" w:eastAsia="Times New Roman" w:hAnsi="Calibri"/>
                <w:color w:val="000000"/>
                <w:sz w:val="22"/>
                <w:szCs w:val="22"/>
              </w:rPr>
              <w:t>Final Exam</w:t>
            </w:r>
          </w:p>
        </w:tc>
        <w:tc>
          <w:tcPr>
            <w:tcW w:w="551" w:type="dxa"/>
            <w:shd w:val="clear" w:color="auto" w:fill="auto"/>
            <w:noWrap/>
            <w:vAlign w:val="bottom"/>
            <w:hideMark/>
          </w:tcPr>
          <w:p w14:paraId="22429FB4" w14:textId="77777777" w:rsidR="004F581B" w:rsidRPr="00443158" w:rsidRDefault="004F581B" w:rsidP="002D2D50">
            <w:pPr>
              <w:jc w:val="right"/>
              <w:rPr>
                <w:rFonts w:ascii="Calibri" w:eastAsia="Times New Roman" w:hAnsi="Calibri"/>
                <w:color w:val="000000"/>
                <w:sz w:val="22"/>
                <w:szCs w:val="22"/>
              </w:rPr>
            </w:pPr>
            <w:r>
              <w:rPr>
                <w:rFonts w:ascii="Calibri" w:eastAsia="Times New Roman" w:hAnsi="Calibri"/>
                <w:color w:val="000000"/>
                <w:sz w:val="22"/>
                <w:szCs w:val="22"/>
              </w:rPr>
              <w:t>40</w:t>
            </w:r>
          </w:p>
        </w:tc>
      </w:tr>
      <w:tr w:rsidR="008E08F6" w:rsidRPr="00443158" w14:paraId="2AA3C5F6" w14:textId="77777777" w:rsidTr="008E08F6">
        <w:trPr>
          <w:trHeight w:val="320"/>
        </w:trPr>
        <w:tc>
          <w:tcPr>
            <w:tcW w:w="2438" w:type="dxa"/>
            <w:shd w:val="clear" w:color="auto" w:fill="auto"/>
            <w:vAlign w:val="center"/>
            <w:hideMark/>
          </w:tcPr>
          <w:p w14:paraId="16F8F979" w14:textId="77777777" w:rsidR="004F581B" w:rsidRPr="00443158" w:rsidRDefault="004F581B" w:rsidP="002D2D50">
            <w:pPr>
              <w:rPr>
                <w:rFonts w:eastAsia="Times New Roman"/>
                <w:b/>
                <w:bCs/>
                <w:color w:val="000000"/>
                <w:sz w:val="22"/>
                <w:szCs w:val="22"/>
              </w:rPr>
            </w:pPr>
            <w:r w:rsidRPr="00443158">
              <w:rPr>
                <w:rFonts w:eastAsia="Times New Roman"/>
                <w:b/>
                <w:bCs/>
                <w:color w:val="000000"/>
                <w:sz w:val="22"/>
                <w:szCs w:val="22"/>
              </w:rPr>
              <w:t> </w:t>
            </w:r>
          </w:p>
        </w:tc>
        <w:tc>
          <w:tcPr>
            <w:tcW w:w="551" w:type="dxa"/>
            <w:shd w:val="clear" w:color="auto" w:fill="auto"/>
            <w:noWrap/>
            <w:vAlign w:val="bottom"/>
            <w:hideMark/>
          </w:tcPr>
          <w:p w14:paraId="688753B9" w14:textId="77777777" w:rsidR="004F581B" w:rsidRPr="00443158" w:rsidRDefault="004F581B" w:rsidP="002D2D50">
            <w:pPr>
              <w:jc w:val="right"/>
              <w:rPr>
                <w:rFonts w:ascii="Calibri" w:eastAsia="Times New Roman" w:hAnsi="Calibri"/>
                <w:b/>
                <w:bCs/>
                <w:color w:val="000000"/>
                <w:sz w:val="22"/>
                <w:szCs w:val="22"/>
              </w:rPr>
            </w:pPr>
            <w:r w:rsidRPr="00443158">
              <w:rPr>
                <w:rFonts w:ascii="Calibri" w:eastAsia="Times New Roman" w:hAnsi="Calibri"/>
                <w:b/>
                <w:bCs/>
                <w:color w:val="000000"/>
                <w:sz w:val="22"/>
                <w:szCs w:val="22"/>
              </w:rPr>
              <w:t>2</w:t>
            </w:r>
            <w:r>
              <w:rPr>
                <w:rFonts w:ascii="Calibri" w:eastAsia="Times New Roman" w:hAnsi="Calibri"/>
                <w:b/>
                <w:bCs/>
                <w:color w:val="000000"/>
                <w:sz w:val="22"/>
                <w:szCs w:val="22"/>
              </w:rPr>
              <w:t>40</w:t>
            </w:r>
          </w:p>
        </w:tc>
      </w:tr>
    </w:tbl>
    <w:p w14:paraId="67EE3B77" w14:textId="77777777" w:rsidR="00125315" w:rsidRDefault="00125315" w:rsidP="00EF092F">
      <w:r>
        <w:t>• Attendance</w:t>
      </w:r>
    </w:p>
    <w:p w14:paraId="396C40E9" w14:textId="77777777" w:rsidR="00125315" w:rsidRDefault="00125315" w:rsidP="00125315">
      <w:pPr>
        <w:pStyle w:val="ListParagraph"/>
        <w:numPr>
          <w:ilvl w:val="0"/>
          <w:numId w:val="3"/>
        </w:numPr>
      </w:pPr>
      <w:r>
        <w:t>If you miss one day unexcused, you lose 20 pts for the whole lab</w:t>
      </w:r>
    </w:p>
    <w:p w14:paraId="09030E14" w14:textId="77777777" w:rsidR="006D5C80" w:rsidRDefault="00C76852" w:rsidP="00EF092F">
      <w:r>
        <w:t>• Participation</w:t>
      </w:r>
      <w:r w:rsidR="006D1E69">
        <w:t>: 5 pts a day</w:t>
      </w:r>
    </w:p>
    <w:p w14:paraId="553FCA2A" w14:textId="77777777" w:rsidR="00C76852" w:rsidRDefault="006D1E69" w:rsidP="00C76852">
      <w:pPr>
        <w:pStyle w:val="ListParagraph"/>
        <w:numPr>
          <w:ilvl w:val="0"/>
          <w:numId w:val="2"/>
        </w:numPr>
      </w:pPr>
      <w:r>
        <w:t xml:space="preserve">Lab days: </w:t>
      </w:r>
      <w:r w:rsidR="00384567">
        <w:t xml:space="preserve">2 pts </w:t>
      </w:r>
      <w:r w:rsidR="001925CA">
        <w:t>discussion template, 2 pts in-class discussion</w:t>
      </w:r>
      <w:r w:rsidR="00D27D3C">
        <w:t xml:space="preserve">, 1 pt </w:t>
      </w:r>
      <w:r w:rsidR="00393335">
        <w:t>general participation</w:t>
      </w:r>
    </w:p>
    <w:p w14:paraId="0B3B903E" w14:textId="77777777" w:rsidR="009C0977" w:rsidRDefault="009C0977" w:rsidP="00C76852">
      <w:pPr>
        <w:pStyle w:val="ListParagraph"/>
        <w:numPr>
          <w:ilvl w:val="0"/>
          <w:numId w:val="2"/>
        </w:numPr>
      </w:pPr>
      <w:r>
        <w:t xml:space="preserve">Field days: 2 pts </w:t>
      </w:r>
      <w:r w:rsidR="00CD6B38">
        <w:t xml:space="preserve">field notebook, </w:t>
      </w:r>
      <w:r w:rsidR="00393335">
        <w:t>2 pts field quiz, 1 pt general participation</w:t>
      </w:r>
    </w:p>
    <w:p w14:paraId="07194BFB" w14:textId="77777777" w:rsidR="00B92BFB" w:rsidRDefault="00784BCB" w:rsidP="00C76852">
      <w:pPr>
        <w:pStyle w:val="ListParagraph"/>
        <w:numPr>
          <w:ilvl w:val="0"/>
          <w:numId w:val="2"/>
        </w:numPr>
      </w:pPr>
      <w:r>
        <w:t xml:space="preserve">Workshop day: </w:t>
      </w:r>
      <w:r w:rsidR="00787269">
        <w:t>Participation points push to proposal panel day</w:t>
      </w:r>
    </w:p>
    <w:p w14:paraId="70848B29" w14:textId="77777777" w:rsidR="00125315" w:rsidRDefault="00787269" w:rsidP="00C76852">
      <w:pPr>
        <w:pStyle w:val="ListParagraph"/>
        <w:numPr>
          <w:ilvl w:val="0"/>
          <w:numId w:val="2"/>
        </w:numPr>
      </w:pPr>
      <w:r>
        <w:t>Proposal panels: 4 pts reading primary proposal, 2 pt reading other proposals, 4</w:t>
      </w:r>
      <w:r w:rsidR="00125315">
        <w:t xml:space="preserve"> pts panel discussion</w:t>
      </w:r>
    </w:p>
    <w:p w14:paraId="27DB9FD4" w14:textId="77777777" w:rsidR="00966A84" w:rsidRDefault="00966A84" w:rsidP="00966A84">
      <w:pPr>
        <w:pStyle w:val="ListParagraph"/>
        <w:ind w:left="460"/>
      </w:pPr>
    </w:p>
    <w:p w14:paraId="2F8F4C47" w14:textId="77777777" w:rsidR="00125315" w:rsidRDefault="00125315" w:rsidP="00125315">
      <w:r>
        <w:t>• Project Proposal</w:t>
      </w:r>
      <w:r w:rsidR="00787269">
        <w:t xml:space="preserve"> (Individual)</w:t>
      </w:r>
    </w:p>
    <w:p w14:paraId="276E057A" w14:textId="77777777" w:rsidR="00125315" w:rsidRDefault="00125315" w:rsidP="00125315">
      <w:pPr>
        <w:pStyle w:val="ListParagraph"/>
        <w:numPr>
          <w:ilvl w:val="0"/>
          <w:numId w:val="2"/>
        </w:numPr>
      </w:pPr>
      <w:r>
        <w:t>15 pts rough draft</w:t>
      </w:r>
    </w:p>
    <w:p w14:paraId="42D4F050" w14:textId="256457B8" w:rsidR="00125315" w:rsidRDefault="00125315" w:rsidP="00125315">
      <w:pPr>
        <w:pStyle w:val="ListParagraph"/>
        <w:numPr>
          <w:ilvl w:val="0"/>
          <w:numId w:val="2"/>
        </w:numPr>
      </w:pPr>
      <w:r>
        <w:t>25 pts final draft</w:t>
      </w:r>
      <w:r w:rsidR="00787269">
        <w:t xml:space="preserve"> (</w:t>
      </w:r>
      <w:r w:rsidR="00937614">
        <w:t xml:space="preserve">5 </w:t>
      </w:r>
      <w:r w:rsidR="00787269">
        <w:t>substitution points for top proposals)</w:t>
      </w:r>
    </w:p>
    <w:p w14:paraId="7E14027A" w14:textId="77777777" w:rsidR="00125315" w:rsidRDefault="00125315" w:rsidP="00125315">
      <w:pPr>
        <w:pStyle w:val="ListParagraph"/>
        <w:numPr>
          <w:ilvl w:val="0"/>
          <w:numId w:val="2"/>
        </w:numPr>
      </w:pPr>
      <w:r>
        <w:t>Rubric will be on canvas by this weekend</w:t>
      </w:r>
    </w:p>
    <w:p w14:paraId="60B00538" w14:textId="77777777" w:rsidR="00A211DC" w:rsidRDefault="00A211DC" w:rsidP="00125315">
      <w:pPr>
        <w:pStyle w:val="ListParagraph"/>
        <w:numPr>
          <w:ilvl w:val="0"/>
          <w:numId w:val="2"/>
        </w:numPr>
      </w:pPr>
      <w:r>
        <w:t>Follow NSF-GRFP Graduate Research Plan Guidelines</w:t>
      </w:r>
      <w:r w:rsidR="00B83B5B">
        <w:t xml:space="preserve"> (but no broader impacts section)</w:t>
      </w:r>
    </w:p>
    <w:p w14:paraId="5BC51BC5" w14:textId="77777777" w:rsidR="00A211DC" w:rsidRPr="00A211DC" w:rsidRDefault="00A211DC" w:rsidP="00A211DC">
      <w:pPr>
        <w:pStyle w:val="ListParagraph"/>
        <w:numPr>
          <w:ilvl w:val="1"/>
          <w:numId w:val="2"/>
        </w:numPr>
        <w:rPr>
          <w:rFonts w:ascii="Times New Roman" w:eastAsia="Times New Roman" w:hAnsi="Times New Roman" w:cs="Times New Roman"/>
        </w:rPr>
      </w:pPr>
      <w:hyperlink r:id="rId5" w:history="1">
        <w:r w:rsidRPr="00A211DC">
          <w:rPr>
            <w:rFonts w:ascii="Times New Roman" w:eastAsia="Times New Roman" w:hAnsi="Times New Roman" w:cs="Times New Roman"/>
            <w:color w:val="0000FF"/>
            <w:u w:val="single"/>
          </w:rPr>
          <w:t>http://www.malloryladd.com/nsf-grfp-advice.html</w:t>
        </w:r>
      </w:hyperlink>
    </w:p>
    <w:p w14:paraId="33C73A05" w14:textId="77777777" w:rsidR="00B83B5B" w:rsidRPr="00B83B5B" w:rsidRDefault="00937614" w:rsidP="00B83B5B">
      <w:pPr>
        <w:pStyle w:val="ListParagraph"/>
        <w:numPr>
          <w:ilvl w:val="1"/>
          <w:numId w:val="2"/>
        </w:numPr>
        <w:rPr>
          <w:rFonts w:ascii="Times New Roman" w:eastAsia="Times New Roman" w:hAnsi="Times New Roman" w:cs="Times New Roman"/>
        </w:rPr>
      </w:pPr>
      <w:hyperlink r:id="rId6" w:history="1">
        <w:r w:rsidR="00B83B5B" w:rsidRPr="00B83B5B">
          <w:rPr>
            <w:rFonts w:ascii="Times New Roman" w:eastAsia="Times New Roman" w:hAnsi="Times New Roman" w:cs="Times New Roman"/>
            <w:color w:val="0000FF"/>
            <w:u w:val="single"/>
          </w:rPr>
          <w:t>https://www.alexhunterlang.com/nsf-fellowship</w:t>
        </w:r>
      </w:hyperlink>
    </w:p>
    <w:p w14:paraId="7D09A967" w14:textId="77777777" w:rsidR="00787269" w:rsidRPr="00787269" w:rsidRDefault="00937614" w:rsidP="00787269">
      <w:pPr>
        <w:pStyle w:val="ListParagraph"/>
        <w:numPr>
          <w:ilvl w:val="1"/>
          <w:numId w:val="2"/>
        </w:numPr>
        <w:rPr>
          <w:rFonts w:ascii="Times New Roman" w:eastAsia="Times New Roman" w:hAnsi="Times New Roman" w:cs="Times New Roman"/>
        </w:rPr>
      </w:pPr>
      <w:hyperlink r:id="rId7" w:history="1">
        <w:r w:rsidR="00787269" w:rsidRPr="00787269">
          <w:rPr>
            <w:rFonts w:ascii="Times New Roman" w:eastAsia="Times New Roman" w:hAnsi="Times New Roman" w:cs="Times New Roman"/>
            <w:color w:val="0000FF"/>
            <w:u w:val="single"/>
          </w:rPr>
          <w:t>https://www.nsfgrfp.org/</w:t>
        </w:r>
      </w:hyperlink>
    </w:p>
    <w:p w14:paraId="76B4E194" w14:textId="77777777" w:rsidR="00A211DC" w:rsidRDefault="00787269" w:rsidP="00787269">
      <w:r>
        <w:t>• Final Project (Group)</w:t>
      </w:r>
    </w:p>
    <w:p w14:paraId="143EF310" w14:textId="4F7A71EC" w:rsidR="00787269" w:rsidRDefault="00787269" w:rsidP="00787269">
      <w:pPr>
        <w:pStyle w:val="ListParagraph"/>
        <w:numPr>
          <w:ilvl w:val="0"/>
          <w:numId w:val="2"/>
        </w:numPr>
      </w:pPr>
      <w:r>
        <w:t>15 pts data (You will present thi</w:t>
      </w:r>
      <w:r w:rsidR="00937614">
        <w:t>s as a group to the class Nov 18</w:t>
      </w:r>
      <w:r>
        <w:t>)</w:t>
      </w:r>
    </w:p>
    <w:p w14:paraId="4DFF6FDF" w14:textId="3F3E0EA0" w:rsidR="00787269" w:rsidRDefault="00787269" w:rsidP="00787269">
      <w:pPr>
        <w:pStyle w:val="ListParagraph"/>
        <w:numPr>
          <w:ilvl w:val="0"/>
          <w:numId w:val="2"/>
        </w:numPr>
      </w:pPr>
      <w:r>
        <w:t>25 pts final draft</w:t>
      </w:r>
      <w:r w:rsidR="00937614">
        <w:t xml:space="preserve"> (rubric will be posted on canvas)</w:t>
      </w:r>
      <w:bookmarkStart w:id="0" w:name="_GoBack"/>
      <w:bookmarkEnd w:id="0"/>
    </w:p>
    <w:p w14:paraId="5B73ADA7" w14:textId="77777777" w:rsidR="00787269" w:rsidRDefault="00787269" w:rsidP="00787269">
      <w:r>
        <w:t>• Exams</w:t>
      </w:r>
    </w:p>
    <w:p w14:paraId="7FD9D23B" w14:textId="77777777" w:rsidR="00787269" w:rsidRDefault="00787269" w:rsidP="00787269">
      <w:pPr>
        <w:pStyle w:val="ListParagraph"/>
        <w:numPr>
          <w:ilvl w:val="0"/>
          <w:numId w:val="2"/>
        </w:numPr>
      </w:pPr>
      <w:r>
        <w:t>Specimen identification (common names)</w:t>
      </w:r>
    </w:p>
    <w:p w14:paraId="62631738" w14:textId="77777777" w:rsidR="00787269" w:rsidRDefault="00787269" w:rsidP="00787269">
      <w:pPr>
        <w:pStyle w:val="ListParagraph"/>
        <w:numPr>
          <w:ilvl w:val="0"/>
          <w:numId w:val="2"/>
        </w:numPr>
      </w:pPr>
      <w:r>
        <w:t>Be able to draw phylogenies “from scratch”</w:t>
      </w:r>
    </w:p>
    <w:p w14:paraId="0E7EADDE" w14:textId="77777777" w:rsidR="00787269" w:rsidRDefault="00787269" w:rsidP="00787269">
      <w:pPr>
        <w:pStyle w:val="ListParagraph"/>
        <w:numPr>
          <w:ilvl w:val="0"/>
          <w:numId w:val="2"/>
        </w:numPr>
      </w:pPr>
      <w:r>
        <w:t>Describe figures from papers we read</w:t>
      </w:r>
    </w:p>
    <w:p w14:paraId="2CE0CE0E" w14:textId="77777777" w:rsidR="00787269" w:rsidRDefault="00787269" w:rsidP="00787269">
      <w:pPr>
        <w:pStyle w:val="ListParagraph"/>
        <w:numPr>
          <w:ilvl w:val="0"/>
          <w:numId w:val="2"/>
        </w:numPr>
      </w:pPr>
      <w:r>
        <w:t>Explain figures from proposals / class projects</w:t>
      </w:r>
    </w:p>
    <w:p w14:paraId="474DAF99" w14:textId="77777777" w:rsidR="006C4F3C" w:rsidRDefault="006C4F3C" w:rsidP="006C4F3C"/>
    <w:p w14:paraId="0A56697C" w14:textId="77777777" w:rsidR="00966A84" w:rsidRDefault="00966A84" w:rsidP="006C4F3C"/>
    <w:p w14:paraId="301978EA" w14:textId="77777777" w:rsidR="00966A84" w:rsidRDefault="00966A84" w:rsidP="006C4F3C"/>
    <w:tbl>
      <w:tblPr>
        <w:tblStyle w:val="TableGrid"/>
        <w:tblW w:w="10006" w:type="dxa"/>
        <w:jc w:val="center"/>
        <w:tblLook w:val="04A0" w:firstRow="1" w:lastRow="0" w:firstColumn="1" w:lastColumn="0" w:noHBand="0" w:noVBand="1"/>
      </w:tblPr>
      <w:tblGrid>
        <w:gridCol w:w="990"/>
        <w:gridCol w:w="1800"/>
        <w:gridCol w:w="3437"/>
        <w:gridCol w:w="3779"/>
      </w:tblGrid>
      <w:tr w:rsidR="006C4F3C" w:rsidRPr="00094540" w14:paraId="05207BD8" w14:textId="77777777" w:rsidTr="002D2D50">
        <w:trPr>
          <w:jc w:val="center"/>
        </w:trPr>
        <w:tc>
          <w:tcPr>
            <w:tcW w:w="990" w:type="dxa"/>
            <w:shd w:val="clear" w:color="auto" w:fill="auto"/>
            <w:tcMar>
              <w:left w:w="108" w:type="dxa"/>
            </w:tcMar>
          </w:tcPr>
          <w:p w14:paraId="5C406BB1" w14:textId="77777777" w:rsidR="006C4F3C" w:rsidRPr="00094540" w:rsidRDefault="006C4F3C" w:rsidP="002D2D50">
            <w:pPr>
              <w:rPr>
                <w:b/>
              </w:rPr>
            </w:pPr>
            <w:r w:rsidRPr="00094540">
              <w:rPr>
                <w:b/>
              </w:rPr>
              <w:lastRenderedPageBreak/>
              <w:t>Week</w:t>
            </w:r>
            <w:r>
              <w:rPr>
                <w:b/>
              </w:rPr>
              <w:t xml:space="preserve"> of</w:t>
            </w:r>
          </w:p>
        </w:tc>
        <w:tc>
          <w:tcPr>
            <w:tcW w:w="1800" w:type="dxa"/>
            <w:shd w:val="clear" w:color="auto" w:fill="auto"/>
            <w:tcMar>
              <w:left w:w="108" w:type="dxa"/>
            </w:tcMar>
          </w:tcPr>
          <w:p w14:paraId="2E705878" w14:textId="77777777" w:rsidR="006C4F3C" w:rsidRPr="00094540" w:rsidRDefault="006C4F3C" w:rsidP="002D2D50">
            <w:pPr>
              <w:rPr>
                <w:b/>
              </w:rPr>
            </w:pPr>
            <w:r w:rsidRPr="00094540">
              <w:rPr>
                <w:b/>
              </w:rPr>
              <w:t>Topic</w:t>
            </w:r>
          </w:p>
        </w:tc>
        <w:tc>
          <w:tcPr>
            <w:tcW w:w="3437" w:type="dxa"/>
            <w:shd w:val="clear" w:color="auto" w:fill="auto"/>
            <w:tcMar>
              <w:left w:w="108" w:type="dxa"/>
            </w:tcMar>
          </w:tcPr>
          <w:p w14:paraId="26FEAE0A" w14:textId="77777777" w:rsidR="006C4F3C" w:rsidRPr="00094540" w:rsidRDefault="006C4F3C" w:rsidP="002D2D50">
            <w:pPr>
              <w:rPr>
                <w:b/>
              </w:rPr>
            </w:pPr>
            <w:r w:rsidRPr="00094540">
              <w:rPr>
                <w:b/>
              </w:rPr>
              <w:t>Important notes</w:t>
            </w:r>
          </w:p>
        </w:tc>
        <w:tc>
          <w:tcPr>
            <w:tcW w:w="3779" w:type="dxa"/>
          </w:tcPr>
          <w:p w14:paraId="13678330" w14:textId="77777777" w:rsidR="006C4F3C" w:rsidRPr="00094540" w:rsidRDefault="006C4F3C" w:rsidP="002D2D50">
            <w:pPr>
              <w:rPr>
                <w:b/>
              </w:rPr>
            </w:pPr>
            <w:r>
              <w:rPr>
                <w:b/>
              </w:rPr>
              <w:t>Items Due</w:t>
            </w:r>
          </w:p>
        </w:tc>
      </w:tr>
      <w:tr w:rsidR="006C4F3C" w:rsidRPr="00094540" w14:paraId="5217219A" w14:textId="77777777" w:rsidTr="002D2D50">
        <w:trPr>
          <w:jc w:val="center"/>
        </w:trPr>
        <w:tc>
          <w:tcPr>
            <w:tcW w:w="990" w:type="dxa"/>
            <w:shd w:val="clear" w:color="auto" w:fill="auto"/>
            <w:tcMar>
              <w:left w:w="108" w:type="dxa"/>
            </w:tcMar>
          </w:tcPr>
          <w:p w14:paraId="4A3BB1CF" w14:textId="77777777" w:rsidR="006C4F3C" w:rsidRPr="00094540" w:rsidRDefault="006C4F3C" w:rsidP="002D2D50">
            <w:r w:rsidRPr="00094540">
              <w:t>Aug 19</w:t>
            </w:r>
          </w:p>
        </w:tc>
        <w:tc>
          <w:tcPr>
            <w:tcW w:w="1800" w:type="dxa"/>
            <w:shd w:val="clear" w:color="auto" w:fill="auto"/>
            <w:tcMar>
              <w:left w:w="108" w:type="dxa"/>
            </w:tcMar>
          </w:tcPr>
          <w:p w14:paraId="6F212FB5" w14:textId="77777777" w:rsidR="006C4F3C" w:rsidRPr="00094540" w:rsidRDefault="006C4F3C" w:rsidP="002D2D50">
            <w:r w:rsidRPr="00094540">
              <w:t>Field trip</w:t>
            </w:r>
          </w:p>
        </w:tc>
        <w:tc>
          <w:tcPr>
            <w:tcW w:w="3437" w:type="dxa"/>
            <w:shd w:val="clear" w:color="auto" w:fill="auto"/>
            <w:tcMar>
              <w:left w:w="108" w:type="dxa"/>
            </w:tcMar>
          </w:tcPr>
          <w:p w14:paraId="673026F7" w14:textId="77777777" w:rsidR="006C4F3C" w:rsidRPr="00094540" w:rsidRDefault="00125315" w:rsidP="002D2D50">
            <w:r>
              <w:t>Arboretum</w:t>
            </w:r>
          </w:p>
        </w:tc>
        <w:tc>
          <w:tcPr>
            <w:tcW w:w="3779" w:type="dxa"/>
          </w:tcPr>
          <w:p w14:paraId="3D53C771" w14:textId="77777777" w:rsidR="006C4F3C" w:rsidRDefault="006C4F3C" w:rsidP="002D2D50"/>
        </w:tc>
      </w:tr>
      <w:tr w:rsidR="006C4F3C" w:rsidRPr="00094540" w14:paraId="796982D4" w14:textId="77777777" w:rsidTr="002D2D50">
        <w:trPr>
          <w:jc w:val="center"/>
        </w:trPr>
        <w:tc>
          <w:tcPr>
            <w:tcW w:w="990" w:type="dxa"/>
            <w:shd w:val="clear" w:color="auto" w:fill="auto"/>
            <w:tcMar>
              <w:left w:w="108" w:type="dxa"/>
            </w:tcMar>
          </w:tcPr>
          <w:p w14:paraId="5C70EBD5" w14:textId="77777777" w:rsidR="006C4F3C" w:rsidRPr="00094540" w:rsidRDefault="006C4F3C" w:rsidP="002D2D50">
            <w:r w:rsidRPr="00094540">
              <w:t>Aug 26</w:t>
            </w:r>
          </w:p>
        </w:tc>
        <w:tc>
          <w:tcPr>
            <w:tcW w:w="1800" w:type="dxa"/>
            <w:shd w:val="clear" w:color="auto" w:fill="auto"/>
            <w:tcMar>
              <w:left w:w="108" w:type="dxa"/>
            </w:tcMar>
          </w:tcPr>
          <w:p w14:paraId="731430E1" w14:textId="77777777" w:rsidR="006C4F3C" w:rsidRPr="00094540" w:rsidRDefault="006C4F3C" w:rsidP="002D2D50">
            <w:r w:rsidRPr="00094540">
              <w:t>Fish</w:t>
            </w:r>
          </w:p>
        </w:tc>
        <w:tc>
          <w:tcPr>
            <w:tcW w:w="3437" w:type="dxa"/>
            <w:shd w:val="clear" w:color="auto" w:fill="auto"/>
            <w:tcMar>
              <w:left w:w="108" w:type="dxa"/>
            </w:tcMar>
          </w:tcPr>
          <w:p w14:paraId="68A41428" w14:textId="77777777" w:rsidR="006C4F3C" w:rsidRPr="00094540" w:rsidRDefault="006C4F3C" w:rsidP="002D2D50">
            <w:r>
              <w:t>Helmsetter et al, 2016 (NatComm)</w:t>
            </w:r>
          </w:p>
        </w:tc>
        <w:tc>
          <w:tcPr>
            <w:tcW w:w="3779" w:type="dxa"/>
          </w:tcPr>
          <w:p w14:paraId="79A63C70" w14:textId="77777777" w:rsidR="006C4F3C" w:rsidRDefault="006C4F3C" w:rsidP="002D2D50">
            <w:r>
              <w:t>Discussion Template</w:t>
            </w:r>
          </w:p>
        </w:tc>
      </w:tr>
      <w:tr w:rsidR="006C4F3C" w:rsidRPr="00094540" w14:paraId="4CB33E92" w14:textId="77777777" w:rsidTr="002D2D50">
        <w:trPr>
          <w:jc w:val="center"/>
        </w:trPr>
        <w:tc>
          <w:tcPr>
            <w:tcW w:w="990" w:type="dxa"/>
            <w:shd w:val="clear" w:color="auto" w:fill="auto"/>
            <w:tcMar>
              <w:left w:w="108" w:type="dxa"/>
            </w:tcMar>
          </w:tcPr>
          <w:p w14:paraId="5FCCFFD1" w14:textId="77777777" w:rsidR="006C4F3C" w:rsidRPr="00094540" w:rsidRDefault="006C4F3C" w:rsidP="002D2D50">
            <w:r w:rsidRPr="00094540">
              <w:t>Sept 2</w:t>
            </w:r>
          </w:p>
        </w:tc>
        <w:tc>
          <w:tcPr>
            <w:tcW w:w="1800" w:type="dxa"/>
            <w:shd w:val="clear" w:color="auto" w:fill="auto"/>
            <w:tcMar>
              <w:left w:w="108" w:type="dxa"/>
            </w:tcMar>
          </w:tcPr>
          <w:p w14:paraId="567ED80E" w14:textId="77777777" w:rsidR="006C4F3C" w:rsidRPr="00094540" w:rsidRDefault="006C4F3C" w:rsidP="002D2D50">
            <w:pPr>
              <w:rPr>
                <w:i/>
              </w:rPr>
            </w:pPr>
            <w:r w:rsidRPr="00094540">
              <w:rPr>
                <w:i/>
              </w:rPr>
              <w:t>No lab</w:t>
            </w:r>
          </w:p>
        </w:tc>
        <w:tc>
          <w:tcPr>
            <w:tcW w:w="3437" w:type="dxa"/>
            <w:shd w:val="clear" w:color="auto" w:fill="auto"/>
            <w:tcMar>
              <w:left w:w="108" w:type="dxa"/>
            </w:tcMar>
          </w:tcPr>
          <w:p w14:paraId="5B3376D6" w14:textId="77777777" w:rsidR="006C4F3C" w:rsidRPr="00094540" w:rsidRDefault="006C4F3C" w:rsidP="002D2D50">
            <w:r w:rsidRPr="00094540">
              <w:t>Labor day</w:t>
            </w:r>
          </w:p>
        </w:tc>
        <w:tc>
          <w:tcPr>
            <w:tcW w:w="3779" w:type="dxa"/>
          </w:tcPr>
          <w:p w14:paraId="6062E334" w14:textId="77777777" w:rsidR="006C4F3C" w:rsidRPr="00094540" w:rsidRDefault="006C4F3C" w:rsidP="002D2D50"/>
        </w:tc>
      </w:tr>
      <w:tr w:rsidR="006C4F3C" w:rsidRPr="00094540" w14:paraId="3D665C7E" w14:textId="77777777" w:rsidTr="002D2D50">
        <w:trPr>
          <w:jc w:val="center"/>
        </w:trPr>
        <w:tc>
          <w:tcPr>
            <w:tcW w:w="990" w:type="dxa"/>
            <w:shd w:val="clear" w:color="auto" w:fill="auto"/>
            <w:tcMar>
              <w:left w:w="108" w:type="dxa"/>
            </w:tcMar>
          </w:tcPr>
          <w:p w14:paraId="13744A79" w14:textId="77777777" w:rsidR="006C4F3C" w:rsidRPr="00094540" w:rsidRDefault="006C4F3C" w:rsidP="002D2D50">
            <w:r w:rsidRPr="00094540">
              <w:t>Sept 9</w:t>
            </w:r>
          </w:p>
        </w:tc>
        <w:tc>
          <w:tcPr>
            <w:tcW w:w="1800" w:type="dxa"/>
            <w:shd w:val="clear" w:color="auto" w:fill="auto"/>
            <w:tcMar>
              <w:left w:w="108" w:type="dxa"/>
            </w:tcMar>
          </w:tcPr>
          <w:p w14:paraId="6F59B8DB" w14:textId="77777777" w:rsidR="006C4F3C" w:rsidRPr="00094540" w:rsidRDefault="006C4F3C" w:rsidP="002D2D50">
            <w:r w:rsidRPr="00094540">
              <w:t>Amphibians</w:t>
            </w:r>
          </w:p>
        </w:tc>
        <w:tc>
          <w:tcPr>
            <w:tcW w:w="3437" w:type="dxa"/>
            <w:shd w:val="clear" w:color="auto" w:fill="auto"/>
            <w:tcMar>
              <w:left w:w="108" w:type="dxa"/>
            </w:tcMar>
          </w:tcPr>
          <w:p w14:paraId="60158C8A" w14:textId="77777777" w:rsidR="006C4F3C" w:rsidRPr="00094540" w:rsidRDefault="006C4F3C" w:rsidP="002D2D50">
            <w:r>
              <w:t>Tarvin et al, 2019 (MolBiolEvol)</w:t>
            </w:r>
          </w:p>
        </w:tc>
        <w:tc>
          <w:tcPr>
            <w:tcW w:w="3779" w:type="dxa"/>
          </w:tcPr>
          <w:p w14:paraId="35BD6206" w14:textId="77777777" w:rsidR="006C4F3C" w:rsidRDefault="006C4F3C" w:rsidP="002D2D50">
            <w:r>
              <w:t>Discussion Template, Proposal Rough Draft</w:t>
            </w:r>
          </w:p>
        </w:tc>
      </w:tr>
      <w:tr w:rsidR="006C4F3C" w:rsidRPr="00094540" w14:paraId="28CD978C" w14:textId="77777777" w:rsidTr="002D2D50">
        <w:trPr>
          <w:jc w:val="center"/>
        </w:trPr>
        <w:tc>
          <w:tcPr>
            <w:tcW w:w="990" w:type="dxa"/>
            <w:shd w:val="clear" w:color="auto" w:fill="auto"/>
            <w:tcMar>
              <w:left w:w="108" w:type="dxa"/>
            </w:tcMar>
          </w:tcPr>
          <w:p w14:paraId="1AF71F39" w14:textId="77777777" w:rsidR="006C4F3C" w:rsidRPr="00094540" w:rsidRDefault="006C4F3C" w:rsidP="002D2D50">
            <w:r w:rsidRPr="00094540">
              <w:t>Sept 16</w:t>
            </w:r>
          </w:p>
        </w:tc>
        <w:tc>
          <w:tcPr>
            <w:tcW w:w="1800" w:type="dxa"/>
            <w:shd w:val="clear" w:color="auto" w:fill="auto"/>
            <w:tcMar>
              <w:left w:w="108" w:type="dxa"/>
            </w:tcMar>
          </w:tcPr>
          <w:p w14:paraId="15759232" w14:textId="77777777" w:rsidR="006C4F3C" w:rsidRPr="00094540" w:rsidRDefault="006C4F3C" w:rsidP="002D2D50">
            <w:r>
              <w:t>Proposal Workshop</w:t>
            </w:r>
          </w:p>
        </w:tc>
        <w:tc>
          <w:tcPr>
            <w:tcW w:w="3437" w:type="dxa"/>
            <w:shd w:val="clear" w:color="auto" w:fill="auto"/>
            <w:tcMar>
              <w:left w:w="108" w:type="dxa"/>
            </w:tcMar>
          </w:tcPr>
          <w:p w14:paraId="5A763C63" w14:textId="77777777" w:rsidR="006C4F3C" w:rsidRPr="00094540" w:rsidRDefault="006C4F3C" w:rsidP="002D2D50"/>
        </w:tc>
        <w:tc>
          <w:tcPr>
            <w:tcW w:w="3779" w:type="dxa"/>
          </w:tcPr>
          <w:p w14:paraId="04F792F6" w14:textId="77777777" w:rsidR="006C4F3C" w:rsidRPr="00094540" w:rsidRDefault="006C4F3C" w:rsidP="002D2D50"/>
        </w:tc>
      </w:tr>
      <w:tr w:rsidR="006C4F3C" w:rsidRPr="00094540" w14:paraId="34F0B8ED" w14:textId="77777777" w:rsidTr="002D2D50">
        <w:trPr>
          <w:jc w:val="center"/>
        </w:trPr>
        <w:tc>
          <w:tcPr>
            <w:tcW w:w="990" w:type="dxa"/>
            <w:shd w:val="clear" w:color="auto" w:fill="auto"/>
            <w:tcMar>
              <w:left w:w="108" w:type="dxa"/>
            </w:tcMar>
          </w:tcPr>
          <w:p w14:paraId="723BA7D4" w14:textId="77777777" w:rsidR="006C4F3C" w:rsidRPr="00094540" w:rsidRDefault="006C4F3C" w:rsidP="002D2D50">
            <w:r w:rsidRPr="00094540">
              <w:t>Sept 23</w:t>
            </w:r>
          </w:p>
        </w:tc>
        <w:tc>
          <w:tcPr>
            <w:tcW w:w="1800" w:type="dxa"/>
            <w:shd w:val="clear" w:color="auto" w:fill="auto"/>
            <w:tcMar>
              <w:left w:w="108" w:type="dxa"/>
            </w:tcMar>
          </w:tcPr>
          <w:p w14:paraId="75A26547" w14:textId="77777777" w:rsidR="006C4F3C" w:rsidRPr="00094540" w:rsidRDefault="006C4F3C" w:rsidP="002D2D50">
            <w:r w:rsidRPr="00094540">
              <w:t>Field Trip</w:t>
            </w:r>
          </w:p>
        </w:tc>
        <w:tc>
          <w:tcPr>
            <w:tcW w:w="3437" w:type="dxa"/>
            <w:shd w:val="clear" w:color="auto" w:fill="auto"/>
            <w:tcMar>
              <w:left w:w="108" w:type="dxa"/>
            </w:tcMar>
          </w:tcPr>
          <w:p w14:paraId="721438F8" w14:textId="77777777" w:rsidR="006C4F3C" w:rsidRPr="00094540" w:rsidRDefault="006C4F3C" w:rsidP="002D2D50">
            <w:r>
              <w:t>Euphapee Creek</w:t>
            </w:r>
          </w:p>
        </w:tc>
        <w:tc>
          <w:tcPr>
            <w:tcW w:w="3779" w:type="dxa"/>
          </w:tcPr>
          <w:p w14:paraId="0CDA7CC1" w14:textId="77777777" w:rsidR="006C4F3C" w:rsidRDefault="006C4F3C" w:rsidP="002D2D50"/>
        </w:tc>
      </w:tr>
      <w:tr w:rsidR="006C4F3C" w:rsidRPr="00094540" w14:paraId="6CEA3924" w14:textId="77777777" w:rsidTr="002D2D50">
        <w:trPr>
          <w:jc w:val="center"/>
        </w:trPr>
        <w:tc>
          <w:tcPr>
            <w:tcW w:w="990" w:type="dxa"/>
            <w:shd w:val="clear" w:color="auto" w:fill="auto"/>
            <w:tcMar>
              <w:left w:w="108" w:type="dxa"/>
            </w:tcMar>
          </w:tcPr>
          <w:p w14:paraId="11F33A83" w14:textId="77777777" w:rsidR="006C4F3C" w:rsidRPr="00094540" w:rsidRDefault="006C4F3C" w:rsidP="002D2D50">
            <w:r w:rsidRPr="00094540">
              <w:t>Sept 30</w:t>
            </w:r>
          </w:p>
        </w:tc>
        <w:tc>
          <w:tcPr>
            <w:tcW w:w="1800" w:type="dxa"/>
            <w:shd w:val="clear" w:color="auto" w:fill="auto"/>
            <w:tcMar>
              <w:left w:w="108" w:type="dxa"/>
            </w:tcMar>
          </w:tcPr>
          <w:p w14:paraId="3B1861F9" w14:textId="77777777" w:rsidR="006C4F3C" w:rsidRPr="00094540" w:rsidRDefault="006C4F3C" w:rsidP="002D2D50">
            <w:pPr>
              <w:rPr>
                <w:b/>
                <w:i/>
              </w:rPr>
            </w:pPr>
            <w:r w:rsidRPr="00094540">
              <w:rPr>
                <w:b/>
                <w:i/>
              </w:rPr>
              <w:t>Practical exam #1</w:t>
            </w:r>
          </w:p>
        </w:tc>
        <w:tc>
          <w:tcPr>
            <w:tcW w:w="3437" w:type="dxa"/>
            <w:shd w:val="clear" w:color="auto" w:fill="auto"/>
            <w:tcMar>
              <w:left w:w="108" w:type="dxa"/>
            </w:tcMar>
          </w:tcPr>
          <w:p w14:paraId="317351A5" w14:textId="77777777" w:rsidR="006C4F3C" w:rsidRPr="00094540" w:rsidRDefault="006C4F3C" w:rsidP="002D2D50"/>
        </w:tc>
        <w:tc>
          <w:tcPr>
            <w:tcW w:w="3779" w:type="dxa"/>
          </w:tcPr>
          <w:p w14:paraId="300FE5A8" w14:textId="77777777" w:rsidR="006C4F3C" w:rsidRDefault="006C4F3C" w:rsidP="002D2D50">
            <w:r>
              <w:t>Field notebook</w:t>
            </w:r>
          </w:p>
        </w:tc>
      </w:tr>
      <w:tr w:rsidR="006C4F3C" w:rsidRPr="00094540" w14:paraId="0C289DF6" w14:textId="77777777" w:rsidTr="002D2D50">
        <w:trPr>
          <w:jc w:val="center"/>
        </w:trPr>
        <w:tc>
          <w:tcPr>
            <w:tcW w:w="990" w:type="dxa"/>
            <w:shd w:val="clear" w:color="auto" w:fill="auto"/>
            <w:tcMar>
              <w:left w:w="108" w:type="dxa"/>
            </w:tcMar>
          </w:tcPr>
          <w:p w14:paraId="709F157B" w14:textId="77777777" w:rsidR="006C4F3C" w:rsidRPr="00094540" w:rsidRDefault="006C4F3C" w:rsidP="002D2D50">
            <w:r w:rsidRPr="00094540">
              <w:t>Oct 7</w:t>
            </w:r>
          </w:p>
        </w:tc>
        <w:tc>
          <w:tcPr>
            <w:tcW w:w="1800" w:type="dxa"/>
            <w:shd w:val="clear" w:color="auto" w:fill="auto"/>
            <w:tcMar>
              <w:left w:w="108" w:type="dxa"/>
            </w:tcMar>
          </w:tcPr>
          <w:p w14:paraId="2208162F" w14:textId="77777777" w:rsidR="006C4F3C" w:rsidRPr="00094540" w:rsidRDefault="006C4F3C" w:rsidP="002D2D50">
            <w:r w:rsidRPr="00094540">
              <w:t>Field trip</w:t>
            </w:r>
          </w:p>
        </w:tc>
        <w:tc>
          <w:tcPr>
            <w:tcW w:w="3437" w:type="dxa"/>
            <w:shd w:val="clear" w:color="auto" w:fill="auto"/>
            <w:tcMar>
              <w:left w:w="108" w:type="dxa"/>
            </w:tcMar>
          </w:tcPr>
          <w:p w14:paraId="2B47BE5A" w14:textId="77777777" w:rsidR="006C4F3C" w:rsidRPr="00094540" w:rsidRDefault="006C4F3C" w:rsidP="002D2D50">
            <w:r>
              <w:t>Oxbow Pond</w:t>
            </w:r>
          </w:p>
        </w:tc>
        <w:tc>
          <w:tcPr>
            <w:tcW w:w="3779" w:type="dxa"/>
          </w:tcPr>
          <w:p w14:paraId="7A5E3BCA" w14:textId="77777777" w:rsidR="006C4F3C" w:rsidRDefault="006C4F3C" w:rsidP="002D2D50">
            <w:r>
              <w:t>Proposal Final Draft</w:t>
            </w:r>
          </w:p>
        </w:tc>
      </w:tr>
      <w:tr w:rsidR="006C4F3C" w:rsidRPr="00094540" w14:paraId="759B4C7F" w14:textId="77777777" w:rsidTr="002D2D50">
        <w:trPr>
          <w:jc w:val="center"/>
        </w:trPr>
        <w:tc>
          <w:tcPr>
            <w:tcW w:w="990" w:type="dxa"/>
            <w:shd w:val="clear" w:color="auto" w:fill="auto"/>
            <w:tcMar>
              <w:left w:w="108" w:type="dxa"/>
            </w:tcMar>
          </w:tcPr>
          <w:p w14:paraId="0D40974C" w14:textId="77777777" w:rsidR="006C4F3C" w:rsidRPr="00094540" w:rsidRDefault="006C4F3C" w:rsidP="002D2D50">
            <w:r w:rsidRPr="00094540">
              <w:t>Oct 14</w:t>
            </w:r>
          </w:p>
        </w:tc>
        <w:tc>
          <w:tcPr>
            <w:tcW w:w="1800" w:type="dxa"/>
            <w:shd w:val="clear" w:color="auto" w:fill="auto"/>
            <w:tcMar>
              <w:left w:w="108" w:type="dxa"/>
            </w:tcMar>
          </w:tcPr>
          <w:p w14:paraId="01F9098B" w14:textId="77777777" w:rsidR="006C4F3C" w:rsidRPr="00094540" w:rsidRDefault="006C4F3C" w:rsidP="002D2D50">
            <w:r w:rsidRPr="00094540">
              <w:t>Proposal Panels</w:t>
            </w:r>
          </w:p>
        </w:tc>
        <w:tc>
          <w:tcPr>
            <w:tcW w:w="3437" w:type="dxa"/>
            <w:shd w:val="clear" w:color="auto" w:fill="auto"/>
            <w:tcMar>
              <w:left w:w="108" w:type="dxa"/>
            </w:tcMar>
          </w:tcPr>
          <w:p w14:paraId="49EFBF2F" w14:textId="77777777" w:rsidR="006C4F3C" w:rsidRPr="00094540" w:rsidRDefault="006C4F3C" w:rsidP="002D2D50">
            <w:r>
              <w:t>Discuss student proposals</w:t>
            </w:r>
          </w:p>
        </w:tc>
        <w:tc>
          <w:tcPr>
            <w:tcW w:w="3779" w:type="dxa"/>
          </w:tcPr>
          <w:p w14:paraId="0D8655EE" w14:textId="77777777" w:rsidR="006C4F3C" w:rsidRDefault="006C4F3C" w:rsidP="002D2D50">
            <w:r>
              <w:t>Proposal Summary &amp; Review</w:t>
            </w:r>
          </w:p>
        </w:tc>
      </w:tr>
      <w:tr w:rsidR="006C4F3C" w:rsidRPr="00094540" w14:paraId="2B071776" w14:textId="77777777" w:rsidTr="002D2D50">
        <w:trPr>
          <w:jc w:val="center"/>
        </w:trPr>
        <w:tc>
          <w:tcPr>
            <w:tcW w:w="990" w:type="dxa"/>
            <w:shd w:val="clear" w:color="auto" w:fill="auto"/>
            <w:tcMar>
              <w:left w:w="108" w:type="dxa"/>
            </w:tcMar>
          </w:tcPr>
          <w:p w14:paraId="61D29773" w14:textId="77777777" w:rsidR="006C4F3C" w:rsidRPr="00094540" w:rsidRDefault="006C4F3C" w:rsidP="002D2D50">
            <w:r w:rsidRPr="00094540">
              <w:t>Oct 21</w:t>
            </w:r>
          </w:p>
        </w:tc>
        <w:tc>
          <w:tcPr>
            <w:tcW w:w="1800" w:type="dxa"/>
            <w:shd w:val="clear" w:color="auto" w:fill="auto"/>
            <w:tcMar>
              <w:left w:w="108" w:type="dxa"/>
            </w:tcMar>
          </w:tcPr>
          <w:p w14:paraId="67090598" w14:textId="77777777" w:rsidR="006C4F3C" w:rsidRPr="00094540" w:rsidRDefault="006C4F3C" w:rsidP="002D2D50">
            <w:r w:rsidRPr="00094540">
              <w:t>Lepidosaurs</w:t>
            </w:r>
          </w:p>
        </w:tc>
        <w:tc>
          <w:tcPr>
            <w:tcW w:w="3437" w:type="dxa"/>
            <w:shd w:val="clear" w:color="auto" w:fill="auto"/>
            <w:tcMar>
              <w:left w:w="108" w:type="dxa"/>
            </w:tcMar>
          </w:tcPr>
          <w:p w14:paraId="60288ADB" w14:textId="77777777" w:rsidR="006C4F3C" w:rsidRPr="00094540" w:rsidRDefault="006C4F3C" w:rsidP="002D2D50">
            <w:r>
              <w:t>Simões et al, 2018 (Nature)</w:t>
            </w:r>
          </w:p>
        </w:tc>
        <w:tc>
          <w:tcPr>
            <w:tcW w:w="3779" w:type="dxa"/>
          </w:tcPr>
          <w:p w14:paraId="0E63F051" w14:textId="77777777" w:rsidR="006C4F3C" w:rsidRDefault="006C4F3C" w:rsidP="002D2D50">
            <w:r>
              <w:t>Discussion Template</w:t>
            </w:r>
          </w:p>
        </w:tc>
      </w:tr>
      <w:tr w:rsidR="006C4F3C" w:rsidRPr="00094540" w14:paraId="3438BF2F" w14:textId="77777777" w:rsidTr="002D2D50">
        <w:trPr>
          <w:jc w:val="center"/>
        </w:trPr>
        <w:tc>
          <w:tcPr>
            <w:tcW w:w="990" w:type="dxa"/>
            <w:shd w:val="clear" w:color="auto" w:fill="auto"/>
            <w:tcMar>
              <w:left w:w="108" w:type="dxa"/>
            </w:tcMar>
          </w:tcPr>
          <w:p w14:paraId="4A1BE102" w14:textId="77777777" w:rsidR="006C4F3C" w:rsidRPr="00094540" w:rsidRDefault="006C4F3C" w:rsidP="002D2D50">
            <w:r w:rsidRPr="00094540">
              <w:t>Oct 28</w:t>
            </w:r>
          </w:p>
        </w:tc>
        <w:tc>
          <w:tcPr>
            <w:tcW w:w="1800" w:type="dxa"/>
            <w:shd w:val="clear" w:color="auto" w:fill="auto"/>
            <w:tcMar>
              <w:left w:w="108" w:type="dxa"/>
            </w:tcMar>
          </w:tcPr>
          <w:p w14:paraId="2A93ED15" w14:textId="77777777" w:rsidR="006C4F3C" w:rsidRPr="00094540" w:rsidRDefault="006C4F3C" w:rsidP="002D2D50">
            <w:r w:rsidRPr="00094540">
              <w:t>Field trip</w:t>
            </w:r>
          </w:p>
        </w:tc>
        <w:tc>
          <w:tcPr>
            <w:tcW w:w="3437" w:type="dxa"/>
            <w:shd w:val="clear" w:color="auto" w:fill="auto"/>
            <w:tcMar>
              <w:left w:w="108" w:type="dxa"/>
            </w:tcMar>
          </w:tcPr>
          <w:p w14:paraId="07FB12ED" w14:textId="2FD2005A" w:rsidR="006C4F3C" w:rsidRPr="00094540" w:rsidRDefault="00937614" w:rsidP="002D2D50">
            <w:r>
              <w:t>Opacum Pond</w:t>
            </w:r>
          </w:p>
        </w:tc>
        <w:tc>
          <w:tcPr>
            <w:tcW w:w="3779" w:type="dxa"/>
          </w:tcPr>
          <w:p w14:paraId="4611CED6" w14:textId="77777777" w:rsidR="006C4F3C" w:rsidRDefault="006C4F3C" w:rsidP="002D2D50"/>
        </w:tc>
      </w:tr>
      <w:tr w:rsidR="006C4F3C" w:rsidRPr="00094540" w14:paraId="41996367" w14:textId="77777777" w:rsidTr="002D2D50">
        <w:trPr>
          <w:jc w:val="center"/>
        </w:trPr>
        <w:tc>
          <w:tcPr>
            <w:tcW w:w="990" w:type="dxa"/>
            <w:shd w:val="clear" w:color="auto" w:fill="auto"/>
            <w:tcMar>
              <w:left w:w="108" w:type="dxa"/>
            </w:tcMar>
          </w:tcPr>
          <w:p w14:paraId="000B46F2" w14:textId="77777777" w:rsidR="006C4F3C" w:rsidRPr="00094540" w:rsidRDefault="006C4F3C" w:rsidP="002D2D50">
            <w:r w:rsidRPr="00094540">
              <w:t>Nov 4</w:t>
            </w:r>
          </w:p>
        </w:tc>
        <w:tc>
          <w:tcPr>
            <w:tcW w:w="1800" w:type="dxa"/>
            <w:shd w:val="clear" w:color="auto" w:fill="auto"/>
            <w:tcMar>
              <w:left w:w="108" w:type="dxa"/>
            </w:tcMar>
          </w:tcPr>
          <w:p w14:paraId="4BAD4F5C" w14:textId="77777777" w:rsidR="006C4F3C" w:rsidRPr="00094540" w:rsidRDefault="006C4F3C" w:rsidP="002D2D50">
            <w:r w:rsidRPr="00094540">
              <w:t xml:space="preserve">Archosaurs </w:t>
            </w:r>
          </w:p>
        </w:tc>
        <w:tc>
          <w:tcPr>
            <w:tcW w:w="3437" w:type="dxa"/>
            <w:shd w:val="clear" w:color="auto" w:fill="auto"/>
            <w:tcMar>
              <w:left w:w="108" w:type="dxa"/>
            </w:tcMar>
          </w:tcPr>
          <w:p w14:paraId="52CA6506" w14:textId="77777777" w:rsidR="006C4F3C" w:rsidRPr="00094540" w:rsidRDefault="006C4F3C" w:rsidP="002D2D50">
            <w:r>
              <w:t xml:space="preserve">Nishida and Takagi, </w:t>
            </w:r>
            <w:r w:rsidRPr="00D84873">
              <w:t>2019</w:t>
            </w:r>
            <w:r>
              <w:t xml:space="preserve"> (AnimBehav)</w:t>
            </w:r>
          </w:p>
        </w:tc>
        <w:tc>
          <w:tcPr>
            <w:tcW w:w="3779" w:type="dxa"/>
          </w:tcPr>
          <w:p w14:paraId="39926E2C" w14:textId="77777777" w:rsidR="006C4F3C" w:rsidRDefault="006C4F3C" w:rsidP="002D2D50">
            <w:r>
              <w:t>Discussion Template</w:t>
            </w:r>
          </w:p>
        </w:tc>
      </w:tr>
      <w:tr w:rsidR="006C4F3C" w:rsidRPr="00094540" w14:paraId="35789BDE" w14:textId="77777777" w:rsidTr="002D2D50">
        <w:trPr>
          <w:jc w:val="center"/>
        </w:trPr>
        <w:tc>
          <w:tcPr>
            <w:tcW w:w="990" w:type="dxa"/>
            <w:shd w:val="clear" w:color="auto" w:fill="auto"/>
            <w:tcMar>
              <w:left w:w="108" w:type="dxa"/>
            </w:tcMar>
          </w:tcPr>
          <w:p w14:paraId="348742F5" w14:textId="77777777" w:rsidR="006C4F3C" w:rsidRPr="00094540" w:rsidRDefault="006C4F3C" w:rsidP="002D2D50">
            <w:r w:rsidRPr="00094540">
              <w:t>Nov 11</w:t>
            </w:r>
          </w:p>
        </w:tc>
        <w:tc>
          <w:tcPr>
            <w:tcW w:w="1800" w:type="dxa"/>
            <w:shd w:val="clear" w:color="auto" w:fill="auto"/>
            <w:tcMar>
              <w:left w:w="108" w:type="dxa"/>
            </w:tcMar>
          </w:tcPr>
          <w:p w14:paraId="442070FE" w14:textId="77777777" w:rsidR="006C4F3C" w:rsidRPr="00094540" w:rsidRDefault="006C4F3C" w:rsidP="002D2D50">
            <w:r w:rsidRPr="00094540">
              <w:t>Mammals</w:t>
            </w:r>
          </w:p>
        </w:tc>
        <w:tc>
          <w:tcPr>
            <w:tcW w:w="3437" w:type="dxa"/>
            <w:shd w:val="clear" w:color="auto" w:fill="auto"/>
            <w:tcMar>
              <w:left w:w="108" w:type="dxa"/>
            </w:tcMar>
          </w:tcPr>
          <w:p w14:paraId="2B9B9EC2" w14:textId="61A87741" w:rsidR="006C4F3C" w:rsidRPr="00094540" w:rsidRDefault="00937614" w:rsidP="002D2D50">
            <w:r>
              <w:t>Final Project Data Collection (in lab)</w:t>
            </w:r>
          </w:p>
        </w:tc>
        <w:tc>
          <w:tcPr>
            <w:tcW w:w="3779" w:type="dxa"/>
          </w:tcPr>
          <w:p w14:paraId="0C265431" w14:textId="02B4803E" w:rsidR="006C4F3C" w:rsidRDefault="006C4F3C" w:rsidP="00937614"/>
        </w:tc>
      </w:tr>
      <w:tr w:rsidR="006C4F3C" w:rsidRPr="00094540" w14:paraId="41D7EFC7" w14:textId="77777777" w:rsidTr="002D2D50">
        <w:trPr>
          <w:trHeight w:val="269"/>
          <w:jc w:val="center"/>
        </w:trPr>
        <w:tc>
          <w:tcPr>
            <w:tcW w:w="990" w:type="dxa"/>
            <w:shd w:val="clear" w:color="auto" w:fill="auto"/>
            <w:tcMar>
              <w:left w:w="108" w:type="dxa"/>
            </w:tcMar>
          </w:tcPr>
          <w:p w14:paraId="6F0052BC" w14:textId="77777777" w:rsidR="006C4F3C" w:rsidRPr="00094540" w:rsidRDefault="006C4F3C" w:rsidP="002D2D50">
            <w:r w:rsidRPr="00094540">
              <w:t>Nov 18</w:t>
            </w:r>
          </w:p>
        </w:tc>
        <w:tc>
          <w:tcPr>
            <w:tcW w:w="1800" w:type="dxa"/>
            <w:shd w:val="clear" w:color="auto" w:fill="auto"/>
            <w:tcMar>
              <w:left w:w="108" w:type="dxa"/>
            </w:tcMar>
          </w:tcPr>
          <w:p w14:paraId="7A72F440" w14:textId="77777777" w:rsidR="006C4F3C" w:rsidRPr="00094540" w:rsidRDefault="006C4F3C" w:rsidP="002D2D50">
            <w:pPr>
              <w:rPr>
                <w:i/>
              </w:rPr>
            </w:pPr>
            <w:r w:rsidRPr="00094540">
              <w:t>Field trip</w:t>
            </w:r>
          </w:p>
        </w:tc>
        <w:tc>
          <w:tcPr>
            <w:tcW w:w="3437" w:type="dxa"/>
            <w:shd w:val="clear" w:color="auto" w:fill="auto"/>
            <w:tcMar>
              <w:left w:w="108" w:type="dxa"/>
            </w:tcMar>
          </w:tcPr>
          <w:p w14:paraId="27112221" w14:textId="266B79B5" w:rsidR="006C4F3C" w:rsidRPr="00094540" w:rsidRDefault="00937614" w:rsidP="002D2D50">
            <w:r>
              <w:t>Meyer et al, 2015 (ConsBiol)</w:t>
            </w:r>
          </w:p>
        </w:tc>
        <w:tc>
          <w:tcPr>
            <w:tcW w:w="3779" w:type="dxa"/>
          </w:tcPr>
          <w:p w14:paraId="57570E99" w14:textId="16F3E351" w:rsidR="006C4F3C" w:rsidRDefault="00937614" w:rsidP="002D2D50">
            <w:r>
              <w:t xml:space="preserve">Discussion Template, </w:t>
            </w:r>
            <w:r>
              <w:t>Final Project Data</w:t>
            </w:r>
          </w:p>
        </w:tc>
      </w:tr>
      <w:tr w:rsidR="006C4F3C" w:rsidRPr="00094540" w14:paraId="0E154A12" w14:textId="77777777" w:rsidTr="002D2D50">
        <w:trPr>
          <w:jc w:val="center"/>
        </w:trPr>
        <w:tc>
          <w:tcPr>
            <w:tcW w:w="990" w:type="dxa"/>
            <w:shd w:val="clear" w:color="auto" w:fill="auto"/>
            <w:tcMar>
              <w:left w:w="108" w:type="dxa"/>
            </w:tcMar>
          </w:tcPr>
          <w:p w14:paraId="14168A39" w14:textId="77777777" w:rsidR="006C4F3C" w:rsidRPr="00094540" w:rsidRDefault="006C4F3C" w:rsidP="002D2D50">
            <w:r w:rsidRPr="00094540">
              <w:t>Nov 25</w:t>
            </w:r>
          </w:p>
        </w:tc>
        <w:tc>
          <w:tcPr>
            <w:tcW w:w="1800" w:type="dxa"/>
            <w:shd w:val="clear" w:color="auto" w:fill="auto"/>
            <w:tcMar>
              <w:left w:w="108" w:type="dxa"/>
            </w:tcMar>
          </w:tcPr>
          <w:p w14:paraId="3FC179E2" w14:textId="77777777" w:rsidR="006C4F3C" w:rsidRPr="00094540" w:rsidRDefault="006C4F3C" w:rsidP="002D2D50">
            <w:pPr>
              <w:rPr>
                <w:i/>
              </w:rPr>
            </w:pPr>
            <w:r w:rsidRPr="00094540">
              <w:rPr>
                <w:i/>
              </w:rPr>
              <w:t>No lab</w:t>
            </w:r>
          </w:p>
        </w:tc>
        <w:tc>
          <w:tcPr>
            <w:tcW w:w="3437" w:type="dxa"/>
            <w:shd w:val="clear" w:color="auto" w:fill="auto"/>
            <w:tcMar>
              <w:left w:w="108" w:type="dxa"/>
            </w:tcMar>
          </w:tcPr>
          <w:p w14:paraId="7C6DB062" w14:textId="77777777" w:rsidR="006C4F3C" w:rsidRPr="00094540" w:rsidRDefault="006C4F3C" w:rsidP="002D2D50">
            <w:r w:rsidRPr="00094540">
              <w:t>Thanksgiving</w:t>
            </w:r>
          </w:p>
        </w:tc>
        <w:tc>
          <w:tcPr>
            <w:tcW w:w="3779" w:type="dxa"/>
          </w:tcPr>
          <w:p w14:paraId="1714A547" w14:textId="77777777" w:rsidR="006C4F3C" w:rsidRPr="00094540" w:rsidRDefault="006C4F3C" w:rsidP="002D2D50"/>
        </w:tc>
      </w:tr>
      <w:tr w:rsidR="006C4F3C" w:rsidRPr="00094540" w14:paraId="759ECEA3" w14:textId="77777777" w:rsidTr="002D2D50">
        <w:trPr>
          <w:jc w:val="center"/>
        </w:trPr>
        <w:tc>
          <w:tcPr>
            <w:tcW w:w="990" w:type="dxa"/>
            <w:shd w:val="clear" w:color="auto" w:fill="auto"/>
            <w:tcMar>
              <w:left w:w="108" w:type="dxa"/>
            </w:tcMar>
          </w:tcPr>
          <w:p w14:paraId="61C74DA2" w14:textId="77777777" w:rsidR="006C4F3C" w:rsidRPr="00094540" w:rsidRDefault="006C4F3C" w:rsidP="002D2D50">
            <w:r w:rsidRPr="00094540">
              <w:t>Dec 2</w:t>
            </w:r>
          </w:p>
        </w:tc>
        <w:tc>
          <w:tcPr>
            <w:tcW w:w="1800" w:type="dxa"/>
            <w:shd w:val="clear" w:color="auto" w:fill="auto"/>
            <w:tcMar>
              <w:left w:w="108" w:type="dxa"/>
            </w:tcMar>
          </w:tcPr>
          <w:p w14:paraId="35FA296D" w14:textId="77777777" w:rsidR="006C4F3C" w:rsidRPr="00094540" w:rsidRDefault="006C4F3C" w:rsidP="002D2D50">
            <w:r w:rsidRPr="00094540">
              <w:rPr>
                <w:b/>
                <w:i/>
              </w:rPr>
              <w:t>Practical exam #2</w:t>
            </w:r>
          </w:p>
        </w:tc>
        <w:tc>
          <w:tcPr>
            <w:tcW w:w="3437" w:type="dxa"/>
            <w:shd w:val="clear" w:color="auto" w:fill="auto"/>
            <w:tcMar>
              <w:left w:w="108" w:type="dxa"/>
            </w:tcMar>
          </w:tcPr>
          <w:p w14:paraId="591411D0" w14:textId="77777777" w:rsidR="006C4F3C" w:rsidRPr="00094540" w:rsidRDefault="006C4F3C" w:rsidP="002D2D50"/>
        </w:tc>
        <w:tc>
          <w:tcPr>
            <w:tcW w:w="3779" w:type="dxa"/>
          </w:tcPr>
          <w:p w14:paraId="71FC42E2" w14:textId="77777777" w:rsidR="006C4F3C" w:rsidRPr="00094540" w:rsidRDefault="006C4F3C" w:rsidP="002D2D50">
            <w:r>
              <w:t>Field Notebook, Final Project</w:t>
            </w:r>
          </w:p>
        </w:tc>
      </w:tr>
    </w:tbl>
    <w:p w14:paraId="686A2AD7" w14:textId="77777777" w:rsidR="006C4F3C" w:rsidRPr="00094540" w:rsidRDefault="006C4F3C" w:rsidP="006C4F3C">
      <w:pPr>
        <w:rPr>
          <w:b/>
          <w:color w:val="000000"/>
          <w:sz w:val="22"/>
          <w:szCs w:val="22"/>
        </w:rPr>
      </w:pPr>
    </w:p>
    <w:p w14:paraId="4BFA5C09" w14:textId="77777777" w:rsidR="006C4F3C" w:rsidRDefault="006C4F3C" w:rsidP="006C4F3C"/>
    <w:p w14:paraId="5EA9AE9E" w14:textId="77777777" w:rsidR="006C4F3C" w:rsidRPr="00966A84" w:rsidRDefault="00966A84" w:rsidP="006C4F3C">
      <w:pPr>
        <w:rPr>
          <w:b/>
          <w:u w:val="single"/>
        </w:rPr>
      </w:pPr>
      <w:r w:rsidRPr="00966A84">
        <w:rPr>
          <w:b/>
          <w:u w:val="single"/>
        </w:rPr>
        <w:t>Field Notes:</w:t>
      </w:r>
    </w:p>
    <w:p w14:paraId="2E9CCC13" w14:textId="77777777" w:rsidR="00966A84" w:rsidRDefault="00966A84" w:rsidP="00966A84">
      <w:pPr>
        <w:pStyle w:val="ListParagraph"/>
        <w:numPr>
          <w:ilvl w:val="0"/>
          <w:numId w:val="5"/>
        </w:numPr>
      </w:pPr>
      <w:r>
        <w:t>The date.</w:t>
      </w:r>
    </w:p>
    <w:p w14:paraId="504DC53A" w14:textId="77777777" w:rsidR="00966A84" w:rsidRDefault="00966A84" w:rsidP="00966A84">
      <w:pPr>
        <w:pStyle w:val="ListParagraph"/>
        <w:numPr>
          <w:ilvl w:val="0"/>
          <w:numId w:val="5"/>
        </w:numPr>
      </w:pPr>
      <w:r>
        <w:t>The general location</w:t>
      </w:r>
    </w:p>
    <w:p w14:paraId="5294111E" w14:textId="77777777" w:rsidR="00966A84" w:rsidRDefault="00966A84" w:rsidP="00966A84">
      <w:pPr>
        <w:pStyle w:val="ListParagraph"/>
        <w:numPr>
          <w:ilvl w:val="0"/>
          <w:numId w:val="5"/>
        </w:numPr>
      </w:pPr>
      <w:r>
        <w:t>A description of the weather conditions at the time your observations are being made as well as in the hours and days preceding your observations. Most important aspects would be temperature, cloud cover, precipitation, and wind.</w:t>
      </w:r>
    </w:p>
    <w:p w14:paraId="15619DF1" w14:textId="77777777" w:rsidR="00966A84" w:rsidRDefault="00966A84" w:rsidP="00966A84">
      <w:pPr>
        <w:pStyle w:val="ListParagraph"/>
        <w:numPr>
          <w:ilvl w:val="0"/>
          <w:numId w:val="5"/>
        </w:numPr>
      </w:pPr>
      <w:r>
        <w:t>Include how many people and the names of the people you are in the field with. If you are with the class on a field trip you may simply indicate that you are with the class and include how many were there that day.</w:t>
      </w:r>
    </w:p>
    <w:p w14:paraId="5CF4EB8F" w14:textId="77777777" w:rsidR="00966A84" w:rsidRDefault="00966A84" w:rsidP="00966A84">
      <w:pPr>
        <w:pStyle w:val="ListParagraph"/>
        <w:numPr>
          <w:ilvl w:val="0"/>
          <w:numId w:val="5"/>
        </w:numPr>
      </w:pPr>
      <w:r>
        <w:t>For each unique site at location:</w:t>
      </w:r>
    </w:p>
    <w:p w14:paraId="3AFDB1F4" w14:textId="77777777" w:rsidR="00966A84" w:rsidRDefault="00966A84" w:rsidP="00966A84">
      <w:pPr>
        <w:pStyle w:val="ListParagraph"/>
        <w:numPr>
          <w:ilvl w:val="1"/>
          <w:numId w:val="5"/>
        </w:numPr>
      </w:pPr>
      <w:r>
        <w:t>The time frame spent at this site.</w:t>
      </w:r>
    </w:p>
    <w:p w14:paraId="31A0B1C9" w14:textId="77777777" w:rsidR="00966A84" w:rsidRDefault="00966A84" w:rsidP="00966A84">
      <w:pPr>
        <w:pStyle w:val="ListParagraph"/>
        <w:numPr>
          <w:ilvl w:val="1"/>
          <w:numId w:val="5"/>
        </w:numPr>
      </w:pPr>
      <w:r>
        <w:t>Give the name of the place if it has one or give a description of where it is. Note how you got to the location including roads and landmarks. Also give GPS coordinates. Most phones have this capability now and your TA can provide them when on field trips. The goal of this is to include information that would allow you or someone else to find this location again in the future. Sketching a map can be a very good idea to convey this information.</w:t>
      </w:r>
    </w:p>
    <w:p w14:paraId="7CD1452E" w14:textId="77777777" w:rsidR="00966A84" w:rsidRDefault="00966A84" w:rsidP="00966A84">
      <w:pPr>
        <w:pStyle w:val="ListParagraph"/>
        <w:numPr>
          <w:ilvl w:val="1"/>
          <w:numId w:val="5"/>
        </w:numPr>
      </w:pPr>
      <w:r>
        <w:t>Describe the habitat in the area you are surveying. For example, but not limited to: upland, riparian, swamp, pond, etc.</w:t>
      </w:r>
    </w:p>
    <w:p w14:paraId="0357FBC3" w14:textId="77777777" w:rsidR="00966A84" w:rsidRDefault="00966A84" w:rsidP="00966A84">
      <w:pPr>
        <w:pStyle w:val="ListParagraph"/>
        <w:numPr>
          <w:ilvl w:val="1"/>
          <w:numId w:val="5"/>
        </w:numPr>
      </w:pPr>
      <w:r>
        <w:t xml:space="preserve">List all species encountered and the number of each species. If the number grows large, then you can provide an estimate and indicate uncertainty using a tilde (~). If you are unable to positively identify the species you may indicate uncertainty by giving the genus followed by </w:t>
      </w:r>
      <w:r>
        <w:rPr>
          <w:i/>
          <w:iCs/>
        </w:rPr>
        <w:t xml:space="preserve">sp. </w:t>
      </w:r>
      <w:r>
        <w:t xml:space="preserve">(abbreviation of species) or by putting </w:t>
      </w:r>
      <w:r>
        <w:rPr>
          <w:i/>
          <w:iCs/>
        </w:rPr>
        <w:t xml:space="preserve">c.f. </w:t>
      </w:r>
      <w:r>
        <w:t>(abbreviation of</w:t>
      </w:r>
      <w:r>
        <w:rPr>
          <w:i/>
          <w:iCs/>
        </w:rPr>
        <w:t xml:space="preserve"> confer</w:t>
      </w:r>
      <w:r>
        <w:t>: meaning “compare”)</w:t>
      </w:r>
      <w:r>
        <w:rPr>
          <w:i/>
          <w:iCs/>
        </w:rPr>
        <w:t xml:space="preserve"> </w:t>
      </w:r>
      <w:r>
        <w:t xml:space="preserve">before your best guess for the species. For example, </w:t>
      </w:r>
      <w:r>
        <w:rPr>
          <w:i/>
          <w:iCs/>
        </w:rPr>
        <w:t xml:space="preserve">Homo sp. </w:t>
      </w:r>
      <w:r>
        <w:t xml:space="preserve">or </w:t>
      </w:r>
      <w:r>
        <w:rPr>
          <w:i/>
          <w:iCs/>
        </w:rPr>
        <w:t>Homo c.f. sapiens</w:t>
      </w:r>
      <w:r>
        <w:t>. Making a sketch or taking a photograph can allow you to make a positive identification at a later time. If a photo was taken make a note of this and provide a number that will allow you to later match the photo to the observation.</w:t>
      </w:r>
    </w:p>
    <w:p w14:paraId="616219AA" w14:textId="77777777" w:rsidR="00966A84" w:rsidRDefault="00966A84" w:rsidP="00966A84">
      <w:pPr>
        <w:pStyle w:val="ListParagraph"/>
        <w:numPr>
          <w:ilvl w:val="1"/>
          <w:numId w:val="5"/>
        </w:numPr>
      </w:pPr>
      <w:r>
        <w:t>For each species note the microhabitat where it was encountered and how you encountered it. Was the species under a log? On a tree? In the water next to the shoreline? Was it encountered by visually searching, flipping rocks, or was it caught in a trap, a dip net or a seine etc.?</w:t>
      </w:r>
    </w:p>
    <w:p w14:paraId="0B7F86F2" w14:textId="77777777" w:rsidR="00966A84" w:rsidRDefault="00966A84" w:rsidP="00966A84">
      <w:pPr>
        <w:pStyle w:val="ListParagraph"/>
        <w:numPr>
          <w:ilvl w:val="1"/>
          <w:numId w:val="5"/>
        </w:numPr>
      </w:pPr>
      <w:r>
        <w:t xml:space="preserve">Finally note any notable observations made during the encounter. For example, did you observe feeding (what was being eaten) or perhaps being at a nest site? Anything different from what might normally be observed. Sketches and photos can be useful in these situations as well. </w:t>
      </w:r>
    </w:p>
    <w:p w14:paraId="3668B2E1" w14:textId="77777777" w:rsidR="00966A84" w:rsidRDefault="00966A84" w:rsidP="00966A84"/>
    <w:p w14:paraId="69A327B8" w14:textId="77777777" w:rsidR="00966A84" w:rsidRDefault="00966A84" w:rsidP="00966A84">
      <w:pPr>
        <w:jc w:val="center"/>
      </w:pPr>
      <w:r>
        <w:rPr>
          <w:noProof/>
        </w:rPr>
        <w:drawing>
          <wp:inline distT="0" distB="0" distL="0" distR="0" wp14:anchorId="4B918DD1" wp14:editId="29FA6AB0">
            <wp:extent cx="3545422" cy="4603172"/>
            <wp:effectExtent l="25400" t="25400" r="3619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eld-notes-example.jpg"/>
                    <pic:cNvPicPr/>
                  </pic:nvPicPr>
                  <pic:blipFill>
                    <a:blip r:embed="rId8">
                      <a:extLst>
                        <a:ext uri="{28A0092B-C50C-407E-A947-70E740481C1C}">
                          <a14:useLocalDpi xmlns:a14="http://schemas.microsoft.com/office/drawing/2010/main" val="0"/>
                        </a:ext>
                      </a:extLst>
                    </a:blip>
                    <a:stretch>
                      <a:fillRect/>
                    </a:stretch>
                  </pic:blipFill>
                  <pic:spPr>
                    <a:xfrm>
                      <a:off x="0" y="0"/>
                      <a:ext cx="3563191" cy="4626242"/>
                    </a:xfrm>
                    <a:prstGeom prst="rect">
                      <a:avLst/>
                    </a:prstGeom>
                    <a:ln>
                      <a:solidFill>
                        <a:schemeClr val="tx1"/>
                      </a:solidFill>
                    </a:ln>
                  </pic:spPr>
                </pic:pic>
              </a:graphicData>
            </a:graphic>
          </wp:inline>
        </w:drawing>
      </w:r>
    </w:p>
    <w:p w14:paraId="3337B0B6" w14:textId="77777777" w:rsidR="00966A84" w:rsidRDefault="00966A84" w:rsidP="00966A84"/>
    <w:p w14:paraId="7A82FB0C" w14:textId="77777777" w:rsidR="00966A84" w:rsidRDefault="00966A84" w:rsidP="00966A84"/>
    <w:p w14:paraId="0DE5FFC3" w14:textId="77777777" w:rsidR="006C4F3C" w:rsidRDefault="006C4F3C" w:rsidP="006C4F3C"/>
    <w:sectPr w:rsidR="006C4F3C" w:rsidSect="0010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86411"/>
    <w:multiLevelType w:val="hybridMultilevel"/>
    <w:tmpl w:val="7C1003E0"/>
    <w:lvl w:ilvl="0" w:tplc="676E5C12">
      <w:numFmt w:val="bullet"/>
      <w:lvlText w:val="-"/>
      <w:lvlJc w:val="left"/>
      <w:pPr>
        <w:ind w:left="460" w:hanging="360"/>
      </w:pPr>
      <w:rPr>
        <w:rFonts w:ascii="Calibri" w:eastAsiaTheme="minorHAnsi" w:hAnsi="Calibri"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4E613047"/>
    <w:multiLevelType w:val="hybridMultilevel"/>
    <w:tmpl w:val="F4CAB11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80A36"/>
    <w:multiLevelType w:val="hybridMultilevel"/>
    <w:tmpl w:val="18B4F87C"/>
    <w:lvl w:ilvl="0" w:tplc="BA980362">
      <w:numFmt w:val="bullet"/>
      <w:lvlText w:val="-"/>
      <w:lvlJc w:val="left"/>
      <w:pPr>
        <w:ind w:left="460" w:hanging="360"/>
      </w:pPr>
      <w:rPr>
        <w:rFonts w:ascii="Calibri" w:eastAsiaTheme="minorHAnsi" w:hAnsi="Calibri"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nsid w:val="592A57FD"/>
    <w:multiLevelType w:val="hybridMultilevel"/>
    <w:tmpl w:val="574A1128"/>
    <w:lvl w:ilvl="0" w:tplc="53F66904">
      <w:numFmt w:val="bullet"/>
      <w:lvlText w:val="-"/>
      <w:lvlJc w:val="left"/>
      <w:pPr>
        <w:ind w:left="460" w:hanging="360"/>
      </w:pPr>
      <w:rPr>
        <w:rFonts w:ascii="Calibri" w:eastAsiaTheme="minorHAnsi" w:hAnsi="Calibri" w:cstheme="minorBidi"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nsid w:val="6D940DA0"/>
    <w:multiLevelType w:val="hybridMultilevel"/>
    <w:tmpl w:val="D804BADA"/>
    <w:lvl w:ilvl="0" w:tplc="83E44A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01"/>
    <w:rsid w:val="00057051"/>
    <w:rsid w:val="001074A4"/>
    <w:rsid w:val="00125315"/>
    <w:rsid w:val="001925CA"/>
    <w:rsid w:val="0037634C"/>
    <w:rsid w:val="00384567"/>
    <w:rsid w:val="00393335"/>
    <w:rsid w:val="004F581B"/>
    <w:rsid w:val="005A725E"/>
    <w:rsid w:val="005D7D01"/>
    <w:rsid w:val="006145F8"/>
    <w:rsid w:val="006C4F3C"/>
    <w:rsid w:val="006D1E69"/>
    <w:rsid w:val="006D5C80"/>
    <w:rsid w:val="00784BCB"/>
    <w:rsid w:val="00787269"/>
    <w:rsid w:val="008E08F6"/>
    <w:rsid w:val="00937614"/>
    <w:rsid w:val="00966A84"/>
    <w:rsid w:val="009C0977"/>
    <w:rsid w:val="009C5CB7"/>
    <w:rsid w:val="00A211DC"/>
    <w:rsid w:val="00B83B5B"/>
    <w:rsid w:val="00B92BFB"/>
    <w:rsid w:val="00C76852"/>
    <w:rsid w:val="00CD6B38"/>
    <w:rsid w:val="00D27D3C"/>
    <w:rsid w:val="00DC6331"/>
    <w:rsid w:val="00EF092F"/>
    <w:rsid w:val="00F2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AE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80"/>
    <w:pPr>
      <w:ind w:left="720"/>
      <w:contextualSpacing/>
    </w:pPr>
  </w:style>
  <w:style w:type="table" w:styleId="TableGrid">
    <w:name w:val="Table Grid"/>
    <w:basedOn w:val="TableNormal"/>
    <w:rsid w:val="006C4F3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21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907615">
      <w:bodyDiv w:val="1"/>
      <w:marLeft w:val="0"/>
      <w:marRight w:val="0"/>
      <w:marTop w:val="0"/>
      <w:marBottom w:val="0"/>
      <w:divBdr>
        <w:top w:val="none" w:sz="0" w:space="0" w:color="auto"/>
        <w:left w:val="none" w:sz="0" w:space="0" w:color="auto"/>
        <w:bottom w:val="none" w:sz="0" w:space="0" w:color="auto"/>
        <w:right w:val="none" w:sz="0" w:space="0" w:color="auto"/>
      </w:divBdr>
    </w:div>
    <w:div w:id="956721360">
      <w:bodyDiv w:val="1"/>
      <w:marLeft w:val="0"/>
      <w:marRight w:val="0"/>
      <w:marTop w:val="0"/>
      <w:marBottom w:val="0"/>
      <w:divBdr>
        <w:top w:val="none" w:sz="0" w:space="0" w:color="auto"/>
        <w:left w:val="none" w:sz="0" w:space="0" w:color="auto"/>
        <w:bottom w:val="none" w:sz="0" w:space="0" w:color="auto"/>
        <w:right w:val="none" w:sz="0" w:space="0" w:color="auto"/>
      </w:divBdr>
    </w:div>
    <w:div w:id="1831284964">
      <w:bodyDiv w:val="1"/>
      <w:marLeft w:val="0"/>
      <w:marRight w:val="0"/>
      <w:marTop w:val="0"/>
      <w:marBottom w:val="0"/>
      <w:divBdr>
        <w:top w:val="none" w:sz="0" w:space="0" w:color="auto"/>
        <w:left w:val="none" w:sz="0" w:space="0" w:color="auto"/>
        <w:bottom w:val="none" w:sz="0" w:space="0" w:color="auto"/>
        <w:right w:val="none" w:sz="0" w:space="0" w:color="auto"/>
      </w:divBdr>
    </w:div>
    <w:div w:id="2092238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lloryladd.com/nsf-grfp-advice.html" TargetMode="External"/><Relationship Id="rId6" Type="http://schemas.openxmlformats.org/officeDocument/2006/relationships/hyperlink" Target="https://www.alexhunterlang.com/nsf-fellowship" TargetMode="External"/><Relationship Id="rId7" Type="http://schemas.openxmlformats.org/officeDocument/2006/relationships/hyperlink" Target="https://www.nsfgrfp.org/" TargetMode="Externa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735</Words>
  <Characters>4194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Klabacka</dc:creator>
  <cp:keywords/>
  <dc:description/>
  <cp:lastModifiedBy>Randy Klabacka</cp:lastModifiedBy>
  <cp:revision>2</cp:revision>
  <cp:lastPrinted>2019-08-19T15:48:00Z</cp:lastPrinted>
  <dcterms:created xsi:type="dcterms:W3CDTF">2019-08-19T15:03:00Z</dcterms:created>
  <dcterms:modified xsi:type="dcterms:W3CDTF">2019-11-05T16:31:00Z</dcterms:modified>
</cp:coreProperties>
</file>