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6E968" w14:textId="316E7ADB" w:rsidR="00343791" w:rsidRPr="00240E24" w:rsidRDefault="00617445" w:rsidP="00617445">
      <w:pPr>
        <w:jc w:val="center"/>
        <w:rPr>
          <w:b/>
          <w:bCs/>
        </w:rPr>
      </w:pPr>
      <w:r w:rsidRPr="00240E24">
        <w:rPr>
          <w:b/>
          <w:bCs/>
        </w:rPr>
        <w:t xml:space="preserve">Mesoscale Lab 1 – </w:t>
      </w:r>
      <w:proofErr w:type="spellStart"/>
      <w:r w:rsidRPr="00240E24">
        <w:rPr>
          <w:b/>
          <w:bCs/>
        </w:rPr>
        <w:t>Ising</w:t>
      </w:r>
      <w:proofErr w:type="spellEnd"/>
      <w:r w:rsidRPr="00240E24">
        <w:rPr>
          <w:b/>
          <w:bCs/>
        </w:rPr>
        <w:t>/Potts</w:t>
      </w:r>
    </w:p>
    <w:p w14:paraId="766BF6BA" w14:textId="72F872CB" w:rsidR="00617445" w:rsidRDefault="00617445" w:rsidP="00617445">
      <w:pPr>
        <w:ind w:left="360" w:hanging="360"/>
      </w:pPr>
      <w:r>
        <w:t>1.</w:t>
      </w:r>
      <w:r>
        <w:tab/>
      </w:r>
      <w:r w:rsidR="002469D0">
        <w:t>All tests passed for the site energy function in Matlab grader.</w:t>
      </w:r>
    </w:p>
    <w:p w14:paraId="4058DA85" w14:textId="458A0E3D" w:rsidR="002469D0" w:rsidRDefault="002469D0" w:rsidP="00617445">
      <w:pPr>
        <w:ind w:left="360" w:hanging="360"/>
      </w:pPr>
      <w:r>
        <w:t>2.</w:t>
      </w:r>
      <w:r>
        <w:tab/>
        <w:t>All tests passed for the Glauber dynamics function in Matlab grader.</w:t>
      </w:r>
    </w:p>
    <w:p w14:paraId="5735E792" w14:textId="47137ECC" w:rsidR="00617445" w:rsidRDefault="00617445" w:rsidP="006205D5">
      <w:pPr>
        <w:spacing w:after="360"/>
        <w:ind w:left="360" w:hanging="360"/>
      </w:pPr>
      <w:r>
        <w:t>2.</w:t>
      </w:r>
      <w:r>
        <w:tab/>
      </w:r>
      <w:r w:rsidR="000F5D91">
        <w:t xml:space="preserve">Below the curie temperature all the sites tend to move towards a single spin. This occurs once energy reaches zero and magnetization reaches one. Above the curie temperature the magnetization will stay around zero with no upward trend as the number of sweeps increases. </w:t>
      </w:r>
      <w:r w:rsidR="000F78BA">
        <w:t>Based on the plots below the curie temperature is somewhere</w:t>
      </w:r>
      <w:r w:rsidR="000734FC">
        <w:t xml:space="preserve"> near</w:t>
      </w:r>
      <w:r w:rsidR="000F78BA">
        <w:t xml:space="preserve"> 2.</w:t>
      </w:r>
      <w:r w:rsidR="00B33B8F">
        <w:t>5</w:t>
      </w:r>
      <w:r w:rsidR="000F78BA">
        <w:t xml:space="preserve"> and </w:t>
      </w:r>
      <w:r w:rsidR="00B33B8F">
        <w:t>2.6</w:t>
      </w:r>
      <w:r w:rsidR="000F78BA">
        <w:t xml:space="preserve"> for this system.</w:t>
      </w:r>
    </w:p>
    <w:p w14:paraId="4F5F27FE" w14:textId="5254755B" w:rsidR="00617445" w:rsidRDefault="00617445" w:rsidP="0031505B">
      <w:pPr>
        <w:ind w:left="-720" w:right="-720"/>
        <w:jc w:val="center"/>
        <w:rPr>
          <w:noProof/>
        </w:rPr>
      </w:pPr>
      <w:r>
        <w:rPr>
          <w:noProof/>
        </w:rPr>
        <w:drawing>
          <wp:inline distT="0" distB="0" distL="0" distR="0" wp14:anchorId="1E6E575D" wp14:editId="4800D90D">
            <wp:extent cx="2194560" cy="1883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2918" t="-506" r="6458" b="506"/>
                    <a:stretch/>
                  </pic:blipFill>
                  <pic:spPr bwMode="auto">
                    <a:xfrm>
                      <a:off x="0" y="0"/>
                      <a:ext cx="2194560" cy="18834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8AA7A4" wp14:editId="6393A9CD">
            <wp:extent cx="2194560" cy="1872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2647" r="6207"/>
                    <a:stretch/>
                  </pic:blipFill>
                  <pic:spPr bwMode="auto">
                    <a:xfrm>
                      <a:off x="0" y="0"/>
                      <a:ext cx="2194560" cy="18726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175E49" wp14:editId="32E614C2">
            <wp:extent cx="2194560" cy="190167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cstate="print">
                      <a:extLst>
                        <a:ext uri="{28A0092B-C50C-407E-A947-70E740481C1C}">
                          <a14:useLocalDpi xmlns:a14="http://schemas.microsoft.com/office/drawing/2010/main" val="0"/>
                        </a:ext>
                      </a:extLst>
                    </a:blip>
                    <a:srcRect l="3563" r="6681"/>
                    <a:stretch/>
                  </pic:blipFill>
                  <pic:spPr bwMode="auto">
                    <a:xfrm>
                      <a:off x="0" y="0"/>
                      <a:ext cx="2194560" cy="1901670"/>
                    </a:xfrm>
                    <a:prstGeom prst="rect">
                      <a:avLst/>
                    </a:prstGeom>
                    <a:ln>
                      <a:noFill/>
                    </a:ln>
                    <a:extLst>
                      <a:ext uri="{53640926-AAD7-44D8-BBD7-CCE9431645EC}">
                        <a14:shadowObscured xmlns:a14="http://schemas.microsoft.com/office/drawing/2010/main"/>
                      </a:ext>
                    </a:extLst>
                  </pic:spPr>
                </pic:pic>
              </a:graphicData>
            </a:graphic>
          </wp:inline>
        </w:drawing>
      </w:r>
    </w:p>
    <w:p w14:paraId="0D26F403" w14:textId="77777777" w:rsidR="00350B08" w:rsidRDefault="00350B08" w:rsidP="0031505B">
      <w:pPr>
        <w:ind w:left="-720" w:right="-720"/>
        <w:jc w:val="center"/>
        <w:rPr>
          <w:noProof/>
        </w:rPr>
      </w:pPr>
    </w:p>
    <w:p w14:paraId="48695D3A" w14:textId="62ABCFD9" w:rsidR="001C02DB" w:rsidRDefault="001C02DB" w:rsidP="006205D5">
      <w:pPr>
        <w:spacing w:after="360"/>
        <w:ind w:left="360" w:hanging="360"/>
        <w:rPr>
          <w:noProof/>
        </w:rPr>
      </w:pPr>
      <w:r>
        <w:rPr>
          <w:noProof/>
        </w:rPr>
        <w:t>3.</w:t>
      </w:r>
      <w:r>
        <w:rPr>
          <w:noProof/>
        </w:rPr>
        <w:tab/>
      </w:r>
      <w:r w:rsidR="0081278A">
        <w:rPr>
          <w:noProof/>
        </w:rPr>
        <w:t>Magnetization versus temperature plot</w:t>
      </w:r>
      <w:r w:rsidR="00F9130C">
        <w:rPr>
          <w:noProof/>
        </w:rPr>
        <w:t xml:space="preserve"> for the system. Here the curie temperature is evident as the point where magnetization drops from 1 to 0. </w:t>
      </w:r>
      <w:r w:rsidR="00DF5CFD">
        <w:rPr>
          <w:noProof/>
        </w:rPr>
        <w:t>Before</w:t>
      </w:r>
      <w:r w:rsidR="00F9130C">
        <w:rPr>
          <w:noProof/>
        </w:rPr>
        <w:t xml:space="preserve"> the curie temperature all the spins are aligned and after</w:t>
      </w:r>
      <w:r w:rsidR="00DF5CFD">
        <w:rPr>
          <w:noProof/>
        </w:rPr>
        <w:t xml:space="preserve"> the spins are all random. 2.5 is the approximate curie temperature according to the plot.</w:t>
      </w:r>
    </w:p>
    <w:p w14:paraId="7E2CB31D" w14:textId="20B77391" w:rsidR="0081278A" w:rsidRDefault="0081278A" w:rsidP="0081278A">
      <w:pPr>
        <w:ind w:left="360" w:hanging="360"/>
        <w:jc w:val="center"/>
        <w:rPr>
          <w:noProof/>
        </w:rPr>
      </w:pPr>
      <w:r>
        <w:rPr>
          <w:noProof/>
        </w:rPr>
        <w:drawing>
          <wp:inline distT="0" distB="0" distL="0" distR="0" wp14:anchorId="38D93F6B" wp14:editId="05814340">
            <wp:extent cx="4114800" cy="3048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9">
                      <a:extLst>
                        <a:ext uri="{28A0092B-C50C-407E-A947-70E740481C1C}">
                          <a14:useLocalDpi xmlns:a14="http://schemas.microsoft.com/office/drawing/2010/main" val="0"/>
                        </a:ext>
                      </a:extLst>
                    </a:blip>
                    <a:srcRect t="6692" b="-1940"/>
                    <a:stretch/>
                  </pic:blipFill>
                  <pic:spPr bwMode="auto">
                    <a:xfrm>
                      <a:off x="0" y="0"/>
                      <a:ext cx="4114800" cy="3048288"/>
                    </a:xfrm>
                    <a:prstGeom prst="rect">
                      <a:avLst/>
                    </a:prstGeom>
                    <a:ln>
                      <a:noFill/>
                    </a:ln>
                    <a:extLst>
                      <a:ext uri="{53640926-AAD7-44D8-BBD7-CCE9431645EC}">
                        <a14:shadowObscured xmlns:a14="http://schemas.microsoft.com/office/drawing/2010/main"/>
                      </a:ext>
                    </a:extLst>
                  </pic:spPr>
                </pic:pic>
              </a:graphicData>
            </a:graphic>
          </wp:inline>
        </w:drawing>
      </w:r>
    </w:p>
    <w:p w14:paraId="6489A825" w14:textId="680F68FC" w:rsidR="001C02DB" w:rsidRDefault="001C02DB" w:rsidP="006205D5">
      <w:pPr>
        <w:spacing w:after="120"/>
        <w:ind w:left="360" w:hanging="360"/>
        <w:rPr>
          <w:noProof/>
        </w:rPr>
      </w:pPr>
      <w:r>
        <w:rPr>
          <w:noProof/>
        </w:rPr>
        <w:lastRenderedPageBreak/>
        <w:t>4.</w:t>
      </w:r>
      <w:r>
        <w:rPr>
          <w:noProof/>
        </w:rPr>
        <w:tab/>
      </w:r>
      <w:r w:rsidR="001E44A1">
        <w:rPr>
          <w:noProof/>
        </w:rPr>
        <w:t>The snapshots below are the results of a 100 by 100 Potts system of 300 sweeps for 5 different spins and a temperature of 0.1.</w:t>
      </w:r>
      <w:r w:rsidR="00BC63A2">
        <w:rPr>
          <w:noProof/>
        </w:rPr>
        <w:t xml:space="preserve"> The number above each image denotes the number of sweep. The model shows coarsening, the larger ‘grains’ grow and  the smaller grains shrink with time.</w:t>
      </w:r>
    </w:p>
    <w:p w14:paraId="182AB72C" w14:textId="1908B534" w:rsidR="001C02DB" w:rsidRDefault="001C02DB" w:rsidP="0031505B">
      <w:pPr>
        <w:ind w:left="-720" w:right="-720"/>
        <w:jc w:val="center"/>
        <w:rPr>
          <w:noProof/>
        </w:rPr>
      </w:pPr>
      <w:r>
        <w:rPr>
          <w:noProof/>
        </w:rPr>
        <w:drawing>
          <wp:inline distT="0" distB="0" distL="0" distR="0" wp14:anchorId="27EAEDC8" wp14:editId="55196D9A">
            <wp:extent cx="2286000" cy="2708206"/>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rotWithShape="1">
                    <a:blip r:embed="rId10" cstate="print">
                      <a:extLst>
                        <a:ext uri="{BEBA8EAE-BF5A-486C-A8C5-ECC9F3942E4B}">
                          <a14:imgProps xmlns:a14="http://schemas.microsoft.com/office/drawing/2010/main">
                            <a14:imgLayer r:embed="rId11">
                              <a14:imgEffect>
                                <a14:saturation sat="200000"/>
                              </a14:imgEffect>
                            </a14:imgLayer>
                          </a14:imgProps>
                        </a:ext>
                        <a:ext uri="{28A0092B-C50C-407E-A947-70E740481C1C}">
                          <a14:useLocalDpi xmlns:a14="http://schemas.microsoft.com/office/drawing/2010/main" val="0"/>
                        </a:ext>
                      </a:extLst>
                    </a:blip>
                    <a:srcRect l="25723" r="21715" b="16973"/>
                    <a:stretch/>
                  </pic:blipFill>
                  <pic:spPr bwMode="auto">
                    <a:xfrm>
                      <a:off x="0" y="0"/>
                      <a:ext cx="2286000" cy="270820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312FAC" wp14:editId="7DE85532">
            <wp:extent cx="2286000" cy="2722737"/>
            <wp:effectExtent l="0" t="0" r="0" b="190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12" cstate="print">
                      <a:extLst>
                        <a:ext uri="{BEBA8EAE-BF5A-486C-A8C5-ECC9F3942E4B}">
                          <a14:imgProps xmlns:a14="http://schemas.microsoft.com/office/drawing/2010/main">
                            <a14:imgLayer r:embed="rId13">
                              <a14:imgEffect>
                                <a14:saturation sat="200000"/>
                              </a14:imgEffect>
                            </a14:imgLayer>
                          </a14:imgProps>
                        </a:ext>
                        <a:ext uri="{28A0092B-C50C-407E-A947-70E740481C1C}">
                          <a14:useLocalDpi xmlns:a14="http://schemas.microsoft.com/office/drawing/2010/main" val="0"/>
                        </a:ext>
                      </a:extLst>
                    </a:blip>
                    <a:srcRect l="25643" r="21875" b="16654"/>
                    <a:stretch/>
                  </pic:blipFill>
                  <pic:spPr bwMode="auto">
                    <a:xfrm>
                      <a:off x="0" y="0"/>
                      <a:ext cx="2286000" cy="272273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6E225B" wp14:editId="29FBFCE5">
            <wp:extent cx="2286000" cy="2702900"/>
            <wp:effectExtent l="0" t="0" r="0" b="254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rotWithShape="1">
                    <a:blip r:embed="rId14" cstate="print">
                      <a:extLst>
                        <a:ext uri="{BEBA8EAE-BF5A-486C-A8C5-ECC9F3942E4B}">
                          <a14:imgProps xmlns:a14="http://schemas.microsoft.com/office/drawing/2010/main">
                            <a14:imgLayer r:embed="rId15">
                              <a14:imgEffect>
                                <a14:saturation sat="200000"/>
                              </a14:imgEffect>
                            </a14:imgLayer>
                          </a14:imgProps>
                        </a:ext>
                        <a:ext uri="{28A0092B-C50C-407E-A947-70E740481C1C}">
                          <a14:useLocalDpi xmlns:a14="http://schemas.microsoft.com/office/drawing/2010/main" val="0"/>
                        </a:ext>
                      </a:extLst>
                    </a:blip>
                    <a:srcRect l="25481" r="21795" b="16880"/>
                    <a:stretch/>
                  </pic:blipFill>
                  <pic:spPr bwMode="auto">
                    <a:xfrm>
                      <a:off x="0" y="0"/>
                      <a:ext cx="2286000" cy="27029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0883FB" wp14:editId="3A4CC69F">
            <wp:extent cx="2286000" cy="2742778"/>
            <wp:effectExtent l="0" t="0" r="0" b="63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rotWithShape="1">
                    <a:blip r:embed="rId16" cstate="print">
                      <a:extLst>
                        <a:ext uri="{BEBA8EAE-BF5A-486C-A8C5-ECC9F3942E4B}">
                          <a14:imgProps xmlns:a14="http://schemas.microsoft.com/office/drawing/2010/main">
                            <a14:imgLayer r:embed="rId17">
                              <a14:imgEffect>
                                <a14:saturation sat="200000"/>
                              </a14:imgEffect>
                            </a14:imgLayer>
                          </a14:imgProps>
                        </a:ext>
                        <a:ext uri="{28A0092B-C50C-407E-A947-70E740481C1C}">
                          <a14:useLocalDpi xmlns:a14="http://schemas.microsoft.com/office/drawing/2010/main" val="0"/>
                        </a:ext>
                      </a:extLst>
                    </a:blip>
                    <a:srcRect l="25721" r="22116" b="16551"/>
                    <a:stretch/>
                  </pic:blipFill>
                  <pic:spPr bwMode="auto">
                    <a:xfrm>
                      <a:off x="0" y="0"/>
                      <a:ext cx="2286000" cy="27427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41411C" wp14:editId="2E6C98AE">
            <wp:extent cx="2286000" cy="2719709"/>
            <wp:effectExtent l="0" t="0" r="0" b="4445"/>
            <wp:docPr id="11" name="Picture 11" descr="Su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urface chart&#10;&#10;Description automatically generated with medium confidence"/>
                    <pic:cNvPicPr/>
                  </pic:nvPicPr>
                  <pic:blipFill rotWithShape="1">
                    <a:blip r:embed="rId18" cstate="print">
                      <a:extLst>
                        <a:ext uri="{BEBA8EAE-BF5A-486C-A8C5-ECC9F3942E4B}">
                          <a14:imgProps xmlns:a14="http://schemas.microsoft.com/office/drawing/2010/main">
                            <a14:imgLayer r:embed="rId19">
                              <a14:imgEffect>
                                <a14:saturation sat="200000"/>
                              </a14:imgEffect>
                            </a14:imgLayer>
                          </a14:imgProps>
                        </a:ext>
                        <a:ext uri="{28A0092B-C50C-407E-A947-70E740481C1C}">
                          <a14:useLocalDpi xmlns:a14="http://schemas.microsoft.com/office/drawing/2010/main" val="0"/>
                        </a:ext>
                      </a:extLst>
                    </a:blip>
                    <a:srcRect l="25723" r="21875" b="16874"/>
                    <a:stretch/>
                  </pic:blipFill>
                  <pic:spPr bwMode="auto">
                    <a:xfrm>
                      <a:off x="0" y="0"/>
                      <a:ext cx="2286000" cy="27197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1C3BD7" wp14:editId="172A19AA">
            <wp:extent cx="2286000" cy="2729518"/>
            <wp:effectExtent l="0" t="0" r="0" b="0"/>
            <wp:docPr id="12" name="Picture 12" descr="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urface chart&#10;&#10;Description automatically generated"/>
                    <pic:cNvPicPr/>
                  </pic:nvPicPr>
                  <pic:blipFill rotWithShape="1">
                    <a:blip r:embed="rId20" cstate="print">
                      <a:extLst>
                        <a:ext uri="{BEBA8EAE-BF5A-486C-A8C5-ECC9F3942E4B}">
                          <a14:imgProps xmlns:a14="http://schemas.microsoft.com/office/drawing/2010/main">
                            <a14:imgLayer r:embed="rId21">
                              <a14:imgEffect>
                                <a14:saturation sat="200000"/>
                              </a14:imgEffect>
                            </a14:imgLayer>
                          </a14:imgProps>
                        </a:ext>
                        <a:ext uri="{28A0092B-C50C-407E-A947-70E740481C1C}">
                          <a14:useLocalDpi xmlns:a14="http://schemas.microsoft.com/office/drawing/2010/main" val="0"/>
                        </a:ext>
                      </a:extLst>
                    </a:blip>
                    <a:srcRect l="25561" r="21955" b="16444"/>
                    <a:stretch/>
                  </pic:blipFill>
                  <pic:spPr bwMode="auto">
                    <a:xfrm>
                      <a:off x="0" y="0"/>
                      <a:ext cx="2286000" cy="2729518"/>
                    </a:xfrm>
                    <a:prstGeom prst="rect">
                      <a:avLst/>
                    </a:prstGeom>
                    <a:ln>
                      <a:noFill/>
                    </a:ln>
                    <a:extLst>
                      <a:ext uri="{53640926-AAD7-44D8-BBD7-CCE9431645EC}">
                        <a14:shadowObscured xmlns:a14="http://schemas.microsoft.com/office/drawing/2010/main"/>
                      </a:ext>
                    </a:extLst>
                  </pic:spPr>
                </pic:pic>
              </a:graphicData>
            </a:graphic>
          </wp:inline>
        </w:drawing>
      </w:r>
    </w:p>
    <w:sectPr w:rsidR="001C02DB" w:rsidSect="00240E24">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A8D2F" w14:textId="77777777" w:rsidR="00DF394B" w:rsidRDefault="00DF394B" w:rsidP="00240E24">
      <w:pPr>
        <w:spacing w:after="0" w:line="240" w:lineRule="auto"/>
      </w:pPr>
      <w:r>
        <w:separator/>
      </w:r>
    </w:p>
  </w:endnote>
  <w:endnote w:type="continuationSeparator" w:id="0">
    <w:p w14:paraId="0F76F371" w14:textId="77777777" w:rsidR="00DF394B" w:rsidRDefault="00DF394B" w:rsidP="00240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9FF66" w14:textId="77777777" w:rsidR="00DF394B" w:rsidRDefault="00DF394B" w:rsidP="00240E24">
      <w:pPr>
        <w:spacing w:after="0" w:line="240" w:lineRule="auto"/>
      </w:pPr>
      <w:r>
        <w:separator/>
      </w:r>
    </w:p>
  </w:footnote>
  <w:footnote w:type="continuationSeparator" w:id="0">
    <w:p w14:paraId="4EE2EAC1" w14:textId="77777777" w:rsidR="00DF394B" w:rsidRDefault="00DF394B" w:rsidP="00240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60051" w14:textId="5891D7A0" w:rsidR="00240E24" w:rsidRDefault="00240E24">
    <w:pPr>
      <w:pStyle w:val="Header"/>
    </w:pPr>
    <w:r>
      <w:t>Ryan Melander</w:t>
    </w:r>
  </w:p>
  <w:p w14:paraId="6E09E958" w14:textId="58A9C307" w:rsidR="00240E24" w:rsidRDefault="00240E24">
    <w:pPr>
      <w:pStyle w:val="Header"/>
    </w:pPr>
    <w:r>
      <w:t>ME 556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445"/>
    <w:rsid w:val="000734FC"/>
    <w:rsid w:val="000F5D91"/>
    <w:rsid w:val="000F78BA"/>
    <w:rsid w:val="00185C4B"/>
    <w:rsid w:val="001C02DB"/>
    <w:rsid w:val="001E44A1"/>
    <w:rsid w:val="00217C2D"/>
    <w:rsid w:val="00240E24"/>
    <w:rsid w:val="002469D0"/>
    <w:rsid w:val="0031505B"/>
    <w:rsid w:val="00343791"/>
    <w:rsid w:val="00350B08"/>
    <w:rsid w:val="00617445"/>
    <w:rsid w:val="006205D5"/>
    <w:rsid w:val="006A1BF7"/>
    <w:rsid w:val="007F6DCD"/>
    <w:rsid w:val="00805D9C"/>
    <w:rsid w:val="0081278A"/>
    <w:rsid w:val="00890603"/>
    <w:rsid w:val="00891FA3"/>
    <w:rsid w:val="00986A1D"/>
    <w:rsid w:val="00A97576"/>
    <w:rsid w:val="00B33479"/>
    <w:rsid w:val="00B33B8F"/>
    <w:rsid w:val="00BC63A2"/>
    <w:rsid w:val="00C80E2B"/>
    <w:rsid w:val="00DF394B"/>
    <w:rsid w:val="00DF5CFD"/>
    <w:rsid w:val="00EB0372"/>
    <w:rsid w:val="00F51422"/>
    <w:rsid w:val="00F91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8E445"/>
  <w15:chartTrackingRefBased/>
  <w15:docId w15:val="{D31BD80D-8379-49A3-B632-D2140F6AB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E24"/>
  </w:style>
  <w:style w:type="paragraph" w:styleId="Footer">
    <w:name w:val="footer"/>
    <w:basedOn w:val="Normal"/>
    <w:link w:val="FooterChar"/>
    <w:uiPriority w:val="99"/>
    <w:unhideWhenUsed/>
    <w:rsid w:val="00240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18" Type="http://schemas.openxmlformats.org/officeDocument/2006/relationships/image" Target="media/image9.png"/><Relationship Id="rId3" Type="http://schemas.openxmlformats.org/officeDocument/2006/relationships/webSettings" Target="webSettings.xml"/><Relationship Id="rId21" Type="http://schemas.microsoft.com/office/2007/relationships/hdphoto" Target="media/hdphoto6.wdp"/><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4.wdp"/><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endnotes" Target="endnotes.xml"/><Relationship Id="rId15" Type="http://schemas.microsoft.com/office/2007/relationships/hdphoto" Target="media/hdphoto3.wdp"/><Relationship Id="rId23" Type="http://schemas.openxmlformats.org/officeDocument/2006/relationships/fontTable" Target="fontTable.xml"/><Relationship Id="rId10" Type="http://schemas.openxmlformats.org/officeDocument/2006/relationships/image" Target="media/image5.png"/><Relationship Id="rId19" Type="http://schemas.microsoft.com/office/2007/relationships/hdphoto" Target="media/hdphoto5.wdp"/><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2</Pages>
  <Words>169</Words>
  <Characters>965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Melander</dc:creator>
  <cp:keywords/>
  <dc:description/>
  <cp:lastModifiedBy>Ryan Melander</cp:lastModifiedBy>
  <cp:revision>22</cp:revision>
  <dcterms:created xsi:type="dcterms:W3CDTF">2022-03-08T23:28:00Z</dcterms:created>
  <dcterms:modified xsi:type="dcterms:W3CDTF">2022-03-09T22:16:00Z</dcterms:modified>
</cp:coreProperties>
</file>