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ECCD9F" w14:textId="0F7F0E4A" w:rsidR="004C77BB" w:rsidRPr="004C77BB" w:rsidRDefault="004C77BB" w:rsidP="004C77BB">
      <w:r w:rsidRPr="004C77BB">
        <w:t>tatsächlich gibt es nur ein einziges PhotoImage-Objekt, das offenbar auch dann weiter existiert, wenn das PIL-Image, aus dem es erzeugt wurde, nicht mehr da ist. Vielleicht kannst Du es in Deine Wissenbasis aufnehmen. Beim Scrolling habe ich eigentlich nur folgendes vor: Ich speichere am Thumbnail, ob das Bild / Video sichtbar ist. Und es gibt eine Liste der zu einem Zeitpunkt sichtbaren Objekte. Nach dem Scrollen prüfe ich für jedes Objekt dieser "visible"-Liste, ob es immer noch sichtbar ist. Falls nein, lösche ich den Video Player, den Ressourcen-Fresser. Dann ermittle ich, welches Objekt als erstes (links) sichtbar ist. Das könnte einPerformance-Problem werden. Am liebsten würde ich durch den Vergleich der bboxes über alle Thumbnails dieses ermitteln. Und dann dafür einen neuen Video Player erzeugen und weiter für alle, die ebenfalls sichtbar sind, was schnell gehen dürfte. Ich würde gern auf irgendwelche dictionaries, die aufgrund der aktuellen bbox-Koordinaten den erste Kandidaten "direkt" finden, verzichten, Was meinst Du, ist der bbox-Abgleich schnell genug, dass man hier auf "brute force" setzen kann?</w:t>
      </w:r>
      <w:r w:rsidR="006257A3">
        <w:t xml:space="preserve"> – nein, wir haben in tools eine Funktion für binäres Suchen. Die wird verwendet und in get-thumbnail-by-position übernommen.</w:t>
      </w:r>
    </w:p>
    <w:p w14:paraId="7A9AC166" w14:textId="63ADC848" w:rsidR="004C77BB" w:rsidRDefault="004C77BB" w:rsidP="004C77BB">
      <w:r w:rsidRPr="004C77BB">
        <w:t>mir schwebt eher folgendes vor: im Thumbnail speichere ich start- und ende Position in der canvas. wo die Canvas nach dem Scrollen steht(ich unterstüt</w:t>
      </w:r>
      <w:r w:rsidR="006257A3">
        <w:t>z</w:t>
      </w:r>
      <w:r w:rsidRPr="004C77BB">
        <w:t>e page up / down , arrow und natürlich auch Ziehen des Sliders, kann ich natürlich ermitteln. jetzt nehmen wir mal an, wir zeigen gerade die ersten 10 Videos an und der Slider labdet in der Mitte der Scrollbar bei Video Nummer 50000. Dann wäre es natürlich idiotisch, bei Vide0 1 anzufangen, aber wie bekomme ich einen sinnvollen Startpunkt?</w:t>
      </w:r>
    </w:p>
    <w:p w14:paraId="428488B7" w14:textId="1F2F0220" w:rsidR="006257A3" w:rsidRPr="004C77BB" w:rsidRDefault="006257A3" w:rsidP="004C77BB">
      <w:r>
        <w:t>Das ist ja jetzt eigentlich alles geklärt. Wichtig ist noch: das dict der sichtbaren thumbnails nach dem scrolling neu aufbauen und die Metadaten einlesen und am thumbnail speichern. Anzeige im Tooltip? Oder lieber ein Menüpunkt, das ein Fenster mit einer Tabelle öffnet?</w:t>
      </w:r>
    </w:p>
    <w:p w14:paraId="530EC59B" w14:textId="77777777" w:rsidR="00E6627F" w:rsidRDefault="00E6627F"/>
    <w:sectPr w:rsidR="00E6627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7BB"/>
    <w:rsid w:val="00135778"/>
    <w:rsid w:val="001E7E17"/>
    <w:rsid w:val="004C77BB"/>
    <w:rsid w:val="006257A3"/>
    <w:rsid w:val="007020FE"/>
    <w:rsid w:val="00E6627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21A51E"/>
  <w15:chartTrackingRefBased/>
  <w15:docId w15:val="{8985471E-BF36-4B2B-AC13-F166CDAFC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C77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4C77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4C77B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C77B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C77B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C77B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C77B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C77B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C77B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C77B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4C77B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4C77B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C77B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C77B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C77B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C77B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C77B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C77BB"/>
    <w:rPr>
      <w:rFonts w:eastAsiaTheme="majorEastAsia" w:cstheme="majorBidi"/>
      <w:color w:val="272727" w:themeColor="text1" w:themeTint="D8"/>
    </w:rPr>
  </w:style>
  <w:style w:type="paragraph" w:styleId="Titel">
    <w:name w:val="Title"/>
    <w:basedOn w:val="Standard"/>
    <w:next w:val="Standard"/>
    <w:link w:val="TitelZchn"/>
    <w:uiPriority w:val="10"/>
    <w:qFormat/>
    <w:rsid w:val="004C77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C77B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C77B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C77B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C77B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C77BB"/>
    <w:rPr>
      <w:i/>
      <w:iCs/>
      <w:color w:val="404040" w:themeColor="text1" w:themeTint="BF"/>
    </w:rPr>
  </w:style>
  <w:style w:type="paragraph" w:styleId="Listenabsatz">
    <w:name w:val="List Paragraph"/>
    <w:basedOn w:val="Standard"/>
    <w:uiPriority w:val="34"/>
    <w:qFormat/>
    <w:rsid w:val="004C77BB"/>
    <w:pPr>
      <w:ind w:left="720"/>
      <w:contextualSpacing/>
    </w:pPr>
  </w:style>
  <w:style w:type="character" w:styleId="IntensiveHervorhebung">
    <w:name w:val="Intense Emphasis"/>
    <w:basedOn w:val="Absatz-Standardschriftart"/>
    <w:uiPriority w:val="21"/>
    <w:qFormat/>
    <w:rsid w:val="004C77BB"/>
    <w:rPr>
      <w:i/>
      <w:iCs/>
      <w:color w:val="0F4761" w:themeColor="accent1" w:themeShade="BF"/>
    </w:rPr>
  </w:style>
  <w:style w:type="paragraph" w:styleId="IntensivesZitat">
    <w:name w:val="Intense Quote"/>
    <w:basedOn w:val="Standard"/>
    <w:next w:val="Standard"/>
    <w:link w:val="IntensivesZitatZchn"/>
    <w:uiPriority w:val="30"/>
    <w:qFormat/>
    <w:rsid w:val="004C77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C77BB"/>
    <w:rPr>
      <w:i/>
      <w:iCs/>
      <w:color w:val="0F4761" w:themeColor="accent1" w:themeShade="BF"/>
    </w:rPr>
  </w:style>
  <w:style w:type="character" w:styleId="IntensiverVerweis">
    <w:name w:val="Intense Reference"/>
    <w:basedOn w:val="Absatz-Standardschriftart"/>
    <w:uiPriority w:val="32"/>
    <w:qFormat/>
    <w:rsid w:val="004C77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4285212">
      <w:bodyDiv w:val="1"/>
      <w:marLeft w:val="0"/>
      <w:marRight w:val="0"/>
      <w:marTop w:val="0"/>
      <w:marBottom w:val="0"/>
      <w:divBdr>
        <w:top w:val="none" w:sz="0" w:space="0" w:color="auto"/>
        <w:left w:val="none" w:sz="0" w:space="0" w:color="auto"/>
        <w:bottom w:val="none" w:sz="0" w:space="0" w:color="auto"/>
        <w:right w:val="none" w:sz="0" w:space="0" w:color="auto"/>
      </w:divBdr>
    </w:div>
    <w:div w:id="1708219843">
      <w:bodyDiv w:val="1"/>
      <w:marLeft w:val="0"/>
      <w:marRight w:val="0"/>
      <w:marTop w:val="0"/>
      <w:marBottom w:val="0"/>
      <w:divBdr>
        <w:top w:val="none" w:sz="0" w:space="0" w:color="auto"/>
        <w:left w:val="none" w:sz="0" w:space="0" w:color="auto"/>
        <w:bottom w:val="none" w:sz="0" w:space="0" w:color="auto"/>
        <w:right w:val="none" w:sz="0" w:space="0" w:color="auto"/>
      </w:divBdr>
    </w:div>
    <w:div w:id="1825587850">
      <w:bodyDiv w:val="1"/>
      <w:marLeft w:val="0"/>
      <w:marRight w:val="0"/>
      <w:marTop w:val="0"/>
      <w:marBottom w:val="0"/>
      <w:divBdr>
        <w:top w:val="none" w:sz="0" w:space="0" w:color="auto"/>
        <w:left w:val="none" w:sz="0" w:space="0" w:color="auto"/>
        <w:bottom w:val="none" w:sz="0" w:space="0" w:color="auto"/>
        <w:right w:val="none" w:sz="0" w:space="0" w:color="auto"/>
      </w:divBdr>
    </w:div>
    <w:div w:id="2019502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276</Words>
  <Characters>1743</Characters>
  <Application>Microsoft Office Word</Application>
  <DocSecurity>0</DocSecurity>
  <Lines>14</Lines>
  <Paragraphs>4</Paragraphs>
  <ScaleCrop>false</ScaleCrop>
  <Company/>
  <LinksUpToDate>false</LinksUpToDate>
  <CharactersWithSpaces>2015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Rolf Meyer</dc:creator>
  <cp:keywords/>
  <dc:description/>
  <cp:lastModifiedBy>Rolf Meyer</cp:lastModifiedBy>
  <cp:revision>2</cp:revision>
  <dcterms:created xsi:type="dcterms:W3CDTF">2026-05-24T00:02:00Z</dcterms:created>
  <dcterms:modified xsi:type="dcterms:W3CDTF">2026-05-29T11:47:00Z</dcterms:modified>
</cp:coreProperties>
</file>