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CF4F7" w14:textId="521635ED" w:rsidR="007E4568" w:rsidRDefault="00B24F85" w:rsidP="00B24F85">
      <w:pPr>
        <w:jc w:val="both"/>
        <w:rPr>
          <w:rFonts w:ascii="Arial" w:hAnsi="Arial" w:cs="Arial"/>
          <w:sz w:val="24"/>
        </w:rPr>
      </w:pPr>
      <w:r w:rsidRPr="00B24F85">
        <w:rPr>
          <w:rFonts w:ascii="Arial" w:hAnsi="Arial" w:cs="Arial"/>
          <w:b/>
          <w:sz w:val="24"/>
        </w:rPr>
        <w:t>SHOPPINGO</w:t>
      </w:r>
      <w:r w:rsidRPr="00B24F85">
        <w:rPr>
          <w:rFonts w:ascii="Arial" w:hAnsi="Arial" w:cs="Arial"/>
          <w:sz w:val="24"/>
        </w:rPr>
        <w:t xml:space="preserve"> is an online shopping website, eCommerce website.</w:t>
      </w:r>
      <w:r>
        <w:rPr>
          <w:rFonts w:ascii="Arial" w:hAnsi="Arial" w:cs="Arial"/>
          <w:sz w:val="24"/>
        </w:rPr>
        <w:t xml:space="preserve"> The proposed website contains many security related features. And contains following modules:</w:t>
      </w:r>
    </w:p>
    <w:p w14:paraId="38EAA8E2" w14:textId="5EA305B6" w:rsidR="00B24F85" w:rsidRDefault="00B24F85" w:rsidP="00B24F85">
      <w:pPr>
        <w:pStyle w:val="ListParagraph"/>
        <w:numPr>
          <w:ilvl w:val="0"/>
          <w:numId w:val="1"/>
        </w:numPr>
        <w:jc w:val="both"/>
        <w:rPr>
          <w:rFonts w:ascii="Arial" w:hAnsi="Arial" w:cs="Arial"/>
          <w:sz w:val="24"/>
        </w:rPr>
      </w:pPr>
      <w:r>
        <w:rPr>
          <w:rFonts w:ascii="Arial" w:hAnsi="Arial" w:cs="Arial"/>
          <w:sz w:val="24"/>
        </w:rPr>
        <w:t>Registration, login and logout module</w:t>
      </w:r>
    </w:p>
    <w:p w14:paraId="756CC71B" w14:textId="77777777" w:rsidR="005C44F3" w:rsidRDefault="00B24F85" w:rsidP="00B24F85">
      <w:pPr>
        <w:pStyle w:val="ListParagraph"/>
        <w:numPr>
          <w:ilvl w:val="0"/>
          <w:numId w:val="1"/>
        </w:numPr>
        <w:jc w:val="both"/>
        <w:rPr>
          <w:rFonts w:ascii="Arial" w:hAnsi="Arial" w:cs="Arial"/>
          <w:sz w:val="24"/>
        </w:rPr>
      </w:pPr>
      <w:r>
        <w:rPr>
          <w:rFonts w:ascii="Arial" w:hAnsi="Arial" w:cs="Arial"/>
          <w:sz w:val="24"/>
        </w:rPr>
        <w:t>Profile, payment and online store module</w:t>
      </w:r>
    </w:p>
    <w:p w14:paraId="1643EA32" w14:textId="447E8869" w:rsidR="00B24F85" w:rsidRDefault="005C44F3" w:rsidP="005C44F3">
      <w:pPr>
        <w:pStyle w:val="ListParagraph"/>
        <w:numPr>
          <w:ilvl w:val="0"/>
          <w:numId w:val="1"/>
        </w:numPr>
        <w:jc w:val="both"/>
      </w:pPr>
      <w:r w:rsidRPr="005C44F3">
        <w:rPr>
          <w:rFonts w:ascii="Arial" w:hAnsi="Arial" w:cs="Arial"/>
          <w:sz w:val="24"/>
        </w:rPr>
        <w:t>Database connection and control module</w:t>
      </w:r>
    </w:p>
    <w:p w14:paraId="1E4D8CB6" w14:textId="77777777" w:rsidR="00B24F85" w:rsidRPr="00B24F85" w:rsidRDefault="00B24F85" w:rsidP="00B24F85">
      <w:pPr>
        <w:shd w:val="clear" w:color="auto" w:fill="FFFFFF"/>
        <w:spacing w:after="0" w:line="360" w:lineRule="atLeast"/>
        <w:jc w:val="both"/>
        <w:rPr>
          <w:rFonts w:ascii="Tahoma" w:eastAsia="Times New Roman" w:hAnsi="Tahoma" w:cs="Tahoma"/>
          <w:b/>
          <w:color w:val="333333"/>
          <w:sz w:val="18"/>
          <w:szCs w:val="18"/>
          <w:lang w:eastAsia="en-IN"/>
        </w:rPr>
      </w:pPr>
      <w:r w:rsidRPr="005C44F3">
        <w:rPr>
          <w:rFonts w:ascii="Arial" w:eastAsia="Times New Roman" w:hAnsi="Arial" w:cs="Arial"/>
          <w:b/>
          <w:bCs/>
          <w:color w:val="333333"/>
          <w:sz w:val="24"/>
          <w:szCs w:val="24"/>
          <w:bdr w:val="none" w:sz="0" w:space="0" w:color="auto" w:frame="1"/>
          <w:lang w:eastAsia="en-IN"/>
        </w:rPr>
        <w:t>What is E Commerce?</w:t>
      </w:r>
    </w:p>
    <w:p w14:paraId="201BDFC9" w14:textId="59832FEC" w:rsidR="00B24F85" w:rsidRDefault="00B24F85" w:rsidP="00B24F85">
      <w:pPr>
        <w:shd w:val="clear" w:color="auto" w:fill="FFFFFF"/>
        <w:spacing w:after="0" w:line="360" w:lineRule="atLeast"/>
        <w:jc w:val="both"/>
        <w:rPr>
          <w:rFonts w:ascii="Arial" w:eastAsia="Times New Roman" w:hAnsi="Arial" w:cs="Arial"/>
          <w:color w:val="333333"/>
          <w:sz w:val="24"/>
          <w:szCs w:val="24"/>
          <w:bdr w:val="none" w:sz="0" w:space="0" w:color="auto" w:frame="1"/>
          <w:lang w:eastAsia="en-IN"/>
        </w:rPr>
      </w:pPr>
      <w:r w:rsidRPr="00B24F85">
        <w:rPr>
          <w:rFonts w:ascii="Arial" w:eastAsia="Times New Roman" w:hAnsi="Arial" w:cs="Arial"/>
          <w:b/>
          <w:bCs/>
          <w:color w:val="333333"/>
          <w:sz w:val="24"/>
          <w:szCs w:val="24"/>
          <w:bdr w:val="none" w:sz="0" w:space="0" w:color="auto" w:frame="1"/>
          <w:lang w:eastAsia="en-IN"/>
        </w:rPr>
        <w:t>E Commerce</w:t>
      </w:r>
      <w:r w:rsidRPr="00B24F85">
        <w:rPr>
          <w:rFonts w:ascii="Arial" w:eastAsia="Times New Roman" w:hAnsi="Arial" w:cs="Arial"/>
          <w:color w:val="333333"/>
          <w:sz w:val="24"/>
          <w:szCs w:val="24"/>
          <w:bdr w:val="none" w:sz="0" w:space="0" w:color="auto" w:frame="1"/>
          <w:lang w:eastAsia="en-IN"/>
        </w:rPr>
        <w:t> stands for electronic commerce and caters to trading in goods and services through the electronic medium such as internet, mobile or any other computer network. It involves the use of Information and Communication Technology (ICT) and Electronic Funds Transfer (EFT) in making commerce between consumers and organizations, organization and organization or consumer and consumer. With the growing use of internet worldwide, Electronic Data Interchange (EDI) has also increased in humungous amounts and so has flourished e-commerce with the prolific virtual internet bazaar inside the digital world which is righty termed as e-malls.</w:t>
      </w:r>
    </w:p>
    <w:p w14:paraId="18D25B6F" w14:textId="590A7DFA" w:rsidR="00B24F85" w:rsidRDefault="00B24F85" w:rsidP="00B24F85">
      <w:pPr>
        <w:shd w:val="clear" w:color="auto" w:fill="FFFFFF"/>
        <w:spacing w:after="0" w:line="360" w:lineRule="atLeast"/>
        <w:jc w:val="both"/>
        <w:rPr>
          <w:rFonts w:ascii="Tahoma" w:eastAsia="Times New Roman" w:hAnsi="Tahoma" w:cs="Tahoma"/>
          <w:color w:val="333333"/>
          <w:sz w:val="18"/>
          <w:szCs w:val="18"/>
          <w:lang w:eastAsia="en-IN"/>
        </w:rPr>
      </w:pPr>
    </w:p>
    <w:p w14:paraId="028FB2B2" w14:textId="7368FE2B" w:rsidR="00B24F85" w:rsidRDefault="005C44F3" w:rsidP="00B24F85">
      <w:pPr>
        <w:shd w:val="clear" w:color="auto" w:fill="FFFFFF"/>
        <w:spacing w:after="0" w:line="360" w:lineRule="atLeast"/>
        <w:jc w:val="both"/>
        <w:rPr>
          <w:rFonts w:ascii="Tahoma" w:eastAsia="Times New Roman" w:hAnsi="Tahoma" w:cs="Tahoma"/>
          <w:color w:val="333333"/>
          <w:sz w:val="18"/>
          <w:szCs w:val="18"/>
          <w:lang w:eastAsia="en-IN"/>
        </w:rPr>
      </w:pPr>
      <w:r>
        <w:rPr>
          <w:noProof/>
        </w:rPr>
        <w:drawing>
          <wp:anchor distT="0" distB="0" distL="114300" distR="114300" simplePos="0" relativeHeight="251658240" behindDoc="0" locked="0" layoutInCell="1" allowOverlap="1" wp14:anchorId="383552EC" wp14:editId="4016BFE3">
            <wp:simplePos x="0" y="0"/>
            <wp:positionH relativeFrom="column">
              <wp:posOffset>809625</wp:posOffset>
            </wp:positionH>
            <wp:positionV relativeFrom="paragraph">
              <wp:posOffset>20320</wp:posOffset>
            </wp:positionV>
            <wp:extent cx="3810000" cy="2619375"/>
            <wp:effectExtent l="0" t="0" r="0" b="9525"/>
            <wp:wrapSquare wrapText="bothSides"/>
            <wp:docPr id="1" name="Picture 1" descr="What is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Commerce"/>
                    <pic:cNvPicPr>
                      <a:picLocks noChangeAspect="1" noChangeArrowheads="1"/>
                    </pic:cNvPicPr>
                  </pic:nvPicPr>
                  <pic:blipFill rotWithShape="1">
                    <a:blip r:embed="rId7">
                      <a:extLst>
                        <a:ext uri="{28A0092B-C50C-407E-A947-70E740481C1C}">
                          <a14:useLocalDpi xmlns:a14="http://schemas.microsoft.com/office/drawing/2010/main" val="0"/>
                        </a:ext>
                      </a:extLst>
                    </a:blip>
                    <a:srcRect t="9434" b="4088"/>
                    <a:stretch/>
                  </pic:blipFill>
                  <pic:spPr bwMode="auto">
                    <a:xfrm>
                      <a:off x="0" y="0"/>
                      <a:ext cx="3810000" cy="2619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419FBD" w14:textId="2B3B471E" w:rsidR="00B24F85" w:rsidRPr="00B24F85" w:rsidRDefault="00B24F85" w:rsidP="00B24F85">
      <w:pPr>
        <w:shd w:val="clear" w:color="auto" w:fill="FFFFFF"/>
        <w:spacing w:after="0" w:line="360" w:lineRule="atLeast"/>
        <w:jc w:val="both"/>
        <w:rPr>
          <w:rFonts w:ascii="Tahoma" w:eastAsia="Times New Roman" w:hAnsi="Tahoma" w:cs="Tahoma"/>
          <w:color w:val="333333"/>
          <w:sz w:val="18"/>
          <w:szCs w:val="18"/>
          <w:lang w:eastAsia="en-IN"/>
        </w:rPr>
      </w:pPr>
    </w:p>
    <w:p w14:paraId="5ABE9168" w14:textId="3EEA7F8C" w:rsidR="005C44F3" w:rsidRDefault="005C44F3">
      <w:pPr>
        <w:rPr>
          <w:noProof/>
        </w:rPr>
      </w:pPr>
    </w:p>
    <w:p w14:paraId="29C3FEFD" w14:textId="68C524FC" w:rsidR="00B24F85" w:rsidRDefault="00B24F85"/>
    <w:p w14:paraId="6E28D918" w14:textId="742515FF" w:rsidR="005C44F3" w:rsidRDefault="005C44F3"/>
    <w:p w14:paraId="4DC9D73D" w14:textId="535325E3" w:rsidR="005C44F3" w:rsidRDefault="005C44F3"/>
    <w:p w14:paraId="37E1506E" w14:textId="59D75311" w:rsidR="005C44F3" w:rsidRDefault="005C44F3"/>
    <w:p w14:paraId="349A9B7A" w14:textId="2A4B6B2B" w:rsidR="005C44F3" w:rsidRDefault="005C44F3"/>
    <w:p w14:paraId="2A5B0DEA" w14:textId="023193D1" w:rsidR="005C44F3" w:rsidRDefault="005C44F3"/>
    <w:p w14:paraId="4300692E" w14:textId="01CFE2A8" w:rsidR="005C44F3" w:rsidRDefault="005C44F3"/>
    <w:p w14:paraId="1F370274" w14:textId="1C65D132" w:rsidR="005C44F3" w:rsidRDefault="005C44F3"/>
    <w:p w14:paraId="49B39571" w14:textId="77777777" w:rsidR="005C44F3" w:rsidRDefault="005C44F3">
      <w:r>
        <w:t>The SHOPPINGGO website is developed with the help of following languages and tools:</w:t>
      </w:r>
    </w:p>
    <w:p w14:paraId="0917265C" w14:textId="08C0DF7D" w:rsidR="005C44F3" w:rsidRDefault="005C44F3" w:rsidP="005C44F3">
      <w:pPr>
        <w:pStyle w:val="ListParagraph"/>
        <w:numPr>
          <w:ilvl w:val="0"/>
          <w:numId w:val="2"/>
        </w:numPr>
      </w:pPr>
      <w:r>
        <w:t xml:space="preserve">Java Server Pages(JSP) and servlet in backend </w:t>
      </w:r>
    </w:p>
    <w:p w14:paraId="1A5379F8" w14:textId="7B50D754" w:rsidR="005C44F3" w:rsidRDefault="005C44F3" w:rsidP="005C44F3">
      <w:pPr>
        <w:pStyle w:val="ListParagraph"/>
        <w:numPr>
          <w:ilvl w:val="0"/>
          <w:numId w:val="2"/>
        </w:numPr>
      </w:pPr>
      <w:r>
        <w:t>HTML and JavaScript in frontend</w:t>
      </w:r>
    </w:p>
    <w:p w14:paraId="6761A9A0" w14:textId="247A2E3E" w:rsidR="005C44F3" w:rsidRDefault="005C44F3" w:rsidP="005C44F3">
      <w:pPr>
        <w:pStyle w:val="ListParagraph"/>
        <w:numPr>
          <w:ilvl w:val="0"/>
          <w:numId w:val="2"/>
        </w:numPr>
      </w:pPr>
      <w:r>
        <w:t xml:space="preserve">Apache-Tomcat server and </w:t>
      </w:r>
      <w:proofErr w:type="spellStart"/>
      <w:r>
        <w:t>MySql</w:t>
      </w:r>
      <w:proofErr w:type="spellEnd"/>
      <w:r>
        <w:t xml:space="preserve"> database</w:t>
      </w:r>
      <w:bookmarkStart w:id="0" w:name="_GoBack"/>
      <w:bookmarkEnd w:id="0"/>
    </w:p>
    <w:sectPr w:rsidR="005C44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C296D" w14:textId="77777777" w:rsidR="00EB7D2B" w:rsidRDefault="00EB7D2B" w:rsidP="006D0A16">
      <w:pPr>
        <w:spacing w:after="0" w:line="240" w:lineRule="auto"/>
      </w:pPr>
      <w:r>
        <w:separator/>
      </w:r>
    </w:p>
  </w:endnote>
  <w:endnote w:type="continuationSeparator" w:id="0">
    <w:p w14:paraId="1C174A13" w14:textId="77777777" w:rsidR="00EB7D2B" w:rsidRDefault="00EB7D2B" w:rsidP="006D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F1EEA" w14:textId="77777777" w:rsidR="00EB7D2B" w:rsidRDefault="00EB7D2B" w:rsidP="006D0A16">
      <w:pPr>
        <w:spacing w:after="0" w:line="240" w:lineRule="auto"/>
      </w:pPr>
      <w:r>
        <w:separator/>
      </w:r>
    </w:p>
  </w:footnote>
  <w:footnote w:type="continuationSeparator" w:id="0">
    <w:p w14:paraId="0822DB20" w14:textId="77777777" w:rsidR="00EB7D2B" w:rsidRDefault="00EB7D2B" w:rsidP="006D0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79BA" w14:textId="150D18D1" w:rsidR="006D0A16" w:rsidRDefault="006D0A16" w:rsidP="006D0A16">
    <w:pPr>
      <w:pStyle w:val="Header"/>
      <w:jc w:val="center"/>
    </w:pPr>
    <w:r>
      <w:t>Experiment 3</w:t>
    </w:r>
  </w:p>
  <w:p w14:paraId="327DBF5A" w14:textId="77777777" w:rsidR="006D0A16" w:rsidRDefault="006D0A16" w:rsidP="006D0A16">
    <w:pPr>
      <w:pStyle w:val="Header"/>
      <w:jc w:val="center"/>
    </w:pPr>
  </w:p>
  <w:p w14:paraId="0342950A" w14:textId="77125164" w:rsidR="006D0A16" w:rsidRDefault="006D0A16" w:rsidP="006D0A16">
    <w:pPr>
      <w:pStyle w:val="Header"/>
      <w:jc w:val="center"/>
      <w:rPr>
        <w:b/>
        <w:sz w:val="40"/>
      </w:rPr>
    </w:pPr>
    <w:r>
      <w:rPr>
        <w:b/>
        <w:sz w:val="40"/>
      </w:rPr>
      <w:t xml:space="preserve">Introduction: </w:t>
    </w:r>
    <w:r w:rsidRPr="006D0A16">
      <w:rPr>
        <w:b/>
        <w:sz w:val="40"/>
      </w:rPr>
      <w:t>SHOPPINGO</w:t>
    </w:r>
  </w:p>
  <w:p w14:paraId="17904754" w14:textId="77777777" w:rsidR="006D0A16" w:rsidRPr="006D0A16" w:rsidRDefault="006D0A16" w:rsidP="006D0A16">
    <w:pPr>
      <w:pStyle w:val="Header"/>
      <w:jc w:val="center"/>
      <w:rPr>
        <w:b/>
        <w:sz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801D0"/>
    <w:multiLevelType w:val="hybridMultilevel"/>
    <w:tmpl w:val="8008101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422B2148"/>
    <w:multiLevelType w:val="hybridMultilevel"/>
    <w:tmpl w:val="24761D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68"/>
    <w:rsid w:val="005C44F3"/>
    <w:rsid w:val="006D0A16"/>
    <w:rsid w:val="007E4568"/>
    <w:rsid w:val="00B24F85"/>
    <w:rsid w:val="00DA153C"/>
    <w:rsid w:val="00EB7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6173"/>
  <w15:chartTrackingRefBased/>
  <w15:docId w15:val="{41FAB5BD-AC28-4895-83A8-226D9DB6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A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A16"/>
  </w:style>
  <w:style w:type="paragraph" w:styleId="Footer">
    <w:name w:val="footer"/>
    <w:basedOn w:val="Normal"/>
    <w:link w:val="FooterChar"/>
    <w:uiPriority w:val="99"/>
    <w:unhideWhenUsed/>
    <w:rsid w:val="006D0A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A16"/>
  </w:style>
  <w:style w:type="character" w:styleId="Strong">
    <w:name w:val="Strong"/>
    <w:basedOn w:val="DefaultParagraphFont"/>
    <w:uiPriority w:val="22"/>
    <w:qFormat/>
    <w:rsid w:val="00B24F85"/>
    <w:rPr>
      <w:b/>
      <w:bCs/>
    </w:rPr>
  </w:style>
  <w:style w:type="paragraph" w:styleId="ListParagraph">
    <w:name w:val="List Paragraph"/>
    <w:basedOn w:val="Normal"/>
    <w:uiPriority w:val="34"/>
    <w:qFormat/>
    <w:rsid w:val="00B2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6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Kumar</dc:creator>
  <cp:keywords/>
  <dc:description/>
  <cp:lastModifiedBy>Rishab Kumar</cp:lastModifiedBy>
  <cp:revision>4</cp:revision>
  <dcterms:created xsi:type="dcterms:W3CDTF">2018-03-18T17:53:00Z</dcterms:created>
  <dcterms:modified xsi:type="dcterms:W3CDTF">2018-03-18T18:08:00Z</dcterms:modified>
</cp:coreProperties>
</file>