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986"/>
        <w:tblW w:w="0" w:type="auto"/>
        <w:tblLook w:val="04A0" w:firstRow="1" w:lastRow="0" w:firstColumn="1" w:lastColumn="0" w:noHBand="0" w:noVBand="1"/>
      </w:tblPr>
      <w:tblGrid>
        <w:gridCol w:w="528"/>
        <w:gridCol w:w="2617"/>
        <w:gridCol w:w="3958"/>
        <w:gridCol w:w="2247"/>
      </w:tblGrid>
      <w:tr w:rsidR="003A4242" w:rsidRPr="00072C11" w14:paraId="1AF2FEA3" w14:textId="77777777" w:rsidTr="00F555FF">
        <w:tc>
          <w:tcPr>
            <w:tcW w:w="528" w:type="dxa"/>
          </w:tcPr>
          <w:p w14:paraId="53AAFF61" w14:textId="04B61F53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Sno</w:t>
            </w:r>
          </w:p>
        </w:tc>
        <w:tc>
          <w:tcPr>
            <w:tcW w:w="2617" w:type="dxa"/>
          </w:tcPr>
          <w:p w14:paraId="3EF14938" w14:textId="7FD439B3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D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Dimension </w:t>
            </w:r>
            <w:r w:rsidR="004E6B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(Weight)</w:t>
            </w:r>
          </w:p>
        </w:tc>
        <w:tc>
          <w:tcPr>
            <w:tcW w:w="3958" w:type="dxa"/>
          </w:tcPr>
          <w:p w14:paraId="4992BD1D" w14:textId="785BE383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Indicator </w:t>
            </w:r>
            <w:r w:rsidR="004E6BEF">
              <w:rPr>
                <w:rFonts w:ascii="Times New Roman" w:hAnsi="Times New Roman" w:cs="Times New Roman"/>
                <w:sz w:val="20"/>
                <w:szCs w:val="20"/>
              </w:rPr>
              <w:t>(Weight)</w:t>
            </w:r>
          </w:p>
        </w:tc>
        <w:tc>
          <w:tcPr>
            <w:tcW w:w="2247" w:type="dxa"/>
          </w:tcPr>
          <w:p w14:paraId="1D6DDE39" w14:textId="77777777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Age cohort </w:t>
            </w:r>
          </w:p>
        </w:tc>
      </w:tr>
      <w:tr w:rsidR="003A4242" w:rsidRPr="00072C11" w14:paraId="684CCE6B" w14:textId="77777777" w:rsidTr="00F555FF">
        <w:tc>
          <w:tcPr>
            <w:tcW w:w="528" w:type="dxa"/>
          </w:tcPr>
          <w:p w14:paraId="3705EA3F" w14:textId="5F0DFF07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17" w:type="dxa"/>
          </w:tcPr>
          <w:p w14:paraId="771F6317" w14:textId="3294DD05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D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Development </w:t>
            </w:r>
          </w:p>
        </w:tc>
        <w:tc>
          <w:tcPr>
            <w:tcW w:w="3958" w:type="dxa"/>
          </w:tcPr>
          <w:p w14:paraId="0A296C2F" w14:textId="77777777" w:rsidR="003A4242" w:rsidRPr="00CB047A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04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Stunting</w:t>
            </w:r>
            <w:r w:rsidRPr="00CB047A">
              <w:rPr>
                <w:rFonts w:ascii="Times New Roman" w:hAnsi="Times New Roman" w:cs="Times New Roman"/>
                <w:sz w:val="20"/>
                <w:szCs w:val="20"/>
              </w:rPr>
              <w:t xml:space="preserve">: child’s height-for-age is below -2 </w:t>
            </w: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  <w:p w14:paraId="7228003E" w14:textId="73992197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from ref. </w:t>
            </w:r>
            <w:r w:rsidR="004E6BEF" w:rsidRPr="00072C11">
              <w:rPr>
                <w:rFonts w:ascii="Times New Roman" w:hAnsi="Times New Roman" w:cs="Times New Roman"/>
                <w:sz w:val="20"/>
                <w:szCs w:val="20"/>
              </w:rPr>
              <w:t>population</w:t>
            </w:r>
            <w:r w:rsidR="004E6B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039E3B12" w14:textId="77777777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Under-five </w:t>
            </w:r>
          </w:p>
        </w:tc>
      </w:tr>
      <w:tr w:rsidR="003A4242" w:rsidRPr="00072C11" w14:paraId="6BF8CA7D" w14:textId="77777777" w:rsidTr="00F555FF">
        <w:tc>
          <w:tcPr>
            <w:tcW w:w="528" w:type="dxa"/>
            <w:vMerge w:val="restart"/>
            <w:vAlign w:val="center"/>
          </w:tcPr>
          <w:p w14:paraId="677F1A6E" w14:textId="36FD967F" w:rsidR="003A4242" w:rsidRPr="008E6D99" w:rsidRDefault="003A4242" w:rsidP="00F555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617" w:type="dxa"/>
            <w:vMerge w:val="restart"/>
          </w:tcPr>
          <w:p w14:paraId="6597D781" w14:textId="6900F99D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D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Health </w:t>
            </w:r>
          </w:p>
        </w:tc>
        <w:tc>
          <w:tcPr>
            <w:tcW w:w="3958" w:type="dxa"/>
          </w:tcPr>
          <w:p w14:paraId="05C5BB06" w14:textId="3CC57B56" w:rsidR="003A4242" w:rsidRPr="008E6D99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health card or vaccination card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8E6D99">
              <w:rPr>
                <w:rFonts w:ascii="Times New Roman" w:hAnsi="Times New Roman" w:cs="Times New Roman"/>
                <w:sz w:val="20"/>
                <w:szCs w:val="20"/>
              </w:rPr>
              <w:t xml:space="preserve">Child has no health or vaccination card </w:t>
            </w:r>
            <w:r w:rsidRPr="008E6D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D335AA4" w14:textId="77777777" w:rsidR="003A4242" w:rsidRPr="00072C11" w:rsidRDefault="003A4242" w:rsidP="00F555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7" w:type="dxa"/>
          </w:tcPr>
          <w:p w14:paraId="0628F2D7" w14:textId="77777777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Under-five </w:t>
            </w:r>
          </w:p>
        </w:tc>
      </w:tr>
      <w:tr w:rsidR="003A4242" w:rsidRPr="00072C11" w14:paraId="1E600D48" w14:textId="77777777" w:rsidTr="00F555FF">
        <w:tc>
          <w:tcPr>
            <w:tcW w:w="528" w:type="dxa"/>
            <w:vMerge/>
          </w:tcPr>
          <w:p w14:paraId="53DE168D" w14:textId="77777777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17" w:type="dxa"/>
            <w:vMerge/>
          </w:tcPr>
          <w:p w14:paraId="6A0FA900" w14:textId="1225EC12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58" w:type="dxa"/>
          </w:tcPr>
          <w:p w14:paraId="75D346B4" w14:textId="1EF78348" w:rsidR="003A4242" w:rsidRPr="008E6D99" w:rsidRDefault="003A4242" w:rsidP="00F555F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kern w:val="0"/>
                <w:sz w:val="20"/>
                <w:szCs w:val="20"/>
              </w:rPr>
            </w:pPr>
            <w:r>
              <w:rPr>
                <w:rFonts w:ascii="MyriadPro-Bold" w:hAnsi="MyriadPro-Bold" w:cs="MyriadPro-Bold"/>
                <w:b/>
                <w:bCs/>
                <w:kern w:val="0"/>
                <w:sz w:val="20"/>
                <w:szCs w:val="20"/>
              </w:rPr>
              <w:t>Underweight:</w:t>
            </w:r>
            <w:r>
              <w:rPr>
                <w:rFonts w:ascii="MyriadPro-Regular" w:hAnsi="MyriadPro-Regular" w:cs="MyriadPro-Regular"/>
                <w:kern w:val="0"/>
                <w:sz w:val="20"/>
                <w:szCs w:val="20"/>
              </w:rPr>
              <w:t xml:space="preserve"> child’s weight</w:t>
            </w:r>
            <w:r>
              <w:rPr>
                <w:rFonts w:ascii="MyriadPro-Regular" w:hAnsi="MyriadPro-Regular" w:cs="MyriadPro-Regular"/>
                <w:kern w:val="0"/>
                <w:sz w:val="20"/>
                <w:szCs w:val="20"/>
              </w:rPr>
              <w:t xml:space="preserve"> </w:t>
            </w:r>
            <w:r>
              <w:rPr>
                <w:rFonts w:ascii="MyriadPro-Regular" w:hAnsi="MyriadPro-Regular" w:cs="MyriadPro-Regular"/>
                <w:kern w:val="0"/>
                <w:sz w:val="20"/>
                <w:szCs w:val="20"/>
              </w:rPr>
              <w:t xml:space="preserve">for </w:t>
            </w:r>
            <w:proofErr w:type="gramStart"/>
            <w:r>
              <w:rPr>
                <w:rFonts w:ascii="MyriadPro-Regular" w:hAnsi="MyriadPro-Regular" w:cs="MyriadPro-Regular"/>
                <w:kern w:val="0"/>
                <w:sz w:val="20"/>
                <w:szCs w:val="20"/>
              </w:rPr>
              <w:t>age  &lt;</w:t>
            </w:r>
            <w:proofErr w:type="gramEnd"/>
            <w:r>
              <w:rPr>
                <w:rFonts w:ascii="MyriadPro-Regular" w:hAnsi="MyriadPro-Regular" w:cs="MyriadPro-Regular"/>
                <w:kern w:val="0"/>
                <w:sz w:val="20"/>
                <w:szCs w:val="20"/>
              </w:rPr>
              <w:t xml:space="preserve"> -2 sd.</w:t>
            </w:r>
            <w:r w:rsidR="00DF4A7A">
              <w:rPr>
                <w:rFonts w:ascii="MyriadPro-Regular" w:hAnsi="MyriadPro-Regular" w:cs="MyriadPro-Regular"/>
                <w:kern w:val="0"/>
                <w:sz w:val="20"/>
                <w:szCs w:val="20"/>
              </w:rPr>
              <w:t xml:space="preserve"> </w:t>
            </w:r>
            <w:r w:rsidR="00DF4A7A"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4A7A" w:rsidRPr="00072C11">
              <w:rPr>
                <w:rFonts w:ascii="Times New Roman" w:hAnsi="Times New Roman" w:cs="Times New Roman"/>
                <w:sz w:val="20"/>
                <w:szCs w:val="20"/>
              </w:rPr>
              <w:t>from ref. population</w:t>
            </w:r>
            <w:r w:rsidR="004E6B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454C6233" w14:textId="38A5CE3D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Under-five </w:t>
            </w:r>
          </w:p>
        </w:tc>
      </w:tr>
      <w:tr w:rsidR="003A4242" w:rsidRPr="00072C11" w14:paraId="3B530E46" w14:textId="77777777" w:rsidTr="00F555FF">
        <w:tc>
          <w:tcPr>
            <w:tcW w:w="528" w:type="dxa"/>
          </w:tcPr>
          <w:p w14:paraId="3B40ECBE" w14:textId="217B7138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617" w:type="dxa"/>
          </w:tcPr>
          <w:p w14:paraId="427D19F1" w14:textId="59FEBE88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D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Education </w:t>
            </w:r>
          </w:p>
        </w:tc>
        <w:tc>
          <w:tcPr>
            <w:tcW w:w="3958" w:type="dxa"/>
          </w:tcPr>
          <w:p w14:paraId="54590831" w14:textId="77777777" w:rsidR="003A4242" w:rsidRPr="008E6D99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6D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School attendance: </w:t>
            </w:r>
            <w:r w:rsidRPr="008E6D99">
              <w:rPr>
                <w:rFonts w:ascii="Times New Roman" w:hAnsi="Times New Roman" w:cs="Times New Roman"/>
                <w:sz w:val="20"/>
                <w:szCs w:val="20"/>
              </w:rPr>
              <w:t>child not attending</w:t>
            </w:r>
          </w:p>
          <w:p w14:paraId="769C313D" w14:textId="0D12BD37" w:rsidR="003A4242" w:rsidRPr="00072C11" w:rsidRDefault="00DF4A7A" w:rsidP="00F555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A4242" w:rsidRPr="008E6D99">
              <w:rPr>
                <w:rFonts w:ascii="Times New Roman" w:hAnsi="Times New Roman" w:cs="Times New Roman"/>
                <w:sz w:val="20"/>
                <w:szCs w:val="20"/>
              </w:rPr>
              <w:t>chool</w:t>
            </w:r>
            <w:r w:rsidR="004E6B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6119F183" w14:textId="77777777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5-17 years </w:t>
            </w:r>
          </w:p>
        </w:tc>
      </w:tr>
      <w:tr w:rsidR="003A4242" w:rsidRPr="00072C11" w14:paraId="0B799CA6" w14:textId="77777777" w:rsidTr="00F555FF">
        <w:tc>
          <w:tcPr>
            <w:tcW w:w="528" w:type="dxa"/>
          </w:tcPr>
          <w:p w14:paraId="24BCF882" w14:textId="17B33276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617" w:type="dxa"/>
          </w:tcPr>
          <w:p w14:paraId="15365E4F" w14:textId="4DA3C8CC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D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Access to information </w:t>
            </w:r>
          </w:p>
        </w:tc>
        <w:tc>
          <w:tcPr>
            <w:tcW w:w="3958" w:type="dxa"/>
          </w:tcPr>
          <w:p w14:paraId="61CCC4EE" w14:textId="77777777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Information devices:</w:t>
            </w:r>
            <w:r w:rsidRPr="00072C1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>no information device</w:t>
            </w:r>
          </w:p>
          <w:p w14:paraId="07ABBC33" w14:textId="4FD92AC5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>in household</w:t>
            </w:r>
            <w:r w:rsidR="004E6B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625FACEB" w14:textId="5AF18508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 children </w:t>
            </w:r>
          </w:p>
        </w:tc>
      </w:tr>
      <w:tr w:rsidR="003A4242" w:rsidRPr="00072C11" w14:paraId="751992FE" w14:textId="77777777" w:rsidTr="00F555FF">
        <w:tc>
          <w:tcPr>
            <w:tcW w:w="528" w:type="dxa"/>
          </w:tcPr>
          <w:p w14:paraId="24D4C302" w14:textId="50A3866C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617" w:type="dxa"/>
          </w:tcPr>
          <w:p w14:paraId="537B47A6" w14:textId="14B7148B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D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Water </w:t>
            </w:r>
          </w:p>
        </w:tc>
        <w:tc>
          <w:tcPr>
            <w:tcW w:w="3958" w:type="dxa"/>
          </w:tcPr>
          <w:p w14:paraId="54801A6F" w14:textId="77777777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Water source:</w:t>
            </w: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 household members use unimproved drinking water source, and it takes it takes more than</w:t>
            </w:r>
          </w:p>
          <w:p w14:paraId="33952EBA" w14:textId="1A34DC28" w:rsidR="003A4242" w:rsidRPr="00072C11" w:rsidRDefault="003A4242" w:rsidP="00F555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>30 minutes to go, get water, and come back</w:t>
            </w:r>
          </w:p>
        </w:tc>
        <w:tc>
          <w:tcPr>
            <w:tcW w:w="2247" w:type="dxa"/>
          </w:tcPr>
          <w:p w14:paraId="3E235E88" w14:textId="77777777" w:rsidR="003A4242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All children </w:t>
            </w:r>
          </w:p>
          <w:p w14:paraId="6D9F7959" w14:textId="77777777" w:rsidR="004E6BEF" w:rsidRDefault="004E6BEF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102361" w14:textId="77777777" w:rsidR="004E6BEF" w:rsidRDefault="004E6BEF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2E5255" w14:textId="132A2180" w:rsidR="004E6BEF" w:rsidRPr="004E6BEF" w:rsidRDefault="004E6BEF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A4242" w:rsidRPr="00072C11" w14:paraId="20CF6667" w14:textId="77777777" w:rsidTr="00F555FF">
        <w:tc>
          <w:tcPr>
            <w:tcW w:w="528" w:type="dxa"/>
          </w:tcPr>
          <w:p w14:paraId="59503D5F" w14:textId="2C68C7DC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617" w:type="dxa"/>
          </w:tcPr>
          <w:p w14:paraId="71290DE3" w14:textId="6C7D8F10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D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Sanitation </w:t>
            </w:r>
          </w:p>
        </w:tc>
        <w:tc>
          <w:tcPr>
            <w:tcW w:w="3958" w:type="dxa"/>
          </w:tcPr>
          <w:p w14:paraId="5FCBA155" w14:textId="77777777" w:rsidR="003A4242" w:rsidRPr="002F53A3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53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Toilet facility: </w:t>
            </w:r>
            <w:r w:rsidRPr="002F53A3">
              <w:rPr>
                <w:rFonts w:ascii="Times New Roman" w:hAnsi="Times New Roman" w:cs="Times New Roman"/>
                <w:sz w:val="20"/>
                <w:szCs w:val="20"/>
              </w:rPr>
              <w:t>household members use an</w:t>
            </w:r>
          </w:p>
          <w:p w14:paraId="4C79CAFA" w14:textId="285CDFFD" w:rsidR="003A4242" w:rsidRPr="00072C11" w:rsidRDefault="003A4242" w:rsidP="00F555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>unimproved toilet facility</w:t>
            </w:r>
            <w:r w:rsidR="004E6B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776CB7AD" w14:textId="4B6BE86E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>All children</w:t>
            </w:r>
          </w:p>
        </w:tc>
      </w:tr>
      <w:tr w:rsidR="003A4242" w:rsidRPr="00072C11" w14:paraId="6175EC77" w14:textId="77777777" w:rsidTr="00F555FF">
        <w:tc>
          <w:tcPr>
            <w:tcW w:w="528" w:type="dxa"/>
            <w:vMerge w:val="restart"/>
          </w:tcPr>
          <w:p w14:paraId="5CF156CA" w14:textId="09D37BB4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617" w:type="dxa"/>
            <w:vMerge w:val="restart"/>
          </w:tcPr>
          <w:p w14:paraId="4F984F50" w14:textId="594D6D06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D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Housing </w:t>
            </w:r>
          </w:p>
        </w:tc>
        <w:tc>
          <w:tcPr>
            <w:tcW w:w="3958" w:type="dxa"/>
          </w:tcPr>
          <w:p w14:paraId="07F2F14A" w14:textId="23808770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Dwelling material:</w:t>
            </w:r>
            <w:r w:rsidRPr="00BB5ECD">
              <w:rPr>
                <w:rFonts w:ascii="Times New Roman" w:hAnsi="Times New Roman" w:cs="Times New Roman"/>
                <w:sz w:val="20"/>
                <w:szCs w:val="20"/>
              </w:rPr>
              <w:t xml:space="preserve"> Floor and exterior walls of</w:t>
            </w: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 dwelling are made of natural material</w:t>
            </w:r>
            <w:r w:rsidR="004E6B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0E1F4A66" w14:textId="3618AF0B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>All children</w:t>
            </w:r>
          </w:p>
        </w:tc>
      </w:tr>
      <w:tr w:rsidR="003A4242" w:rsidRPr="00072C11" w14:paraId="43F42E5D" w14:textId="77777777" w:rsidTr="00F555FF">
        <w:tc>
          <w:tcPr>
            <w:tcW w:w="528" w:type="dxa"/>
            <w:vMerge/>
          </w:tcPr>
          <w:p w14:paraId="3447F7DB" w14:textId="77777777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17" w:type="dxa"/>
            <w:vMerge/>
          </w:tcPr>
          <w:p w14:paraId="03FD8107" w14:textId="319B7799" w:rsidR="003A4242" w:rsidRPr="008E6D99" w:rsidRDefault="003A4242" w:rsidP="00F555F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958" w:type="dxa"/>
          </w:tcPr>
          <w:p w14:paraId="404A7D94" w14:textId="77777777" w:rsidR="003A4242" w:rsidRPr="002F53A3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53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Indoor air pollution:</w:t>
            </w:r>
            <w:r w:rsidRPr="002F53A3">
              <w:rPr>
                <w:rFonts w:ascii="Times New Roman" w:hAnsi="Times New Roman" w:cs="Times New Roman"/>
                <w:sz w:val="20"/>
                <w:szCs w:val="20"/>
              </w:rPr>
              <w:t xml:space="preserve"> child lives in a</w:t>
            </w: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F53A3">
              <w:rPr>
                <w:rFonts w:ascii="Times New Roman" w:hAnsi="Times New Roman" w:cs="Times New Roman"/>
                <w:sz w:val="20"/>
                <w:szCs w:val="20"/>
              </w:rPr>
              <w:t>household at risk of indoor air pollution from</w:t>
            </w:r>
          </w:p>
          <w:p w14:paraId="04C062F9" w14:textId="35E81505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53A3">
              <w:rPr>
                <w:rFonts w:ascii="Times New Roman" w:hAnsi="Times New Roman" w:cs="Times New Roman"/>
                <w:sz w:val="20"/>
                <w:szCs w:val="20"/>
              </w:rPr>
              <w:t xml:space="preserve">solid cooking </w:t>
            </w:r>
            <w:r w:rsidR="00F555FF" w:rsidRPr="002F53A3">
              <w:rPr>
                <w:rFonts w:ascii="Times New Roman" w:hAnsi="Times New Roman" w:cs="Times New Roman"/>
                <w:sz w:val="20"/>
                <w:szCs w:val="20"/>
              </w:rPr>
              <w:t xml:space="preserve">fuel </w:t>
            </w:r>
          </w:p>
          <w:p w14:paraId="2F4B9D52" w14:textId="037F28BD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2DF19FA" w14:textId="48A51D79" w:rsidR="003A4242" w:rsidRPr="00072C11" w:rsidRDefault="003A4242" w:rsidP="00F555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2C11">
              <w:rPr>
                <w:rFonts w:ascii="Times New Roman" w:hAnsi="Times New Roman" w:cs="Times New Roman"/>
                <w:sz w:val="20"/>
                <w:szCs w:val="20"/>
              </w:rPr>
              <w:t>All children</w:t>
            </w:r>
          </w:p>
        </w:tc>
      </w:tr>
    </w:tbl>
    <w:p w14:paraId="192F7718" w14:textId="51B5BBA4" w:rsidR="00F555FF" w:rsidRDefault="00F555FF" w:rsidP="00F555F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TASK:  USING THE DIMENSIONS AND INDICATORS IN TABLE 1 TO COMPUTE MULTIDIMENSIONAL POVERTY FOR KENYA FROM 2022 KENYA DEMOGRAPHY AND HEALTH AND HEALTH SURVEY</w:t>
      </w:r>
    </w:p>
    <w:p w14:paraId="1E8B0F4F" w14:textId="36709C78" w:rsidR="00F555FF" w:rsidRDefault="00F555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1: </w:t>
      </w:r>
      <w:r w:rsidR="00172DF4" w:rsidRPr="00172DF4">
        <w:rPr>
          <w:rFonts w:ascii="Times New Roman" w:hAnsi="Times New Roman" w:cs="Times New Roman"/>
          <w:b/>
          <w:bCs/>
        </w:rPr>
        <w:t>Dimensions and Indicators of Child Poverty</w:t>
      </w:r>
    </w:p>
    <w:p w14:paraId="1F044AA5" w14:textId="1586099B" w:rsidR="00D402C8" w:rsidRPr="00D402C8" w:rsidRDefault="00D402C8" w:rsidP="00D40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="004E6BEF">
        <w:rPr>
          <w:rFonts w:ascii="Times New Roman" w:hAnsi="Times New Roman" w:cs="Times New Roman"/>
        </w:rPr>
        <w:t>Indicators sourced</w:t>
      </w:r>
      <w:r>
        <w:rPr>
          <w:rFonts w:ascii="Times New Roman" w:hAnsi="Times New Roman" w:cs="Times New Roman"/>
        </w:rPr>
        <w:t xml:space="preserve"> from KNBS &amp; UNICEF (2017)</w:t>
      </w:r>
    </w:p>
    <w:p w14:paraId="41E0822A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3D170989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1C3A0B44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13AE6DB3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67A93D0C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752866DE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436AC352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6D31596C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5B92C985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0FD1A363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59479681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p w14:paraId="1C84E5B3" w14:textId="77777777" w:rsidR="00D402C8" w:rsidRPr="00D402C8" w:rsidRDefault="00D402C8" w:rsidP="00D402C8">
      <w:pPr>
        <w:rPr>
          <w:rFonts w:ascii="Times New Roman" w:hAnsi="Times New Roman" w:cs="Times New Roman"/>
        </w:rPr>
      </w:pPr>
    </w:p>
    <w:sectPr w:rsidR="00D402C8" w:rsidRPr="00D4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riad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93"/>
    <w:rsid w:val="00072C11"/>
    <w:rsid w:val="00172DF4"/>
    <w:rsid w:val="00210C4F"/>
    <w:rsid w:val="002F53A3"/>
    <w:rsid w:val="003A4242"/>
    <w:rsid w:val="004C2673"/>
    <w:rsid w:val="004E6BEF"/>
    <w:rsid w:val="006D3E75"/>
    <w:rsid w:val="0074750A"/>
    <w:rsid w:val="007E20C9"/>
    <w:rsid w:val="008E6D99"/>
    <w:rsid w:val="00A20158"/>
    <w:rsid w:val="00BB5ECD"/>
    <w:rsid w:val="00CB047A"/>
    <w:rsid w:val="00CB1899"/>
    <w:rsid w:val="00D03A93"/>
    <w:rsid w:val="00D402C8"/>
    <w:rsid w:val="00DA2268"/>
    <w:rsid w:val="00DB49FA"/>
    <w:rsid w:val="00DC1F46"/>
    <w:rsid w:val="00DF4A7A"/>
    <w:rsid w:val="00E61ED4"/>
    <w:rsid w:val="00F05DE8"/>
    <w:rsid w:val="00F555FF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8AC7"/>
  <w15:chartTrackingRefBased/>
  <w15:docId w15:val="{773953A8-C9E8-4CB1-8A37-CB4228CC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A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Kofinti Raymond Elikplim</dc:creator>
  <cp:keywords/>
  <dc:description/>
  <cp:lastModifiedBy>Kofinti Raymond Elikplim</cp:lastModifiedBy>
  <cp:revision>2</cp:revision>
  <dcterms:created xsi:type="dcterms:W3CDTF">2024-09-03T14:32:00Z</dcterms:created>
  <dcterms:modified xsi:type="dcterms:W3CDTF">2024-09-03T14:32:00Z</dcterms:modified>
</cp:coreProperties>
</file>