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F9B0DE" w14:textId="6146034C" w:rsidR="00E846E3" w:rsidRDefault="00E846E3">
      <w:pPr>
        <w:pStyle w:val="BodyText"/>
        <w:spacing w:before="2"/>
        <w:rPr>
          <w:rFonts w:ascii="Times New Roman"/>
          <w:sz w:val="18"/>
        </w:rPr>
      </w:pPr>
    </w:p>
    <w:p w14:paraId="7E030917" w14:textId="4F94CF4B" w:rsidR="00E846E3" w:rsidRDefault="00E846E3">
      <w:pPr>
        <w:ind w:left="134"/>
        <w:rPr>
          <w:rFonts w:ascii="Times New Roman"/>
          <w:sz w:val="20"/>
        </w:rPr>
      </w:pPr>
    </w:p>
    <w:p w14:paraId="5580AC64" w14:textId="7126CFA2" w:rsidR="00E846E3" w:rsidRDefault="00E846E3">
      <w:pPr>
        <w:pStyle w:val="BodyText"/>
        <w:rPr>
          <w:rFonts w:ascii="Times New Roman"/>
          <w:sz w:val="20"/>
        </w:rPr>
      </w:pPr>
    </w:p>
    <w:p w14:paraId="44626E0A" w14:textId="4711ED60" w:rsidR="00E846E3" w:rsidRDefault="00E846E3">
      <w:pPr>
        <w:pStyle w:val="BodyText"/>
        <w:rPr>
          <w:rFonts w:ascii="Times New Roman"/>
          <w:sz w:val="20"/>
        </w:rPr>
      </w:pPr>
    </w:p>
    <w:p w14:paraId="0F245D30" w14:textId="77777777" w:rsidR="00E846E3" w:rsidRDefault="00E846E3">
      <w:pPr>
        <w:pStyle w:val="BodyText"/>
        <w:rPr>
          <w:rFonts w:ascii="Times New Roman"/>
          <w:sz w:val="20"/>
        </w:rPr>
      </w:pPr>
    </w:p>
    <w:p w14:paraId="0117AEF7" w14:textId="42F3D1C1" w:rsidR="00E846E3" w:rsidRDefault="001B3EC3">
      <w:pPr>
        <w:pStyle w:val="BodyText"/>
        <w:rPr>
          <w:rFonts w:ascii="Times New Roman"/>
          <w:sz w:val="20"/>
        </w:rPr>
      </w:pPr>
      <w:r>
        <w:rPr>
          <w:rFonts w:ascii="Times New Roman"/>
          <w:noProof/>
          <w:sz w:val="20"/>
        </w:rPr>
        <w:drawing>
          <wp:anchor distT="0" distB="0" distL="114300" distR="114300" simplePos="0" relativeHeight="251660800" behindDoc="1" locked="0" layoutInCell="1" allowOverlap="1" wp14:anchorId="192397AC" wp14:editId="137E38A3">
            <wp:simplePos x="0" y="0"/>
            <wp:positionH relativeFrom="margin">
              <wp:align>center</wp:align>
            </wp:positionH>
            <wp:positionV relativeFrom="paragraph">
              <wp:posOffset>19685</wp:posOffset>
            </wp:positionV>
            <wp:extent cx="2273300" cy="363855"/>
            <wp:effectExtent l="0" t="0" r="0" b="0"/>
            <wp:wrapTight wrapText="bothSides">
              <wp:wrapPolygon edited="0">
                <wp:start x="181" y="0"/>
                <wp:lineTo x="0" y="14702"/>
                <wp:lineTo x="0" y="20356"/>
                <wp:lineTo x="21359" y="20356"/>
                <wp:lineTo x="21359" y="7916"/>
                <wp:lineTo x="20816" y="0"/>
                <wp:lineTo x="181" y="0"/>
              </wp:wrapPolygon>
            </wp:wrapTight>
            <wp:docPr id="15115978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73300" cy="363855"/>
                    </a:xfrm>
                    <a:prstGeom prst="rect">
                      <a:avLst/>
                    </a:prstGeom>
                    <a:noFill/>
                  </pic:spPr>
                </pic:pic>
              </a:graphicData>
            </a:graphic>
            <wp14:sizeRelH relativeFrom="margin">
              <wp14:pctWidth>0</wp14:pctWidth>
            </wp14:sizeRelH>
            <wp14:sizeRelV relativeFrom="margin">
              <wp14:pctHeight>0</wp14:pctHeight>
            </wp14:sizeRelV>
          </wp:anchor>
        </w:drawing>
      </w:r>
    </w:p>
    <w:p w14:paraId="049FF9DF" w14:textId="3C0FBDDE" w:rsidR="00E846E3" w:rsidRDefault="00E846E3">
      <w:pPr>
        <w:pStyle w:val="BodyText"/>
        <w:rPr>
          <w:rFonts w:ascii="Times New Roman"/>
          <w:sz w:val="20"/>
        </w:rPr>
      </w:pPr>
    </w:p>
    <w:p w14:paraId="0841A613" w14:textId="77777777" w:rsidR="00E846E3" w:rsidRDefault="00E846E3">
      <w:pPr>
        <w:pStyle w:val="BodyText"/>
        <w:rPr>
          <w:rFonts w:ascii="Times New Roman"/>
          <w:sz w:val="20"/>
        </w:rPr>
      </w:pPr>
    </w:p>
    <w:p w14:paraId="163591D8" w14:textId="77777777" w:rsidR="00E846E3" w:rsidRDefault="00E846E3">
      <w:pPr>
        <w:pStyle w:val="BodyText"/>
        <w:rPr>
          <w:rFonts w:ascii="Times New Roman"/>
          <w:sz w:val="20"/>
        </w:rPr>
      </w:pPr>
    </w:p>
    <w:p w14:paraId="274FB3FA" w14:textId="7D7E0111" w:rsidR="001B3EC3" w:rsidRDefault="001B3EC3">
      <w:pPr>
        <w:spacing w:before="152"/>
        <w:ind w:left="678" w:right="579"/>
        <w:jc w:val="center"/>
        <w:rPr>
          <w:bCs/>
          <w:sz w:val="32"/>
          <w:szCs w:val="18"/>
        </w:rPr>
      </w:pPr>
      <w:r w:rsidRPr="001B3EC3">
        <w:rPr>
          <w:bCs/>
          <w:sz w:val="32"/>
          <w:szCs w:val="18"/>
        </w:rPr>
        <w:tab/>
        <w:t>Machine Learning for Health Care</w:t>
      </w:r>
    </w:p>
    <w:p w14:paraId="478707F8" w14:textId="77777777" w:rsidR="001B3EC3" w:rsidRDefault="001B3EC3">
      <w:pPr>
        <w:spacing w:before="152"/>
        <w:ind w:left="678" w:right="579"/>
        <w:jc w:val="center"/>
        <w:rPr>
          <w:bCs/>
          <w:sz w:val="32"/>
          <w:szCs w:val="18"/>
        </w:rPr>
      </w:pPr>
    </w:p>
    <w:p w14:paraId="7AFA589F" w14:textId="77777777" w:rsidR="001B3EC3" w:rsidRDefault="001B3EC3">
      <w:pPr>
        <w:spacing w:before="152"/>
        <w:ind w:left="678" w:right="579"/>
        <w:jc w:val="center"/>
        <w:rPr>
          <w:bCs/>
          <w:sz w:val="32"/>
          <w:szCs w:val="18"/>
        </w:rPr>
      </w:pPr>
    </w:p>
    <w:p w14:paraId="77FF7688" w14:textId="77777777" w:rsidR="001B3EC3" w:rsidRPr="001B3EC3" w:rsidRDefault="001B3EC3">
      <w:pPr>
        <w:spacing w:before="152"/>
        <w:ind w:left="678" w:right="579"/>
        <w:jc w:val="center"/>
        <w:rPr>
          <w:bCs/>
          <w:sz w:val="32"/>
          <w:szCs w:val="18"/>
        </w:rPr>
      </w:pPr>
    </w:p>
    <w:p w14:paraId="2028C10B" w14:textId="2B60454F" w:rsidR="00E846E3" w:rsidRDefault="001B3EC3">
      <w:pPr>
        <w:spacing w:before="152"/>
        <w:ind w:left="678" w:right="579"/>
        <w:jc w:val="center"/>
        <w:rPr>
          <w:b/>
          <w:sz w:val="40"/>
        </w:rPr>
      </w:pPr>
      <w:r>
        <w:rPr>
          <w:b/>
          <w:sz w:val="40"/>
        </w:rPr>
        <w:t>PROJECT 1</w:t>
      </w:r>
    </w:p>
    <w:p w14:paraId="61E007B7" w14:textId="77777777" w:rsidR="001B3EC3" w:rsidRDefault="001B3EC3" w:rsidP="001B3EC3">
      <w:pPr>
        <w:ind w:left="227"/>
        <w:jc w:val="center"/>
        <w:rPr>
          <w:b/>
          <w:sz w:val="40"/>
        </w:rPr>
      </w:pPr>
      <w:r w:rsidRPr="001B3EC3">
        <w:rPr>
          <w:b/>
          <w:sz w:val="40"/>
        </w:rPr>
        <w:t xml:space="preserve">Interpretable and Explainable Classification </w:t>
      </w:r>
    </w:p>
    <w:p w14:paraId="6B0CB7D1" w14:textId="4908638E" w:rsidR="00E846E3" w:rsidRDefault="001B3EC3" w:rsidP="001B3EC3">
      <w:pPr>
        <w:ind w:left="227"/>
        <w:jc w:val="center"/>
        <w:rPr>
          <w:b/>
          <w:sz w:val="40"/>
        </w:rPr>
      </w:pPr>
      <w:r w:rsidRPr="001B3EC3">
        <w:rPr>
          <w:b/>
          <w:sz w:val="40"/>
        </w:rPr>
        <w:t>for</w:t>
      </w:r>
      <w:r>
        <w:rPr>
          <w:b/>
          <w:sz w:val="40"/>
        </w:rPr>
        <w:t xml:space="preserve"> </w:t>
      </w:r>
      <w:r w:rsidRPr="001B3EC3">
        <w:rPr>
          <w:b/>
          <w:sz w:val="40"/>
        </w:rPr>
        <w:t>Medical Data</w:t>
      </w:r>
    </w:p>
    <w:p w14:paraId="61F4CC01" w14:textId="77777777" w:rsidR="00E846E3" w:rsidRDefault="00E846E3">
      <w:pPr>
        <w:pStyle w:val="BodyText"/>
        <w:rPr>
          <w:b/>
          <w:sz w:val="40"/>
        </w:rPr>
      </w:pPr>
    </w:p>
    <w:p w14:paraId="07431E9B" w14:textId="77777777" w:rsidR="00E846E3" w:rsidRDefault="00E846E3">
      <w:pPr>
        <w:pStyle w:val="BodyText"/>
        <w:rPr>
          <w:b/>
          <w:sz w:val="40"/>
        </w:rPr>
      </w:pPr>
    </w:p>
    <w:p w14:paraId="34F9C46D" w14:textId="77777777" w:rsidR="00E846E3" w:rsidRDefault="00E846E3">
      <w:pPr>
        <w:pStyle w:val="BodyText"/>
        <w:rPr>
          <w:b/>
          <w:sz w:val="40"/>
        </w:rPr>
      </w:pPr>
    </w:p>
    <w:p w14:paraId="6CF15233" w14:textId="77777777" w:rsidR="00E846E3" w:rsidRDefault="00E846E3">
      <w:pPr>
        <w:pStyle w:val="BodyText"/>
        <w:spacing w:before="3"/>
        <w:rPr>
          <w:b/>
          <w:sz w:val="34"/>
        </w:rPr>
      </w:pPr>
    </w:p>
    <w:p w14:paraId="00EB6F1C" w14:textId="2A899F3E" w:rsidR="00E846E3" w:rsidRDefault="001B3EC3">
      <w:pPr>
        <w:spacing w:line="341" w:lineRule="exact"/>
        <w:ind w:left="3592" w:right="3851"/>
        <w:jc w:val="center"/>
        <w:rPr>
          <w:b/>
          <w:sz w:val="28"/>
        </w:rPr>
      </w:pPr>
      <w:r>
        <w:rPr>
          <w:b/>
          <w:sz w:val="28"/>
        </w:rPr>
        <w:t>Students</w:t>
      </w:r>
    </w:p>
    <w:p w14:paraId="63122CF5" w14:textId="2C1F3C3B" w:rsidR="00E846E3" w:rsidRDefault="00000000">
      <w:pPr>
        <w:spacing w:line="341" w:lineRule="exact"/>
        <w:ind w:left="391" w:right="591"/>
        <w:jc w:val="center"/>
        <w:rPr>
          <w:sz w:val="28"/>
        </w:rPr>
      </w:pPr>
      <w:r>
        <w:rPr>
          <w:sz w:val="28"/>
        </w:rPr>
        <w:t>Teodora</w:t>
      </w:r>
      <w:r>
        <w:rPr>
          <w:spacing w:val="-6"/>
          <w:sz w:val="28"/>
        </w:rPr>
        <w:t xml:space="preserve"> </w:t>
      </w:r>
      <w:r>
        <w:rPr>
          <w:sz w:val="28"/>
        </w:rPr>
        <w:t>Petrovi</w:t>
      </w:r>
      <w:r w:rsidR="001B3EC3">
        <w:rPr>
          <w:sz w:val="28"/>
        </w:rPr>
        <w:t>c</w:t>
      </w:r>
      <w:r>
        <w:rPr>
          <w:sz w:val="28"/>
        </w:rPr>
        <w:t>,</w:t>
      </w:r>
      <w:r>
        <w:rPr>
          <w:spacing w:val="-4"/>
          <w:sz w:val="28"/>
        </w:rPr>
        <w:t xml:space="preserve"> </w:t>
      </w:r>
      <w:r w:rsidR="001B3EC3" w:rsidRPr="001B3EC3">
        <w:rPr>
          <w:sz w:val="28"/>
        </w:rPr>
        <w:t>23-745-797</w:t>
      </w:r>
    </w:p>
    <w:p w14:paraId="4B539E27" w14:textId="77777777" w:rsidR="00E846E3" w:rsidRDefault="00E846E3">
      <w:pPr>
        <w:pStyle w:val="BodyText"/>
        <w:rPr>
          <w:sz w:val="28"/>
        </w:rPr>
      </w:pPr>
    </w:p>
    <w:p w14:paraId="2CD163EE" w14:textId="77777777" w:rsidR="00E846E3" w:rsidRDefault="00E846E3">
      <w:pPr>
        <w:pStyle w:val="BodyText"/>
        <w:rPr>
          <w:sz w:val="28"/>
        </w:rPr>
      </w:pPr>
    </w:p>
    <w:p w14:paraId="77F3784D" w14:textId="77777777" w:rsidR="00E846E3" w:rsidRDefault="00E846E3">
      <w:pPr>
        <w:pStyle w:val="BodyText"/>
        <w:rPr>
          <w:sz w:val="28"/>
        </w:rPr>
      </w:pPr>
    </w:p>
    <w:p w14:paraId="525B0FD1" w14:textId="77777777" w:rsidR="00E846E3" w:rsidRDefault="00E846E3">
      <w:pPr>
        <w:pStyle w:val="BodyText"/>
        <w:rPr>
          <w:sz w:val="28"/>
        </w:rPr>
      </w:pPr>
    </w:p>
    <w:p w14:paraId="0A7AA9DC" w14:textId="77777777" w:rsidR="00E846E3" w:rsidRDefault="00E846E3">
      <w:pPr>
        <w:pStyle w:val="BodyText"/>
        <w:rPr>
          <w:sz w:val="28"/>
        </w:rPr>
      </w:pPr>
    </w:p>
    <w:p w14:paraId="1ED303BD" w14:textId="77777777" w:rsidR="00E846E3" w:rsidRDefault="00E846E3">
      <w:pPr>
        <w:pStyle w:val="BodyText"/>
        <w:rPr>
          <w:sz w:val="28"/>
        </w:rPr>
      </w:pPr>
    </w:p>
    <w:p w14:paraId="20432096" w14:textId="77777777" w:rsidR="00E846E3" w:rsidRDefault="00E846E3">
      <w:pPr>
        <w:pStyle w:val="BodyText"/>
        <w:spacing w:before="10"/>
        <w:rPr>
          <w:sz w:val="35"/>
        </w:rPr>
      </w:pPr>
    </w:p>
    <w:p w14:paraId="4A45D370" w14:textId="2CC84DFD" w:rsidR="00E846E3" w:rsidRDefault="00DF4594">
      <w:pPr>
        <w:ind w:left="678" w:right="585"/>
        <w:jc w:val="center"/>
        <w:rPr>
          <w:sz w:val="28"/>
        </w:rPr>
      </w:pPr>
      <w:r w:rsidRPr="00DF4594">
        <w:rPr>
          <w:sz w:val="28"/>
        </w:rPr>
        <w:t>Zurich, March 202</w:t>
      </w:r>
      <w:r>
        <w:rPr>
          <w:sz w:val="28"/>
        </w:rPr>
        <w:t>4</w:t>
      </w:r>
    </w:p>
    <w:p w14:paraId="73CD4B52" w14:textId="6E934145" w:rsidR="00E846E3" w:rsidRDefault="00DF4594">
      <w:pPr>
        <w:jc w:val="center"/>
        <w:rPr>
          <w:sz w:val="28"/>
        </w:rPr>
        <w:sectPr w:rsidR="00E846E3" w:rsidSect="00EC3F2A">
          <w:type w:val="continuous"/>
          <w:pgSz w:w="11910" w:h="16840"/>
          <w:pgMar w:top="1580" w:right="840" w:bottom="280" w:left="110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r>
        <w:rPr>
          <w:sz w:val="28"/>
        </w:rPr>
        <w:t xml:space="preserve"> </w:t>
      </w:r>
    </w:p>
    <w:p w14:paraId="25CF8E9D" w14:textId="77777777" w:rsidR="00E846E3" w:rsidRDefault="00E846E3">
      <w:pPr>
        <w:pStyle w:val="BodyText"/>
        <w:rPr>
          <w:sz w:val="20"/>
        </w:rPr>
      </w:pPr>
    </w:p>
    <w:p w14:paraId="3F53BBF3" w14:textId="77777777" w:rsidR="00E846E3" w:rsidRDefault="00E846E3">
      <w:pPr>
        <w:pStyle w:val="BodyText"/>
        <w:rPr>
          <w:sz w:val="20"/>
        </w:rPr>
      </w:pPr>
      <w:bookmarkStart w:id="0" w:name="PREDGOVOR"/>
      <w:bookmarkEnd w:id="0"/>
    </w:p>
    <w:p w14:paraId="7B183A1A" w14:textId="4B51C5C2" w:rsidR="00E846E3" w:rsidRDefault="00AF54CC">
      <w:pPr>
        <w:pStyle w:val="Heading1"/>
        <w:numPr>
          <w:ilvl w:val="0"/>
          <w:numId w:val="6"/>
        </w:numPr>
        <w:tabs>
          <w:tab w:val="left" w:pos="913"/>
        </w:tabs>
        <w:spacing w:before="0"/>
        <w:ind w:hanging="237"/>
      </w:pPr>
      <w:bookmarkStart w:id="1" w:name="SADRŽAJ"/>
      <w:bookmarkStart w:id="2" w:name="1_UVOD"/>
      <w:bookmarkStart w:id="3" w:name="_bookmark0"/>
      <w:bookmarkEnd w:id="1"/>
      <w:bookmarkEnd w:id="2"/>
      <w:bookmarkEnd w:id="3"/>
      <w:r w:rsidRPr="00AF54CC">
        <w:t>Heart Disease Prediction Dataset</w:t>
      </w:r>
    </w:p>
    <w:p w14:paraId="6B79F925" w14:textId="77777777" w:rsidR="00E846E3" w:rsidRDefault="00E846E3">
      <w:pPr>
        <w:pStyle w:val="BodyText"/>
        <w:rPr>
          <w:b/>
          <w:sz w:val="32"/>
        </w:rPr>
      </w:pPr>
    </w:p>
    <w:p w14:paraId="4157EA77" w14:textId="25CF363D" w:rsidR="00E846E3" w:rsidRDefault="00AF54CC">
      <w:pPr>
        <w:pStyle w:val="Heading2"/>
        <w:numPr>
          <w:ilvl w:val="1"/>
          <w:numId w:val="6"/>
        </w:numPr>
        <w:tabs>
          <w:tab w:val="left" w:pos="1066"/>
        </w:tabs>
        <w:spacing w:before="265"/>
        <w:ind w:hanging="390"/>
      </w:pPr>
      <w:bookmarkStart w:id="4" w:name="1.1_Opis_problema_i_motivacija"/>
      <w:bookmarkStart w:id="5" w:name="_bookmark1"/>
      <w:bookmarkEnd w:id="4"/>
      <w:bookmarkEnd w:id="5"/>
      <w:r w:rsidRPr="00AF54CC">
        <w:t>Exploratory Data Analysis</w:t>
      </w:r>
    </w:p>
    <w:p w14:paraId="4F1A4FA9" w14:textId="77777777" w:rsidR="00E846E3" w:rsidRDefault="00E846E3">
      <w:pPr>
        <w:pStyle w:val="BodyText"/>
        <w:spacing w:before="4"/>
        <w:rPr>
          <w:b/>
          <w:sz w:val="22"/>
        </w:rPr>
      </w:pPr>
    </w:p>
    <w:p w14:paraId="4ECFF4DB" w14:textId="567AB47A" w:rsidR="00E846E3" w:rsidRDefault="00FD3384" w:rsidP="004C58B8">
      <w:pPr>
        <w:pStyle w:val="BodyText"/>
        <w:spacing w:line="276" w:lineRule="auto"/>
        <w:ind w:left="316" w:right="576" w:firstLine="360"/>
        <w:jc w:val="both"/>
      </w:pPr>
      <w:r w:rsidRPr="00FD3384">
        <w:t>Lorem ipsum dolor sit amet, consectetur adipiscing elit. Sed do eiusmod tempor incididunt ut labore et dolore magna aliqua. Ut enim ad minim veniam, quis nostrud exercitation ullamco laboris nisi ut aliquip ex ea commodo consequat.</w:t>
      </w:r>
    </w:p>
    <w:p w14:paraId="1AF15CF6" w14:textId="77777777" w:rsidR="00E846E3" w:rsidRDefault="00E846E3">
      <w:pPr>
        <w:pStyle w:val="BodyText"/>
        <w:spacing w:before="1"/>
        <w:rPr>
          <w:sz w:val="35"/>
        </w:rPr>
      </w:pPr>
    </w:p>
    <w:p w14:paraId="38881652" w14:textId="00598F81" w:rsidR="00E846E3" w:rsidRDefault="00040934">
      <w:pPr>
        <w:pStyle w:val="Heading2"/>
        <w:numPr>
          <w:ilvl w:val="1"/>
          <w:numId w:val="6"/>
        </w:numPr>
        <w:tabs>
          <w:tab w:val="left" w:pos="1066"/>
        </w:tabs>
        <w:ind w:hanging="390"/>
      </w:pPr>
      <w:bookmarkStart w:id="6" w:name="1.2_Struktura_rada"/>
      <w:bookmarkStart w:id="7" w:name="_bookmark2"/>
      <w:bookmarkEnd w:id="6"/>
      <w:bookmarkEnd w:id="7"/>
      <w:r w:rsidRPr="00040934">
        <w:t>Logistic Lasso Regression</w:t>
      </w:r>
    </w:p>
    <w:p w14:paraId="57CD102B" w14:textId="77777777" w:rsidR="00E846E3" w:rsidRDefault="00E846E3">
      <w:pPr>
        <w:pStyle w:val="BodyText"/>
        <w:rPr>
          <w:b/>
          <w:sz w:val="26"/>
        </w:rPr>
      </w:pPr>
    </w:p>
    <w:p w14:paraId="50D79E3D" w14:textId="29DB2081" w:rsidR="00FD3384" w:rsidRDefault="00FD3384" w:rsidP="004C58B8">
      <w:pPr>
        <w:pStyle w:val="BodyText"/>
        <w:spacing w:line="276" w:lineRule="auto"/>
        <w:ind w:left="316" w:right="576" w:firstLine="360"/>
        <w:jc w:val="both"/>
      </w:pPr>
      <w:r w:rsidRPr="00FD3384">
        <w:t>Lorem ipsum dolor sit amet, consectetur adipiscing elit. Sed do eiusmod tempor incididunt ut labore et dolore magna aliqua. Ut enim ad minim veniam, quis nostrud exercitation ullamco laboris nisi ut aliquip ex ea commodo consequat.</w:t>
      </w:r>
    </w:p>
    <w:p w14:paraId="1E7B4F08" w14:textId="6D919904" w:rsidR="00FD3384" w:rsidRDefault="00FD3384" w:rsidP="00FD3384">
      <w:pPr>
        <w:pStyle w:val="Heading2"/>
        <w:numPr>
          <w:ilvl w:val="1"/>
          <w:numId w:val="6"/>
        </w:numPr>
        <w:tabs>
          <w:tab w:val="left" w:pos="1066"/>
        </w:tabs>
        <w:spacing w:before="265"/>
        <w:ind w:hanging="390"/>
      </w:pPr>
      <w:r w:rsidRPr="00FD3384">
        <w:t>Multi-Layer Perceptrons</w:t>
      </w:r>
    </w:p>
    <w:p w14:paraId="6B4FF52A" w14:textId="77777777" w:rsidR="00FD3384" w:rsidRDefault="00FD3384" w:rsidP="00FD3384">
      <w:pPr>
        <w:pStyle w:val="BodyText"/>
        <w:spacing w:before="4"/>
        <w:rPr>
          <w:b/>
          <w:sz w:val="22"/>
        </w:rPr>
      </w:pPr>
    </w:p>
    <w:p w14:paraId="5FFFBE3D" w14:textId="5D5891B8" w:rsidR="00FD3384" w:rsidRDefault="00FD3384" w:rsidP="004C58B8">
      <w:pPr>
        <w:pStyle w:val="BodyText"/>
        <w:spacing w:line="276" w:lineRule="auto"/>
        <w:ind w:left="316" w:right="576" w:firstLine="360"/>
        <w:jc w:val="both"/>
      </w:pPr>
      <w:r w:rsidRPr="00FD3384">
        <w:t>Lorem ipsum dolor sit amet, consectetur adipiscing elit. Sed do eiusmod tempor incididunt ut labore et dolore magna aliqua. Ut enim ad minim veniam, quis nostrud exercitation ullamco laboris nisi ut aliquip ex ea commodo consequat.</w:t>
      </w:r>
    </w:p>
    <w:p w14:paraId="713207E5" w14:textId="77777777" w:rsidR="00FD3384" w:rsidRDefault="00FD3384" w:rsidP="00FD3384">
      <w:pPr>
        <w:pStyle w:val="BodyText"/>
        <w:spacing w:before="1"/>
        <w:rPr>
          <w:sz w:val="35"/>
        </w:rPr>
      </w:pPr>
    </w:p>
    <w:p w14:paraId="2765BEF3" w14:textId="65E126FE" w:rsidR="00FD3384" w:rsidRDefault="00FD3384" w:rsidP="00FD3384">
      <w:pPr>
        <w:pStyle w:val="Heading2"/>
        <w:numPr>
          <w:ilvl w:val="1"/>
          <w:numId w:val="6"/>
        </w:numPr>
        <w:tabs>
          <w:tab w:val="left" w:pos="1066"/>
        </w:tabs>
        <w:ind w:hanging="390"/>
      </w:pPr>
      <w:r w:rsidRPr="00FD3384">
        <w:t>Neural Additive Models</w:t>
      </w:r>
    </w:p>
    <w:p w14:paraId="055B3358" w14:textId="77777777" w:rsidR="00FD3384" w:rsidRDefault="00FD3384" w:rsidP="00FD3384">
      <w:pPr>
        <w:pStyle w:val="BodyText"/>
        <w:rPr>
          <w:b/>
          <w:sz w:val="26"/>
        </w:rPr>
      </w:pPr>
    </w:p>
    <w:p w14:paraId="16CD59E3" w14:textId="77777777" w:rsidR="00FD3384" w:rsidRDefault="00FD3384" w:rsidP="00FD3384">
      <w:pPr>
        <w:pStyle w:val="BodyText"/>
        <w:spacing w:line="276" w:lineRule="auto"/>
        <w:ind w:left="316" w:right="576" w:firstLine="360"/>
        <w:jc w:val="both"/>
      </w:pPr>
      <w:r w:rsidRPr="00FD3384">
        <w:t>Lorem ipsum dolor sit amet, consectetur adipiscing elit. Sed do eiusmod tempor incididunt ut labore et dolore magna aliqua. Ut enim ad minim veniam, quis nostrud exercitation ullamco laboris nisi ut aliquip ex ea commodo consequat.</w:t>
      </w:r>
    </w:p>
    <w:p w14:paraId="2A912D15" w14:textId="77777777" w:rsidR="00FD3384" w:rsidRDefault="00FD3384" w:rsidP="00040934">
      <w:pPr>
        <w:tabs>
          <w:tab w:val="left" w:pos="1396"/>
          <w:tab w:val="left" w:pos="1397"/>
        </w:tabs>
        <w:spacing w:line="273" w:lineRule="auto"/>
        <w:ind w:right="627"/>
        <w:rPr>
          <w:sz w:val="24"/>
        </w:rPr>
      </w:pPr>
    </w:p>
    <w:p w14:paraId="2C1F05AD" w14:textId="77777777" w:rsidR="00E846E3" w:rsidRDefault="00E846E3">
      <w:pPr>
        <w:pStyle w:val="BodyText"/>
        <w:rPr>
          <w:sz w:val="20"/>
        </w:rPr>
      </w:pPr>
    </w:p>
    <w:p w14:paraId="3D298DB9" w14:textId="77777777" w:rsidR="00E846E3" w:rsidRDefault="00E846E3">
      <w:pPr>
        <w:pStyle w:val="BodyText"/>
        <w:rPr>
          <w:sz w:val="20"/>
        </w:rPr>
      </w:pPr>
    </w:p>
    <w:p w14:paraId="7E2EBDCE" w14:textId="5EE2F678" w:rsidR="004C58B8" w:rsidRDefault="004C58B8">
      <w:pPr>
        <w:pStyle w:val="BodyText"/>
        <w:spacing w:before="5"/>
        <w:rPr>
          <w:sz w:val="28"/>
        </w:rPr>
      </w:pPr>
      <w:r>
        <w:rPr>
          <w:sz w:val="28"/>
        </w:rPr>
        <w:br w:type="page"/>
      </w:r>
    </w:p>
    <w:p w14:paraId="53620864" w14:textId="77777777" w:rsidR="004C58B8" w:rsidRPr="004C58B8" w:rsidRDefault="004C58B8" w:rsidP="004C58B8">
      <w:pPr>
        <w:pStyle w:val="Heading1"/>
        <w:tabs>
          <w:tab w:val="left" w:pos="913"/>
        </w:tabs>
        <w:spacing w:before="37"/>
        <w:ind w:firstLine="0"/>
      </w:pPr>
      <w:bookmarkStart w:id="8" w:name="2_METODOLOGIJA_RADA"/>
      <w:bookmarkStart w:id="9" w:name="_bookmark3"/>
      <w:bookmarkEnd w:id="8"/>
      <w:bookmarkEnd w:id="9"/>
    </w:p>
    <w:p w14:paraId="6234929A" w14:textId="245B0881" w:rsidR="00E846E3" w:rsidRDefault="00FD3384">
      <w:pPr>
        <w:pStyle w:val="Heading1"/>
        <w:numPr>
          <w:ilvl w:val="0"/>
          <w:numId w:val="6"/>
        </w:numPr>
        <w:tabs>
          <w:tab w:val="left" w:pos="913"/>
        </w:tabs>
        <w:spacing w:before="37"/>
        <w:ind w:hanging="237"/>
      </w:pPr>
      <w:r w:rsidRPr="00FD3384">
        <w:rPr>
          <w:spacing w:val="-1"/>
        </w:rPr>
        <w:t>Pneumonia Prediction Dataset</w:t>
      </w:r>
    </w:p>
    <w:p w14:paraId="15E90713" w14:textId="77777777" w:rsidR="00E846E3" w:rsidRDefault="00E846E3">
      <w:pPr>
        <w:pStyle w:val="BodyText"/>
        <w:rPr>
          <w:b/>
          <w:sz w:val="32"/>
        </w:rPr>
      </w:pPr>
    </w:p>
    <w:p w14:paraId="27C11150" w14:textId="668D1E26" w:rsidR="00E846E3" w:rsidRDefault="00A86A72">
      <w:pPr>
        <w:pStyle w:val="Heading2"/>
        <w:numPr>
          <w:ilvl w:val="1"/>
          <w:numId w:val="6"/>
        </w:numPr>
        <w:tabs>
          <w:tab w:val="left" w:pos="1066"/>
        </w:tabs>
        <w:spacing w:before="264"/>
        <w:ind w:hanging="390"/>
      </w:pPr>
      <w:bookmarkStart w:id="10" w:name="2.1_Skup_podataka"/>
      <w:bookmarkStart w:id="11" w:name="_bookmark4"/>
      <w:bookmarkEnd w:id="10"/>
      <w:bookmarkEnd w:id="11"/>
      <w:r w:rsidRPr="00A86A72">
        <w:t>Exploratory Data Analysis</w:t>
      </w:r>
    </w:p>
    <w:p w14:paraId="34C1E063" w14:textId="77777777" w:rsidR="00E846E3" w:rsidRDefault="00E846E3">
      <w:pPr>
        <w:pStyle w:val="BodyText"/>
        <w:spacing w:before="6"/>
        <w:rPr>
          <w:b/>
          <w:sz w:val="27"/>
        </w:rPr>
      </w:pPr>
    </w:p>
    <w:p w14:paraId="0CCA03E5" w14:textId="295B90B5" w:rsidR="00E846E3" w:rsidRDefault="006A7FE0">
      <w:pPr>
        <w:pStyle w:val="Heading3"/>
        <w:numPr>
          <w:ilvl w:val="2"/>
          <w:numId w:val="5"/>
        </w:numPr>
        <w:tabs>
          <w:tab w:val="left" w:pos="1220"/>
        </w:tabs>
        <w:ind w:hanging="544"/>
      </w:pPr>
      <w:bookmarkStart w:id="12" w:name="2.1.1_Opšte_informacije"/>
      <w:bookmarkStart w:id="13" w:name="_bookmark5"/>
      <w:bookmarkEnd w:id="12"/>
      <w:bookmarkEnd w:id="13"/>
      <w:r>
        <w:t xml:space="preserve">Label </w:t>
      </w:r>
      <w:r w:rsidRPr="006A7FE0">
        <w:t xml:space="preserve">distribution and qualitative </w:t>
      </w:r>
      <w:r>
        <w:t>description of</w:t>
      </w:r>
      <w:r w:rsidRPr="006A7FE0">
        <w:t xml:space="preserve"> the data</w:t>
      </w:r>
    </w:p>
    <w:p w14:paraId="3D041812" w14:textId="77777777" w:rsidR="00E846E3" w:rsidRDefault="00E846E3">
      <w:pPr>
        <w:pStyle w:val="BodyText"/>
        <w:spacing w:before="10"/>
        <w:rPr>
          <w:b/>
          <w:sz w:val="22"/>
        </w:rPr>
      </w:pPr>
    </w:p>
    <w:p w14:paraId="611C4700" w14:textId="33C8FB04" w:rsidR="00E846E3" w:rsidRDefault="005F6895" w:rsidP="007F0EEE">
      <w:pPr>
        <w:pStyle w:val="BodyText"/>
        <w:spacing w:after="120" w:line="276" w:lineRule="auto"/>
        <w:ind w:left="316" w:right="574" w:firstLine="360"/>
        <w:jc w:val="both"/>
      </w:pPr>
      <w:r>
        <w:t>The dataset is structured into three main folders: train, val and test. Within each of these folders, there are subfolders representing the two categories of X-Ray images: Pneumonia and Normal.</w:t>
      </w:r>
      <w:r>
        <w:t xml:space="preserve"> </w:t>
      </w:r>
      <w:r>
        <w:t>In total, there are 5,856 X-Ray images in JPEG format. Their distribution is shown in table 1.</w:t>
      </w:r>
    </w:p>
    <w:tbl>
      <w:tblPr>
        <w:tblW w:w="4554" w:type="pct"/>
        <w:tblInd w:w="31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815"/>
        <w:gridCol w:w="1815"/>
        <w:gridCol w:w="1814"/>
        <w:gridCol w:w="1814"/>
        <w:gridCol w:w="1814"/>
      </w:tblGrid>
      <w:tr w:rsidR="007F0EEE" w14:paraId="62E66749" w14:textId="361167A7" w:rsidTr="007F0EEE">
        <w:trPr>
          <w:trHeight w:val="455"/>
        </w:trPr>
        <w:tc>
          <w:tcPr>
            <w:tcW w:w="1000" w:type="pct"/>
            <w:tcBorders>
              <w:bottom w:val="double" w:sz="1" w:space="0" w:color="000000"/>
              <w:right w:val="double" w:sz="1" w:space="0" w:color="000000"/>
            </w:tcBorders>
          </w:tcPr>
          <w:p w14:paraId="652B6DB6" w14:textId="663A5792" w:rsidR="007F0EEE" w:rsidRDefault="007F0EEE" w:rsidP="007F0EEE">
            <w:pPr>
              <w:pStyle w:val="TableParagraph"/>
              <w:spacing w:before="60"/>
              <w:rPr>
                <w:rFonts w:ascii="Calibri"/>
                <w:sz w:val="24"/>
              </w:rPr>
            </w:pPr>
            <w:r>
              <w:rPr>
                <w:rFonts w:ascii="Calibri"/>
                <w:sz w:val="24"/>
              </w:rPr>
              <w:t>Class</w:t>
            </w:r>
          </w:p>
        </w:tc>
        <w:tc>
          <w:tcPr>
            <w:tcW w:w="1000" w:type="pct"/>
            <w:tcBorders>
              <w:left w:val="double" w:sz="1" w:space="0" w:color="000000"/>
              <w:bottom w:val="double" w:sz="1" w:space="0" w:color="000000"/>
              <w:right w:val="single" w:sz="12" w:space="0" w:color="000000"/>
            </w:tcBorders>
          </w:tcPr>
          <w:p w14:paraId="4E1CDBDF" w14:textId="554ED1A9" w:rsidR="007F0EEE" w:rsidRDefault="007F0EEE" w:rsidP="007F0EEE">
            <w:pPr>
              <w:pStyle w:val="TableParagraph"/>
              <w:spacing w:before="60"/>
              <w:rPr>
                <w:rFonts w:ascii="Calibri"/>
                <w:sz w:val="24"/>
              </w:rPr>
            </w:pPr>
            <w:r>
              <w:rPr>
                <w:rFonts w:ascii="Calibri"/>
                <w:sz w:val="24"/>
              </w:rPr>
              <w:t>Train</w:t>
            </w:r>
          </w:p>
        </w:tc>
        <w:tc>
          <w:tcPr>
            <w:tcW w:w="1000" w:type="pct"/>
            <w:tcBorders>
              <w:left w:val="single" w:sz="12" w:space="0" w:color="000000"/>
              <w:bottom w:val="double" w:sz="1" w:space="0" w:color="000000"/>
              <w:right w:val="single" w:sz="12" w:space="0" w:color="000000"/>
            </w:tcBorders>
          </w:tcPr>
          <w:p w14:paraId="27AFDB9A" w14:textId="73B7FD09" w:rsidR="007F0EEE" w:rsidRDefault="007F0EEE" w:rsidP="007F0EEE">
            <w:pPr>
              <w:pStyle w:val="TableParagraph"/>
              <w:spacing w:before="60"/>
              <w:rPr>
                <w:rFonts w:ascii="Calibri"/>
                <w:sz w:val="24"/>
              </w:rPr>
            </w:pPr>
            <w:r>
              <w:rPr>
                <w:rFonts w:ascii="Calibri"/>
                <w:sz w:val="24"/>
              </w:rPr>
              <w:t>Validation</w:t>
            </w:r>
          </w:p>
        </w:tc>
        <w:tc>
          <w:tcPr>
            <w:tcW w:w="1000" w:type="pct"/>
            <w:tcBorders>
              <w:left w:val="single" w:sz="12" w:space="0" w:color="000000"/>
              <w:bottom w:val="double" w:sz="1" w:space="0" w:color="000000"/>
            </w:tcBorders>
          </w:tcPr>
          <w:p w14:paraId="442BE469" w14:textId="457F78B5" w:rsidR="007F0EEE" w:rsidRDefault="007F0EEE" w:rsidP="007F0EEE">
            <w:pPr>
              <w:pStyle w:val="TableParagraph"/>
              <w:spacing w:before="60"/>
              <w:rPr>
                <w:rFonts w:ascii="Calibri"/>
                <w:sz w:val="24"/>
              </w:rPr>
            </w:pPr>
            <w:r>
              <w:rPr>
                <w:rFonts w:ascii="Calibri"/>
                <w:sz w:val="24"/>
              </w:rPr>
              <w:t>Test</w:t>
            </w:r>
          </w:p>
        </w:tc>
        <w:tc>
          <w:tcPr>
            <w:tcW w:w="1000" w:type="pct"/>
            <w:tcBorders>
              <w:left w:val="single" w:sz="12" w:space="0" w:color="000000"/>
              <w:bottom w:val="double" w:sz="1" w:space="0" w:color="000000"/>
            </w:tcBorders>
          </w:tcPr>
          <w:p w14:paraId="54C24D14" w14:textId="4DAD9974" w:rsidR="007F0EEE" w:rsidRDefault="007F0EEE" w:rsidP="007F0EEE">
            <w:pPr>
              <w:pStyle w:val="TableParagraph"/>
              <w:spacing w:before="60"/>
              <w:rPr>
                <w:rFonts w:ascii="Calibri"/>
                <w:sz w:val="24"/>
              </w:rPr>
            </w:pPr>
            <w:r>
              <w:rPr>
                <w:rFonts w:ascii="Calibri"/>
                <w:sz w:val="24"/>
              </w:rPr>
              <w:t>Total</w:t>
            </w:r>
          </w:p>
        </w:tc>
      </w:tr>
      <w:tr w:rsidR="007F0EEE" w14:paraId="01F6F027" w14:textId="3D13E92F" w:rsidTr="007F0EEE">
        <w:trPr>
          <w:trHeight w:val="455"/>
        </w:trPr>
        <w:tc>
          <w:tcPr>
            <w:tcW w:w="1000" w:type="pct"/>
            <w:tcBorders>
              <w:top w:val="double" w:sz="1" w:space="0" w:color="000000"/>
              <w:right w:val="double" w:sz="1" w:space="0" w:color="000000"/>
            </w:tcBorders>
          </w:tcPr>
          <w:p w14:paraId="3C153EE0" w14:textId="30B56418" w:rsidR="007F0EEE" w:rsidRDefault="007F0EEE" w:rsidP="007F0EEE">
            <w:pPr>
              <w:pStyle w:val="TableParagraph"/>
              <w:spacing w:before="60"/>
              <w:rPr>
                <w:rFonts w:ascii="Calibri"/>
                <w:sz w:val="24"/>
              </w:rPr>
            </w:pPr>
            <w:r>
              <w:rPr>
                <w:rFonts w:ascii="Calibri"/>
                <w:sz w:val="24"/>
              </w:rPr>
              <w:t>Normal</w:t>
            </w:r>
          </w:p>
        </w:tc>
        <w:tc>
          <w:tcPr>
            <w:tcW w:w="1000" w:type="pct"/>
            <w:tcBorders>
              <w:top w:val="double" w:sz="1" w:space="0" w:color="000000"/>
              <w:left w:val="double" w:sz="1" w:space="0" w:color="000000"/>
              <w:right w:val="single" w:sz="12" w:space="0" w:color="000000"/>
            </w:tcBorders>
          </w:tcPr>
          <w:p w14:paraId="1619EBAC" w14:textId="5CF12420" w:rsidR="007F0EEE" w:rsidRDefault="007F0EEE" w:rsidP="007F0EEE">
            <w:pPr>
              <w:pStyle w:val="TableParagraph"/>
              <w:spacing w:before="60"/>
              <w:rPr>
                <w:rFonts w:ascii="Calibri"/>
                <w:sz w:val="24"/>
              </w:rPr>
            </w:pPr>
            <w:r>
              <w:rPr>
                <w:rFonts w:ascii="Calibri"/>
                <w:sz w:val="24"/>
              </w:rPr>
              <w:t>1341</w:t>
            </w:r>
          </w:p>
        </w:tc>
        <w:tc>
          <w:tcPr>
            <w:tcW w:w="1000" w:type="pct"/>
            <w:tcBorders>
              <w:top w:val="double" w:sz="1" w:space="0" w:color="000000"/>
              <w:left w:val="single" w:sz="12" w:space="0" w:color="000000"/>
              <w:right w:val="single" w:sz="12" w:space="0" w:color="000000"/>
            </w:tcBorders>
          </w:tcPr>
          <w:p w14:paraId="2C174000" w14:textId="747347F0" w:rsidR="007F0EEE" w:rsidRDefault="007F0EEE" w:rsidP="007F0EEE">
            <w:pPr>
              <w:pStyle w:val="TableParagraph"/>
              <w:spacing w:before="60"/>
              <w:rPr>
                <w:rFonts w:ascii="Calibri"/>
                <w:sz w:val="24"/>
              </w:rPr>
            </w:pPr>
            <w:r>
              <w:rPr>
                <w:rFonts w:ascii="Calibri"/>
                <w:sz w:val="24"/>
              </w:rPr>
              <w:t>8</w:t>
            </w:r>
          </w:p>
        </w:tc>
        <w:tc>
          <w:tcPr>
            <w:tcW w:w="1000" w:type="pct"/>
            <w:tcBorders>
              <w:top w:val="double" w:sz="1" w:space="0" w:color="000000"/>
              <w:left w:val="single" w:sz="12" w:space="0" w:color="000000"/>
            </w:tcBorders>
          </w:tcPr>
          <w:p w14:paraId="7B72E638" w14:textId="44DBB0B6" w:rsidR="007F0EEE" w:rsidRDefault="007F0EEE" w:rsidP="007F0EEE">
            <w:pPr>
              <w:pStyle w:val="TableParagraph"/>
              <w:spacing w:before="60"/>
              <w:rPr>
                <w:rFonts w:ascii="Calibri"/>
                <w:sz w:val="24"/>
              </w:rPr>
            </w:pPr>
            <w:r>
              <w:rPr>
                <w:rFonts w:ascii="Calibri"/>
                <w:sz w:val="24"/>
              </w:rPr>
              <w:t>234</w:t>
            </w:r>
          </w:p>
        </w:tc>
        <w:tc>
          <w:tcPr>
            <w:tcW w:w="1000" w:type="pct"/>
            <w:tcBorders>
              <w:top w:val="double" w:sz="1" w:space="0" w:color="000000"/>
              <w:left w:val="single" w:sz="12" w:space="0" w:color="000000"/>
            </w:tcBorders>
          </w:tcPr>
          <w:p w14:paraId="3FE57FA6" w14:textId="635CB637" w:rsidR="007F0EEE" w:rsidRDefault="007F0EEE" w:rsidP="007F0EEE">
            <w:pPr>
              <w:pStyle w:val="TableParagraph"/>
              <w:spacing w:before="60"/>
              <w:rPr>
                <w:rFonts w:ascii="Calibri"/>
                <w:sz w:val="24"/>
              </w:rPr>
            </w:pPr>
            <w:r>
              <w:rPr>
                <w:rFonts w:ascii="Calibri"/>
                <w:sz w:val="24"/>
              </w:rPr>
              <w:t>1583</w:t>
            </w:r>
          </w:p>
        </w:tc>
      </w:tr>
      <w:tr w:rsidR="007F0EEE" w14:paraId="00AD6390" w14:textId="625ED965" w:rsidTr="007F0EEE">
        <w:trPr>
          <w:trHeight w:val="460"/>
        </w:trPr>
        <w:tc>
          <w:tcPr>
            <w:tcW w:w="1000" w:type="pct"/>
            <w:tcBorders>
              <w:right w:val="double" w:sz="1" w:space="0" w:color="000000"/>
            </w:tcBorders>
          </w:tcPr>
          <w:p w14:paraId="7967BABE" w14:textId="156D055A" w:rsidR="007F0EEE" w:rsidRDefault="007F0EEE" w:rsidP="007F0EEE">
            <w:pPr>
              <w:pStyle w:val="TableParagraph"/>
              <w:spacing w:before="60"/>
              <w:rPr>
                <w:rFonts w:ascii="Calibri"/>
                <w:sz w:val="24"/>
              </w:rPr>
            </w:pPr>
            <w:r>
              <w:rPr>
                <w:rFonts w:ascii="Calibri"/>
                <w:sz w:val="24"/>
              </w:rPr>
              <w:t>Pneumonia</w:t>
            </w:r>
          </w:p>
        </w:tc>
        <w:tc>
          <w:tcPr>
            <w:tcW w:w="1000" w:type="pct"/>
            <w:tcBorders>
              <w:left w:val="double" w:sz="1" w:space="0" w:color="000000"/>
              <w:right w:val="single" w:sz="12" w:space="0" w:color="000000"/>
            </w:tcBorders>
          </w:tcPr>
          <w:p w14:paraId="1B73FC2C" w14:textId="3670365F" w:rsidR="007F0EEE" w:rsidRDefault="007F0EEE" w:rsidP="007F0EEE">
            <w:pPr>
              <w:pStyle w:val="TableParagraph"/>
              <w:spacing w:before="60"/>
              <w:rPr>
                <w:rFonts w:ascii="Calibri"/>
                <w:sz w:val="24"/>
              </w:rPr>
            </w:pPr>
            <w:r>
              <w:rPr>
                <w:rFonts w:ascii="Calibri"/>
                <w:sz w:val="24"/>
              </w:rPr>
              <w:t>3875</w:t>
            </w:r>
          </w:p>
        </w:tc>
        <w:tc>
          <w:tcPr>
            <w:tcW w:w="1000" w:type="pct"/>
            <w:tcBorders>
              <w:left w:val="single" w:sz="12" w:space="0" w:color="000000"/>
              <w:right w:val="single" w:sz="12" w:space="0" w:color="000000"/>
            </w:tcBorders>
          </w:tcPr>
          <w:p w14:paraId="5B9E2C2B" w14:textId="059BC431" w:rsidR="007F0EEE" w:rsidRDefault="007F0EEE" w:rsidP="007F0EEE">
            <w:pPr>
              <w:pStyle w:val="TableParagraph"/>
              <w:spacing w:before="60"/>
              <w:rPr>
                <w:rFonts w:ascii="Calibri"/>
                <w:sz w:val="24"/>
              </w:rPr>
            </w:pPr>
            <w:r>
              <w:rPr>
                <w:rFonts w:ascii="Calibri"/>
                <w:sz w:val="24"/>
              </w:rPr>
              <w:t>8</w:t>
            </w:r>
          </w:p>
        </w:tc>
        <w:tc>
          <w:tcPr>
            <w:tcW w:w="1000" w:type="pct"/>
            <w:tcBorders>
              <w:left w:val="single" w:sz="12" w:space="0" w:color="000000"/>
            </w:tcBorders>
          </w:tcPr>
          <w:p w14:paraId="4B9DD2D0" w14:textId="43F63507" w:rsidR="007F0EEE" w:rsidRDefault="007F0EEE" w:rsidP="007F0EEE">
            <w:pPr>
              <w:pStyle w:val="TableParagraph"/>
              <w:spacing w:before="60"/>
              <w:rPr>
                <w:rFonts w:ascii="Calibri"/>
                <w:sz w:val="24"/>
              </w:rPr>
            </w:pPr>
            <w:r>
              <w:rPr>
                <w:rFonts w:ascii="Calibri"/>
                <w:sz w:val="24"/>
              </w:rPr>
              <w:t>390</w:t>
            </w:r>
          </w:p>
        </w:tc>
        <w:tc>
          <w:tcPr>
            <w:tcW w:w="1000" w:type="pct"/>
            <w:tcBorders>
              <w:left w:val="single" w:sz="12" w:space="0" w:color="000000"/>
            </w:tcBorders>
          </w:tcPr>
          <w:p w14:paraId="6BC6EC94" w14:textId="186AA1AA" w:rsidR="007F0EEE" w:rsidRDefault="007F0EEE" w:rsidP="007F0EEE">
            <w:pPr>
              <w:pStyle w:val="TableParagraph"/>
              <w:spacing w:before="60"/>
              <w:rPr>
                <w:rFonts w:ascii="Calibri"/>
                <w:sz w:val="24"/>
              </w:rPr>
            </w:pPr>
            <w:r>
              <w:rPr>
                <w:rFonts w:ascii="Calibri"/>
                <w:sz w:val="24"/>
              </w:rPr>
              <w:t>4273</w:t>
            </w:r>
          </w:p>
        </w:tc>
      </w:tr>
    </w:tbl>
    <w:p w14:paraId="16D1314E" w14:textId="50DAC850" w:rsidR="005F6895" w:rsidRDefault="005F6895" w:rsidP="00606681">
      <w:pPr>
        <w:spacing w:before="116"/>
        <w:ind w:left="567" w:right="567"/>
        <w:jc w:val="center"/>
        <w:rPr>
          <w:i/>
          <w:sz w:val="18"/>
        </w:rPr>
      </w:pPr>
      <w:r>
        <w:rPr>
          <w:i/>
          <w:sz w:val="18"/>
        </w:rPr>
        <w:t>Table</w:t>
      </w:r>
      <w:r>
        <w:rPr>
          <w:i/>
          <w:spacing w:val="-3"/>
          <w:sz w:val="18"/>
        </w:rPr>
        <w:t xml:space="preserve"> </w:t>
      </w:r>
      <w:r>
        <w:rPr>
          <w:i/>
          <w:sz w:val="18"/>
        </w:rPr>
        <w:t>1.</w:t>
      </w:r>
      <w:r>
        <w:rPr>
          <w:i/>
          <w:spacing w:val="-6"/>
          <w:sz w:val="18"/>
        </w:rPr>
        <w:t xml:space="preserve"> </w:t>
      </w:r>
      <w:r w:rsidR="00CF0D75" w:rsidRPr="00CF0D75">
        <w:rPr>
          <w:i/>
          <w:spacing w:val="-6"/>
          <w:sz w:val="18"/>
        </w:rPr>
        <w:t>Label distribution</w:t>
      </w:r>
    </w:p>
    <w:p w14:paraId="0A4CACE1" w14:textId="5032E13B" w:rsidR="00E846E3" w:rsidRPr="006E50F3" w:rsidRDefault="00D74359" w:rsidP="006E50F3">
      <w:pPr>
        <w:pStyle w:val="BodyText"/>
        <w:spacing w:before="245" w:line="276" w:lineRule="auto"/>
        <w:ind w:left="316" w:right="573" w:firstLine="360"/>
        <w:jc w:val="both"/>
      </w:pPr>
      <w:r w:rsidRPr="00D74359">
        <w:rPr>
          <w:noProof/>
        </w:rPr>
        <w:drawing>
          <wp:anchor distT="0" distB="0" distL="114300" distR="114300" simplePos="0" relativeHeight="487602688" behindDoc="0" locked="0" layoutInCell="1" allowOverlap="1" wp14:anchorId="01691B0D" wp14:editId="6C4F81C1">
            <wp:simplePos x="0" y="0"/>
            <wp:positionH relativeFrom="column">
              <wp:posOffset>44450</wp:posOffset>
            </wp:positionH>
            <wp:positionV relativeFrom="paragraph">
              <wp:posOffset>1087755</wp:posOffset>
            </wp:positionV>
            <wp:extent cx="6120130" cy="2463800"/>
            <wp:effectExtent l="0" t="0" r="0" b="0"/>
            <wp:wrapThrough wrapText="bothSides">
              <wp:wrapPolygon edited="0">
                <wp:start x="0" y="0"/>
                <wp:lineTo x="0" y="21377"/>
                <wp:lineTo x="21515" y="21377"/>
                <wp:lineTo x="21515" y="0"/>
                <wp:lineTo x="0" y="0"/>
              </wp:wrapPolygon>
            </wp:wrapThrough>
            <wp:docPr id="88433115" name="Picture 1" descr="A close-up of x-ray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3115" name="Picture 1" descr="A close-up of x-ray image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120130" cy="2463800"/>
                    </a:xfrm>
                    <a:prstGeom prst="rect">
                      <a:avLst/>
                    </a:prstGeom>
                  </pic:spPr>
                </pic:pic>
              </a:graphicData>
            </a:graphic>
            <wp14:sizeRelH relativeFrom="margin">
              <wp14:pctWidth>0</wp14:pctWidth>
            </wp14:sizeRelH>
            <wp14:sizeRelV relativeFrom="margin">
              <wp14:pctHeight>0</wp14:pctHeight>
            </wp14:sizeRelV>
          </wp:anchor>
        </w:drawing>
      </w:r>
      <w:r w:rsidR="007F0EEE" w:rsidRPr="007F0EEE">
        <w:t>The normal chest X-ray typically shows clear lungs without any areas of abnormal opacification. However, in cases of bacterial pneumonia, distinct white areas may appear on the image, indicating focal lobar consolidation, as illustrated in Figure 1.</w:t>
      </w:r>
      <w:r w:rsidR="00EE242B">
        <w:t xml:space="preserve"> </w:t>
      </w:r>
      <w:r w:rsidR="00EE242B" w:rsidRPr="00EE242B">
        <w:t>These differences can be discovered even by an untrained observer.</w:t>
      </w:r>
    </w:p>
    <w:p w14:paraId="0C2A6367" w14:textId="38885CA7" w:rsidR="00E846E3" w:rsidRPr="0067194B" w:rsidRDefault="004C05DA" w:rsidP="0067194B">
      <w:pPr>
        <w:spacing w:before="39"/>
        <w:ind w:left="678" w:right="572"/>
        <w:jc w:val="center"/>
        <w:rPr>
          <w:i/>
          <w:sz w:val="20"/>
        </w:rPr>
      </w:pPr>
      <w:r>
        <w:rPr>
          <w:i/>
          <w:sz w:val="18"/>
        </w:rPr>
        <w:t>Figure</w:t>
      </w:r>
      <w:r w:rsidR="00000000">
        <w:rPr>
          <w:i/>
          <w:sz w:val="18"/>
        </w:rPr>
        <w:t xml:space="preserve"> 1.</w:t>
      </w:r>
      <w:r w:rsidR="00000000">
        <w:rPr>
          <w:i/>
          <w:spacing w:val="2"/>
          <w:sz w:val="18"/>
        </w:rPr>
        <w:t xml:space="preserve"> </w:t>
      </w:r>
      <w:r>
        <w:rPr>
          <w:i/>
          <w:sz w:val="18"/>
        </w:rPr>
        <w:t>D</w:t>
      </w:r>
      <w:r w:rsidRPr="004C05DA">
        <w:rPr>
          <w:i/>
          <w:sz w:val="18"/>
        </w:rPr>
        <w:t>istinct white areas</w:t>
      </w:r>
      <w:r>
        <w:rPr>
          <w:i/>
          <w:sz w:val="18"/>
        </w:rPr>
        <w:t xml:space="preserve"> are </w:t>
      </w:r>
      <w:r w:rsidR="002322BB">
        <w:rPr>
          <w:i/>
          <w:sz w:val="18"/>
        </w:rPr>
        <w:t>marked</w:t>
      </w:r>
    </w:p>
    <w:p w14:paraId="179BD939" w14:textId="77777777" w:rsidR="00E846E3" w:rsidRDefault="00E846E3">
      <w:pPr>
        <w:rPr>
          <w:sz w:val="20"/>
        </w:rPr>
      </w:pPr>
    </w:p>
    <w:p w14:paraId="1A692E8A" w14:textId="3F57740F" w:rsidR="00EE242B" w:rsidRDefault="00EE242B">
      <w:pPr>
        <w:rPr>
          <w:sz w:val="20"/>
        </w:rPr>
      </w:pPr>
      <w:r>
        <w:rPr>
          <w:sz w:val="20"/>
        </w:rPr>
        <w:br w:type="page"/>
      </w:r>
    </w:p>
    <w:p w14:paraId="190C36FF" w14:textId="77777777" w:rsidR="00EE242B" w:rsidRDefault="00EE242B">
      <w:pPr>
        <w:rPr>
          <w:sz w:val="20"/>
        </w:rPr>
      </w:pPr>
    </w:p>
    <w:p w14:paraId="09C626FD" w14:textId="5FBC5FFE" w:rsidR="00EE242B" w:rsidRPr="006E50F3" w:rsidRDefault="00EE242B" w:rsidP="00424670">
      <w:pPr>
        <w:pStyle w:val="BodyText"/>
        <w:spacing w:before="245" w:line="276" w:lineRule="auto"/>
        <w:ind w:left="316" w:right="573" w:firstLine="360"/>
        <w:jc w:val="both"/>
      </w:pPr>
      <w:r w:rsidRPr="00DC7818">
        <w:rPr>
          <w:noProof/>
        </w:rPr>
        <w:drawing>
          <wp:anchor distT="0" distB="0" distL="114300" distR="114300" simplePos="0" relativeHeight="487605760" behindDoc="0" locked="0" layoutInCell="1" allowOverlap="1" wp14:anchorId="50FE402B" wp14:editId="4131C053">
            <wp:simplePos x="0" y="0"/>
            <wp:positionH relativeFrom="page">
              <wp:posOffset>787400</wp:posOffset>
            </wp:positionH>
            <wp:positionV relativeFrom="paragraph">
              <wp:posOffset>632460</wp:posOffset>
            </wp:positionV>
            <wp:extent cx="5949950" cy="1660525"/>
            <wp:effectExtent l="0" t="0" r="0" b="0"/>
            <wp:wrapThrough wrapText="bothSides">
              <wp:wrapPolygon edited="0">
                <wp:start x="0" y="0"/>
                <wp:lineTo x="0" y="21311"/>
                <wp:lineTo x="21508" y="21311"/>
                <wp:lineTo x="21508" y="0"/>
                <wp:lineTo x="0" y="0"/>
              </wp:wrapPolygon>
            </wp:wrapThrough>
            <wp:docPr id="1361285225" name="Picture 1" descr="A close-up of an x-ray of a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85225" name="Picture 1" descr="A close-up of an x-ray of a ches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9950" cy="1660525"/>
                    </a:xfrm>
                    <a:prstGeom prst="rect">
                      <a:avLst/>
                    </a:prstGeom>
                  </pic:spPr>
                </pic:pic>
              </a:graphicData>
            </a:graphic>
            <wp14:sizeRelH relativeFrom="margin">
              <wp14:pctWidth>0</wp14:pctWidth>
            </wp14:sizeRelH>
            <wp14:sizeRelV relativeFrom="margin">
              <wp14:pctHeight>0</wp14:pctHeight>
            </wp14:sizeRelV>
          </wp:anchor>
        </w:drawing>
      </w:r>
      <w:r w:rsidRPr="00EE242B">
        <w:t>It is also easy to notice differences if pneumonia has progressed significantly, as depicted in Figure 2.</w:t>
      </w:r>
    </w:p>
    <w:p w14:paraId="2257B4C6" w14:textId="4608EEC2" w:rsidR="00EE242B" w:rsidRPr="0067194B" w:rsidRDefault="00EE242B" w:rsidP="0032011F">
      <w:pPr>
        <w:spacing w:before="39"/>
        <w:ind w:left="567" w:right="572"/>
        <w:jc w:val="center"/>
        <w:rPr>
          <w:i/>
          <w:sz w:val="20"/>
        </w:rPr>
      </w:pPr>
      <w:r>
        <w:rPr>
          <w:i/>
          <w:sz w:val="18"/>
        </w:rPr>
        <w:t xml:space="preserve">Figure </w:t>
      </w:r>
      <w:r>
        <w:rPr>
          <w:i/>
          <w:sz w:val="18"/>
        </w:rPr>
        <w:t>2</w:t>
      </w:r>
      <w:r>
        <w:rPr>
          <w:i/>
          <w:sz w:val="18"/>
        </w:rPr>
        <w:t>.</w:t>
      </w:r>
      <w:r>
        <w:rPr>
          <w:i/>
          <w:spacing w:val="2"/>
          <w:sz w:val="18"/>
        </w:rPr>
        <w:t xml:space="preserve"> </w:t>
      </w:r>
      <w:r w:rsidR="00424670">
        <w:rPr>
          <w:i/>
          <w:sz w:val="18"/>
        </w:rPr>
        <w:t>Disease progressed significantly</w:t>
      </w:r>
    </w:p>
    <w:p w14:paraId="5BCF1159" w14:textId="77777777" w:rsidR="00EE242B" w:rsidRDefault="00EE242B">
      <w:pPr>
        <w:rPr>
          <w:sz w:val="20"/>
        </w:rPr>
      </w:pPr>
      <w:r>
        <w:rPr>
          <w:sz w:val="20"/>
        </w:rPr>
        <w:t xml:space="preserve"> </w:t>
      </w:r>
    </w:p>
    <w:p w14:paraId="5E282686" w14:textId="34802091" w:rsidR="000A3B81" w:rsidRPr="006E50F3" w:rsidRDefault="0042064B" w:rsidP="00335E9B">
      <w:pPr>
        <w:pStyle w:val="BodyText"/>
        <w:spacing w:before="120" w:line="276" w:lineRule="auto"/>
        <w:ind w:left="316" w:right="573" w:firstLine="360"/>
        <w:jc w:val="both"/>
      </w:pPr>
      <w:r w:rsidRPr="00DC7818">
        <w:rPr>
          <w:noProof/>
          <w:lang w:val="en-US"/>
        </w:rPr>
        <w:drawing>
          <wp:anchor distT="0" distB="0" distL="114300" distR="114300" simplePos="0" relativeHeight="487606784" behindDoc="0" locked="0" layoutInCell="1" allowOverlap="1" wp14:anchorId="520C8A2A" wp14:editId="2CAC09B1">
            <wp:simplePos x="0" y="0"/>
            <wp:positionH relativeFrom="page">
              <wp:posOffset>736600</wp:posOffset>
            </wp:positionH>
            <wp:positionV relativeFrom="paragraph">
              <wp:posOffset>1141730</wp:posOffset>
            </wp:positionV>
            <wp:extent cx="6069330" cy="1624965"/>
            <wp:effectExtent l="0" t="0" r="7620" b="0"/>
            <wp:wrapThrough wrapText="bothSides">
              <wp:wrapPolygon edited="0">
                <wp:start x="0" y="0"/>
                <wp:lineTo x="0" y="21271"/>
                <wp:lineTo x="21559" y="21271"/>
                <wp:lineTo x="21559" y="0"/>
                <wp:lineTo x="0" y="0"/>
              </wp:wrapPolygon>
            </wp:wrapThrough>
            <wp:docPr id="712608454" name="Picture 1" descr="A x-ray of a person's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08454" name="Picture 1" descr="A x-ray of a person's ches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69330" cy="1624965"/>
                    </a:xfrm>
                    <a:prstGeom prst="rect">
                      <a:avLst/>
                    </a:prstGeom>
                  </pic:spPr>
                </pic:pic>
              </a:graphicData>
            </a:graphic>
            <wp14:sizeRelH relativeFrom="margin">
              <wp14:pctWidth>0</wp14:pctWidth>
            </wp14:sizeRelH>
            <wp14:sizeRelV relativeFrom="margin">
              <wp14:pctHeight>0</wp14:pctHeight>
            </wp14:sizeRelV>
          </wp:anchor>
        </w:drawing>
      </w:r>
      <w:r w:rsidR="000A3B81" w:rsidRPr="000A3B81">
        <w:t>On the other hand, distinguishing between healthy and diseased samples is often more challenging in cases of pneumonia in early stages. This is because viral pneumonia is often manifested with a more diffuse ‘‘interstitial’’ pattern in both lungs, which can closely resemble the appearance of a healthy chest X-ray. I was not able to see these differences. Less pronounced visual differences between healthy and disease samples are shown in Figure 3</w:t>
      </w:r>
      <w:r w:rsidR="000A3B81">
        <w:t>.</w:t>
      </w:r>
    </w:p>
    <w:p w14:paraId="3F2D4CEE" w14:textId="64C6AA4C" w:rsidR="000A3B81" w:rsidRPr="0067194B" w:rsidRDefault="000A3B81" w:rsidP="0032011F">
      <w:pPr>
        <w:spacing w:before="39"/>
        <w:ind w:left="567" w:right="572"/>
        <w:jc w:val="center"/>
        <w:rPr>
          <w:i/>
          <w:sz w:val="20"/>
        </w:rPr>
      </w:pPr>
      <w:r>
        <w:rPr>
          <w:i/>
          <w:sz w:val="18"/>
        </w:rPr>
        <w:t xml:space="preserve">Figure </w:t>
      </w:r>
      <w:r>
        <w:rPr>
          <w:i/>
          <w:sz w:val="18"/>
        </w:rPr>
        <w:t>3</w:t>
      </w:r>
      <w:r>
        <w:rPr>
          <w:i/>
          <w:sz w:val="18"/>
        </w:rPr>
        <w:t>.</w:t>
      </w:r>
      <w:r>
        <w:rPr>
          <w:i/>
          <w:spacing w:val="2"/>
          <w:sz w:val="18"/>
        </w:rPr>
        <w:t xml:space="preserve"> </w:t>
      </w:r>
      <w:r>
        <w:rPr>
          <w:i/>
          <w:spacing w:val="2"/>
          <w:sz w:val="18"/>
        </w:rPr>
        <w:t>Samples that are dificult to classify by untrained eye</w:t>
      </w:r>
    </w:p>
    <w:p w14:paraId="38193C08" w14:textId="77777777" w:rsidR="000A3B81" w:rsidRDefault="000A3B81">
      <w:pPr>
        <w:rPr>
          <w:sz w:val="20"/>
        </w:rPr>
      </w:pPr>
    </w:p>
    <w:p w14:paraId="3B20E2C9" w14:textId="64F8CACC" w:rsidR="00052239" w:rsidRDefault="00052239" w:rsidP="00335E9B">
      <w:pPr>
        <w:pStyle w:val="BodyText"/>
        <w:spacing w:before="120" w:line="276" w:lineRule="auto"/>
        <w:ind w:left="316" w:right="573" w:firstLine="360"/>
        <w:jc w:val="both"/>
      </w:pPr>
      <w:r w:rsidRPr="00052239">
        <w:t>However, in most cases it is very difficult for someone who is not an expert in the field of medicine to see visual differences between healthy and disease samples as well as differences between virus and bacterial pneumonia.</w:t>
      </w:r>
    </w:p>
    <w:p w14:paraId="15AA1570" w14:textId="77777777" w:rsidR="00F9403B" w:rsidRDefault="00F9403B" w:rsidP="00052239">
      <w:pPr>
        <w:pStyle w:val="BodyText"/>
        <w:spacing w:before="245" w:line="276" w:lineRule="auto"/>
        <w:ind w:left="316" w:right="573" w:firstLine="360"/>
        <w:jc w:val="both"/>
      </w:pPr>
    </w:p>
    <w:p w14:paraId="10662D5C" w14:textId="2508FE58" w:rsidR="00D93615" w:rsidRDefault="00F9403B" w:rsidP="00D93615">
      <w:pPr>
        <w:pStyle w:val="Heading3"/>
        <w:numPr>
          <w:ilvl w:val="2"/>
          <w:numId w:val="5"/>
        </w:numPr>
        <w:tabs>
          <w:tab w:val="left" w:pos="1220"/>
        </w:tabs>
        <w:ind w:hanging="544"/>
      </w:pPr>
      <w:r>
        <w:t>S</w:t>
      </w:r>
      <w:r w:rsidRPr="00F9403B">
        <w:t>ource of bias that could influence model performance</w:t>
      </w:r>
    </w:p>
    <w:p w14:paraId="3AE6EA21" w14:textId="77777777" w:rsidR="00D93615" w:rsidRDefault="00D93615" w:rsidP="00D93615">
      <w:pPr>
        <w:pStyle w:val="BodyText"/>
        <w:spacing w:before="10"/>
        <w:rPr>
          <w:b/>
          <w:sz w:val="22"/>
        </w:rPr>
      </w:pPr>
    </w:p>
    <w:p w14:paraId="47B0C74F" w14:textId="43DBC7E0" w:rsidR="00D93615" w:rsidRDefault="001F5329" w:rsidP="00D93615">
      <w:pPr>
        <w:pStyle w:val="BodyText"/>
        <w:spacing w:after="120" w:line="276" w:lineRule="auto"/>
        <w:ind w:left="316" w:right="574" w:firstLine="360"/>
        <w:jc w:val="both"/>
      </w:pPr>
      <w:r w:rsidRPr="001F5329">
        <w:t>There are significantly more pneumonia samples than healthy samples, as shown in Table 1. The potential source of bias that could influence model performance would be bias towards the majority class (pneumonia class). In a classification task with imbalanced classes, a model might tend to predict the majority class more frequently due to its prevalence in the dataset. Consequently, the model may have lower sensitivity or recall for the minority class (normal images) and higher false negative rates for detecting normal cases.</w:t>
      </w:r>
    </w:p>
    <w:p w14:paraId="0C5E7294" w14:textId="77777777" w:rsidR="00B3218B" w:rsidRDefault="00B3218B" w:rsidP="00B3218B">
      <w:pPr>
        <w:pStyle w:val="BodyText"/>
        <w:spacing w:before="245" w:line="276" w:lineRule="auto"/>
        <w:ind w:left="316" w:right="573" w:firstLine="360"/>
        <w:jc w:val="both"/>
      </w:pPr>
    </w:p>
    <w:p w14:paraId="1E5E5D27" w14:textId="28A897EE" w:rsidR="00B3218B" w:rsidRDefault="00B3218B" w:rsidP="00B3218B">
      <w:pPr>
        <w:pStyle w:val="Heading3"/>
        <w:numPr>
          <w:ilvl w:val="2"/>
          <w:numId w:val="5"/>
        </w:numPr>
        <w:tabs>
          <w:tab w:val="left" w:pos="1220"/>
        </w:tabs>
        <w:ind w:hanging="544"/>
      </w:pPr>
      <w:r>
        <w:t>Data preprocessing</w:t>
      </w:r>
    </w:p>
    <w:p w14:paraId="25285C4A" w14:textId="77777777" w:rsidR="00B3218B" w:rsidRDefault="00B3218B" w:rsidP="00B3218B">
      <w:pPr>
        <w:pStyle w:val="BodyText"/>
        <w:spacing w:before="10"/>
        <w:rPr>
          <w:b/>
          <w:sz w:val="22"/>
        </w:rPr>
      </w:pPr>
    </w:p>
    <w:p w14:paraId="44641F4B" w14:textId="59B0CE76" w:rsidR="008D72DE" w:rsidRDefault="00812294" w:rsidP="008D72DE">
      <w:pPr>
        <w:pStyle w:val="BodyText"/>
        <w:spacing w:after="120" w:line="276" w:lineRule="auto"/>
        <w:ind w:left="316" w:right="574" w:firstLine="360"/>
        <w:jc w:val="both"/>
        <w:rPr>
          <w:lang w:val="en-US"/>
        </w:rPr>
      </w:pPr>
      <w:r w:rsidRPr="00812294">
        <w:t>The data has undergone cropping, resizing, and normalization.</w:t>
      </w:r>
      <w:r>
        <w:t xml:space="preserve"> </w:t>
      </w:r>
      <w:r>
        <w:rPr>
          <w:lang w:val="en-US"/>
        </w:rPr>
        <w:t>This was</w:t>
      </w:r>
      <w:r w:rsidRPr="00812294">
        <w:rPr>
          <w:lang w:val="en-US"/>
        </w:rPr>
        <w:t xml:space="preserve"> executed with the aid of torchvision librar</w:t>
      </w:r>
      <w:r>
        <w:rPr>
          <w:lang w:val="en-US"/>
        </w:rPr>
        <w:t>y</w:t>
      </w:r>
      <w:r w:rsidRPr="00812294">
        <w:rPr>
          <w:lang w:val="en-US"/>
        </w:rPr>
        <w:t>.</w:t>
      </w:r>
    </w:p>
    <w:p w14:paraId="16692F2F" w14:textId="77777777" w:rsidR="00812294" w:rsidRPr="00105874" w:rsidRDefault="00812294" w:rsidP="000E706A">
      <w:pPr>
        <w:pStyle w:val="ListParagraph"/>
        <w:widowControl/>
        <w:numPr>
          <w:ilvl w:val="0"/>
          <w:numId w:val="10"/>
        </w:numPr>
        <w:autoSpaceDE/>
        <w:autoSpaceDN/>
        <w:spacing w:after="160" w:line="259" w:lineRule="auto"/>
        <w:ind w:left="1040"/>
        <w:contextualSpacing/>
        <w:rPr>
          <w:sz w:val="24"/>
          <w:szCs w:val="24"/>
          <w:lang w:val="en-US"/>
        </w:rPr>
      </w:pPr>
      <w:r w:rsidRPr="00105874">
        <w:rPr>
          <w:sz w:val="24"/>
          <w:szCs w:val="24"/>
          <w:lang w:val="en-US"/>
        </w:rPr>
        <w:t>torchvision.transforms.Resize</w:t>
      </w:r>
    </w:p>
    <w:p w14:paraId="3F671018" w14:textId="2785C3F4" w:rsidR="00812294" w:rsidRPr="00105874" w:rsidRDefault="00812294" w:rsidP="000E706A">
      <w:pPr>
        <w:pStyle w:val="ListParagraph"/>
        <w:widowControl/>
        <w:numPr>
          <w:ilvl w:val="0"/>
          <w:numId w:val="10"/>
        </w:numPr>
        <w:autoSpaceDE/>
        <w:autoSpaceDN/>
        <w:spacing w:after="160" w:line="259" w:lineRule="auto"/>
        <w:ind w:left="1040"/>
        <w:contextualSpacing/>
        <w:rPr>
          <w:sz w:val="24"/>
          <w:szCs w:val="24"/>
          <w:lang w:val="en-US"/>
        </w:rPr>
      </w:pPr>
      <w:r w:rsidRPr="00105874">
        <w:rPr>
          <w:sz w:val="24"/>
          <w:szCs w:val="24"/>
          <w:lang w:val="en-US"/>
        </w:rPr>
        <w:t>torchvision.transforms.CenterCrop</w:t>
      </w:r>
    </w:p>
    <w:p w14:paraId="752E10EA" w14:textId="19E07196" w:rsidR="00812294" w:rsidRPr="00105874" w:rsidRDefault="00812294" w:rsidP="00105874">
      <w:pPr>
        <w:pStyle w:val="ListParagraph"/>
        <w:widowControl/>
        <w:numPr>
          <w:ilvl w:val="0"/>
          <w:numId w:val="10"/>
        </w:numPr>
        <w:autoSpaceDE/>
        <w:autoSpaceDN/>
        <w:spacing w:after="160" w:line="259" w:lineRule="auto"/>
        <w:ind w:left="1040"/>
        <w:contextualSpacing/>
        <w:rPr>
          <w:sz w:val="24"/>
          <w:szCs w:val="24"/>
          <w:lang w:val="en-US"/>
        </w:rPr>
      </w:pPr>
      <w:r w:rsidRPr="00105874">
        <w:rPr>
          <w:sz w:val="24"/>
          <w:szCs w:val="24"/>
          <w:lang w:val="en-US"/>
        </w:rPr>
        <w:t>torchvision.transforms.Normalize</w:t>
      </w:r>
    </w:p>
    <w:p w14:paraId="7539EB8D" w14:textId="2A5AF7C8" w:rsidR="00F9707B" w:rsidRDefault="008D72DE" w:rsidP="00F9707B">
      <w:pPr>
        <w:pStyle w:val="BodyText"/>
        <w:spacing w:after="120" w:line="276" w:lineRule="auto"/>
        <w:ind w:left="316" w:right="574" w:firstLine="360"/>
        <w:jc w:val="both"/>
      </w:pPr>
      <w:r>
        <w:t xml:space="preserve">To address bias explained earlier, we utilized data augmentation techniques. Data augmentation is creating additional training examples by applying transformations to the existing data. This can help us balance the dataset and improve model generalization. </w:t>
      </w:r>
      <w:r w:rsidR="009A16E5">
        <w:t xml:space="preserve">We implemented intensity transformations (sharpness adjustments, random noise) and positional transformations. </w:t>
      </w:r>
      <w:r w:rsidR="00105874">
        <w:t xml:space="preserve">We </w:t>
      </w:r>
      <w:r w:rsidR="00105874" w:rsidRPr="00105874">
        <w:t>applied transformations by using functionalities from torchvision librar</w:t>
      </w:r>
      <w:r w:rsidR="00F9707B">
        <w:t>y</w:t>
      </w:r>
      <w:r w:rsidR="00105874" w:rsidRPr="00105874">
        <w:t>:</w:t>
      </w:r>
    </w:p>
    <w:p w14:paraId="5C1066C3" w14:textId="18DBB504" w:rsidR="00F9707B" w:rsidRPr="00F9707B" w:rsidRDefault="00105874" w:rsidP="00F9707B">
      <w:pPr>
        <w:pStyle w:val="ListParagraph"/>
        <w:widowControl/>
        <w:numPr>
          <w:ilvl w:val="0"/>
          <w:numId w:val="10"/>
        </w:numPr>
        <w:autoSpaceDE/>
        <w:autoSpaceDN/>
        <w:spacing w:after="160" w:line="259" w:lineRule="auto"/>
        <w:ind w:left="1040"/>
        <w:contextualSpacing/>
        <w:rPr>
          <w:sz w:val="24"/>
          <w:szCs w:val="24"/>
          <w:lang w:val="en-US"/>
        </w:rPr>
      </w:pPr>
      <w:r w:rsidRPr="00105874">
        <w:rPr>
          <w:sz w:val="24"/>
          <w:szCs w:val="24"/>
          <w:lang w:val="en-US"/>
        </w:rPr>
        <w:t>torchvision.transforms.</w:t>
      </w:r>
      <w:r w:rsidR="00F9707B" w:rsidRPr="00C13007">
        <w:rPr>
          <w:lang w:val="en-US"/>
        </w:rPr>
        <w:t>RandomApply</w:t>
      </w:r>
    </w:p>
    <w:p w14:paraId="6D07D69C" w14:textId="77777777" w:rsidR="00F9707B" w:rsidRDefault="00F9707B" w:rsidP="00F9707B">
      <w:pPr>
        <w:pStyle w:val="ListParagraph"/>
        <w:widowControl/>
        <w:numPr>
          <w:ilvl w:val="0"/>
          <w:numId w:val="10"/>
        </w:numPr>
        <w:autoSpaceDE/>
        <w:autoSpaceDN/>
        <w:spacing w:after="160" w:line="259" w:lineRule="auto"/>
        <w:ind w:left="1040"/>
        <w:contextualSpacing/>
        <w:rPr>
          <w:sz w:val="24"/>
          <w:szCs w:val="24"/>
          <w:lang w:val="en-US"/>
        </w:rPr>
      </w:pPr>
      <w:r w:rsidRPr="00F9707B">
        <w:rPr>
          <w:sz w:val="24"/>
          <w:szCs w:val="24"/>
          <w:lang w:val="en-US"/>
        </w:rPr>
        <w:t>torchvision.transforms.RandomAffine</w:t>
      </w:r>
    </w:p>
    <w:p w14:paraId="4CF9F79F" w14:textId="77777777" w:rsidR="00F9707B" w:rsidRDefault="00F9707B" w:rsidP="00F9707B">
      <w:pPr>
        <w:pStyle w:val="ListParagraph"/>
        <w:widowControl/>
        <w:numPr>
          <w:ilvl w:val="0"/>
          <w:numId w:val="10"/>
        </w:numPr>
        <w:autoSpaceDE/>
        <w:autoSpaceDN/>
        <w:spacing w:after="160" w:line="259" w:lineRule="auto"/>
        <w:ind w:left="1040"/>
        <w:contextualSpacing/>
        <w:rPr>
          <w:sz w:val="24"/>
          <w:szCs w:val="24"/>
          <w:lang w:val="en-US"/>
        </w:rPr>
      </w:pPr>
      <w:r w:rsidRPr="00F9707B">
        <w:rPr>
          <w:sz w:val="24"/>
          <w:szCs w:val="24"/>
          <w:lang w:val="en-US"/>
        </w:rPr>
        <w:t>torchvision.transforms.GaussianBlur</w:t>
      </w:r>
    </w:p>
    <w:p w14:paraId="22742974" w14:textId="77777777" w:rsidR="00F9707B" w:rsidRDefault="00F9707B" w:rsidP="00F9707B">
      <w:pPr>
        <w:pStyle w:val="ListParagraph"/>
        <w:widowControl/>
        <w:numPr>
          <w:ilvl w:val="0"/>
          <w:numId w:val="10"/>
        </w:numPr>
        <w:autoSpaceDE/>
        <w:autoSpaceDN/>
        <w:spacing w:after="160" w:line="259" w:lineRule="auto"/>
        <w:ind w:left="1040"/>
        <w:contextualSpacing/>
        <w:rPr>
          <w:sz w:val="24"/>
          <w:szCs w:val="24"/>
          <w:lang w:val="en-US"/>
        </w:rPr>
      </w:pPr>
      <w:r w:rsidRPr="00F9707B">
        <w:rPr>
          <w:sz w:val="24"/>
          <w:szCs w:val="24"/>
          <w:lang w:val="en-US"/>
        </w:rPr>
        <w:t>torchvision.transforms.RandomHorizontalFlip</w:t>
      </w:r>
    </w:p>
    <w:p w14:paraId="74DF8AD2" w14:textId="1CE50A71" w:rsidR="001247FB" w:rsidRDefault="00F9707B" w:rsidP="001247FB">
      <w:pPr>
        <w:pStyle w:val="ListParagraph"/>
        <w:widowControl/>
        <w:numPr>
          <w:ilvl w:val="0"/>
          <w:numId w:val="10"/>
        </w:numPr>
        <w:autoSpaceDE/>
        <w:autoSpaceDN/>
        <w:spacing w:after="160" w:line="259" w:lineRule="auto"/>
        <w:ind w:left="1040"/>
        <w:contextualSpacing/>
        <w:rPr>
          <w:sz w:val="24"/>
          <w:szCs w:val="24"/>
          <w:lang w:val="en-US"/>
        </w:rPr>
      </w:pPr>
      <w:r w:rsidRPr="00F9707B">
        <w:rPr>
          <w:sz w:val="24"/>
          <w:szCs w:val="24"/>
          <w:lang w:val="en-US"/>
        </w:rPr>
        <w:t>torchvision.transforms.RandomVerticalFlip</w:t>
      </w:r>
    </w:p>
    <w:p w14:paraId="2098BCC5" w14:textId="26ED4D97" w:rsidR="001247FB" w:rsidRDefault="001247FB" w:rsidP="001247FB">
      <w:pPr>
        <w:pStyle w:val="ListParagraph"/>
        <w:widowControl/>
        <w:numPr>
          <w:ilvl w:val="0"/>
          <w:numId w:val="10"/>
        </w:numPr>
        <w:autoSpaceDE/>
        <w:autoSpaceDN/>
        <w:spacing w:after="160" w:line="259" w:lineRule="auto"/>
        <w:ind w:left="1040"/>
        <w:contextualSpacing/>
        <w:rPr>
          <w:sz w:val="24"/>
          <w:szCs w:val="24"/>
          <w:lang w:val="en-US"/>
        </w:rPr>
      </w:pPr>
      <w:r>
        <w:rPr>
          <w:sz w:val="24"/>
          <w:szCs w:val="24"/>
          <w:lang w:val="en-US"/>
        </w:rPr>
        <w:t>torchvision.</w:t>
      </w:r>
      <w:r w:rsidRPr="001247FB">
        <w:t xml:space="preserve"> </w:t>
      </w:r>
      <w:r w:rsidRPr="001247FB">
        <w:rPr>
          <w:sz w:val="24"/>
          <w:szCs w:val="24"/>
          <w:lang w:val="en-US"/>
        </w:rPr>
        <w:t>transforms.RandomAdjustSharpness</w:t>
      </w:r>
    </w:p>
    <w:p w14:paraId="1966FDDF" w14:textId="37229020" w:rsidR="001247FB" w:rsidRDefault="001247FB" w:rsidP="001247FB">
      <w:pPr>
        <w:widowControl/>
        <w:autoSpaceDE/>
        <w:autoSpaceDN/>
        <w:spacing w:after="160" w:line="259" w:lineRule="auto"/>
        <w:ind w:left="680"/>
        <w:contextualSpacing/>
        <w:rPr>
          <w:sz w:val="24"/>
          <w:szCs w:val="24"/>
          <w:lang w:val="en-US"/>
        </w:rPr>
      </w:pPr>
      <w:r w:rsidRPr="001247FB">
        <w:rPr>
          <w:sz w:val="24"/>
          <w:szCs w:val="24"/>
          <w:lang w:val="en-US"/>
        </w:rPr>
        <w:drawing>
          <wp:anchor distT="0" distB="0" distL="114300" distR="114300" simplePos="0" relativeHeight="487608832" behindDoc="0" locked="0" layoutInCell="1" allowOverlap="1" wp14:anchorId="2DCEC934" wp14:editId="5EFCA776">
            <wp:simplePos x="0" y="0"/>
            <wp:positionH relativeFrom="margin">
              <wp:posOffset>225425</wp:posOffset>
            </wp:positionH>
            <wp:positionV relativeFrom="paragraph">
              <wp:posOffset>293370</wp:posOffset>
            </wp:positionV>
            <wp:extent cx="5741035" cy="2317750"/>
            <wp:effectExtent l="0" t="0" r="0" b="6350"/>
            <wp:wrapSquare wrapText="bothSides"/>
            <wp:docPr id="1090906403"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06403" name="Picture 1" descr="A computer screen shot of cod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41035" cy="2317750"/>
                    </a:xfrm>
                    <a:prstGeom prst="rect">
                      <a:avLst/>
                    </a:prstGeom>
                  </pic:spPr>
                </pic:pic>
              </a:graphicData>
            </a:graphic>
            <wp14:sizeRelH relativeFrom="page">
              <wp14:pctWidth>0</wp14:pctWidth>
            </wp14:sizeRelH>
            <wp14:sizeRelV relativeFrom="page">
              <wp14:pctHeight>0</wp14:pctHeight>
            </wp14:sizeRelV>
          </wp:anchor>
        </w:drawing>
      </w:r>
      <w:r>
        <w:rPr>
          <w:sz w:val="24"/>
          <w:szCs w:val="24"/>
          <w:lang w:val="en-US"/>
        </w:rPr>
        <w:t>Implementation of these transformations can be seen in Figure 4.</w:t>
      </w:r>
    </w:p>
    <w:p w14:paraId="7F93B156" w14:textId="428898DC" w:rsidR="001247FB" w:rsidRPr="0067194B" w:rsidRDefault="001247FB" w:rsidP="001247FB">
      <w:pPr>
        <w:spacing w:before="240"/>
        <w:ind w:left="567" w:right="572"/>
        <w:jc w:val="center"/>
        <w:rPr>
          <w:i/>
          <w:sz w:val="20"/>
        </w:rPr>
      </w:pPr>
      <w:r>
        <w:rPr>
          <w:i/>
          <w:sz w:val="18"/>
        </w:rPr>
        <w:t>Figure 4.</w:t>
      </w:r>
      <w:r>
        <w:rPr>
          <w:i/>
          <w:spacing w:val="2"/>
          <w:sz w:val="18"/>
        </w:rPr>
        <w:t xml:space="preserve"> </w:t>
      </w:r>
      <w:r>
        <w:rPr>
          <w:i/>
          <w:spacing w:val="2"/>
          <w:sz w:val="18"/>
        </w:rPr>
        <w:t>Transforming images</w:t>
      </w:r>
    </w:p>
    <w:p w14:paraId="0B809034" w14:textId="4D7D0ADE" w:rsidR="001247FB" w:rsidRPr="001247FB" w:rsidRDefault="001247FB" w:rsidP="001247FB">
      <w:pPr>
        <w:widowControl/>
        <w:autoSpaceDE/>
        <w:autoSpaceDN/>
        <w:spacing w:after="160" w:line="259" w:lineRule="auto"/>
        <w:ind w:left="680"/>
        <w:contextualSpacing/>
        <w:rPr>
          <w:sz w:val="24"/>
          <w:szCs w:val="24"/>
          <w:lang w:val="en-US"/>
        </w:rPr>
      </w:pPr>
    </w:p>
    <w:p w14:paraId="63F3B3AE" w14:textId="17EA09B0" w:rsidR="0042064B" w:rsidRPr="0042064B" w:rsidRDefault="001247FB" w:rsidP="0042064B">
      <w:pPr>
        <w:widowControl/>
        <w:autoSpaceDE/>
        <w:autoSpaceDN/>
        <w:spacing w:after="160" w:line="259" w:lineRule="auto"/>
        <w:ind w:left="680"/>
        <w:contextualSpacing/>
        <w:rPr>
          <w:sz w:val="24"/>
          <w:szCs w:val="24"/>
          <w:lang w:val="en-US"/>
        </w:rPr>
      </w:pPr>
      <w:r w:rsidRPr="00F9707B">
        <w:drawing>
          <wp:anchor distT="0" distB="0" distL="114300" distR="114300" simplePos="0" relativeHeight="487607808" behindDoc="0" locked="0" layoutInCell="1" allowOverlap="1" wp14:anchorId="7F609021" wp14:editId="1DB143BE">
            <wp:simplePos x="0" y="0"/>
            <wp:positionH relativeFrom="margin">
              <wp:posOffset>1441450</wp:posOffset>
            </wp:positionH>
            <wp:positionV relativeFrom="paragraph">
              <wp:posOffset>231140</wp:posOffset>
            </wp:positionV>
            <wp:extent cx="3454400" cy="614045"/>
            <wp:effectExtent l="0" t="0" r="0" b="0"/>
            <wp:wrapTopAndBottom/>
            <wp:docPr id="954936859" name="Picture 1" descr="A computer cod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36859" name="Picture 1" descr="A computer code with numbers and symbol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54400" cy="614045"/>
                    </a:xfrm>
                    <a:prstGeom prst="rect">
                      <a:avLst/>
                    </a:prstGeom>
                  </pic:spPr>
                </pic:pic>
              </a:graphicData>
            </a:graphic>
            <wp14:sizeRelH relativeFrom="page">
              <wp14:pctWidth>0</wp14:pctWidth>
            </wp14:sizeRelH>
            <wp14:sizeRelV relativeFrom="page">
              <wp14:pctHeight>0</wp14:pctHeight>
            </wp14:sizeRelV>
          </wp:anchor>
        </w:drawing>
      </w:r>
      <w:r w:rsidR="0042064B">
        <w:rPr>
          <w:sz w:val="24"/>
          <w:szCs w:val="24"/>
          <w:lang w:val="en-US"/>
        </w:rPr>
        <w:t xml:space="preserve">Part of the code in which we add noise to the image is shown in Figure </w:t>
      </w:r>
      <w:r>
        <w:rPr>
          <w:sz w:val="24"/>
          <w:szCs w:val="24"/>
          <w:lang w:val="en-US"/>
        </w:rPr>
        <w:t>5</w:t>
      </w:r>
      <w:r w:rsidR="0042064B">
        <w:rPr>
          <w:sz w:val="24"/>
          <w:szCs w:val="24"/>
          <w:lang w:val="en-US"/>
        </w:rPr>
        <w:t>.</w:t>
      </w:r>
    </w:p>
    <w:p w14:paraId="09AC0BFF" w14:textId="4E6BC825" w:rsidR="0042064B" w:rsidRDefault="0042064B" w:rsidP="001247FB">
      <w:pPr>
        <w:spacing w:before="240"/>
        <w:ind w:left="567" w:right="572"/>
        <w:jc w:val="center"/>
        <w:rPr>
          <w:i/>
          <w:spacing w:val="2"/>
          <w:sz w:val="18"/>
        </w:rPr>
      </w:pPr>
      <w:r>
        <w:rPr>
          <w:i/>
          <w:sz w:val="18"/>
        </w:rPr>
        <w:t xml:space="preserve">Figure </w:t>
      </w:r>
      <w:r w:rsidR="001247FB">
        <w:rPr>
          <w:i/>
          <w:sz w:val="18"/>
        </w:rPr>
        <w:t>5</w:t>
      </w:r>
      <w:r>
        <w:rPr>
          <w:i/>
          <w:sz w:val="18"/>
        </w:rPr>
        <w:t>.</w:t>
      </w:r>
      <w:r>
        <w:rPr>
          <w:i/>
          <w:spacing w:val="2"/>
          <w:sz w:val="18"/>
        </w:rPr>
        <w:t xml:space="preserve"> </w:t>
      </w:r>
      <w:r>
        <w:rPr>
          <w:i/>
          <w:spacing w:val="2"/>
          <w:sz w:val="18"/>
        </w:rPr>
        <w:t>Adding noise to the image</w:t>
      </w:r>
    </w:p>
    <w:p w14:paraId="1F420413" w14:textId="77777777" w:rsidR="008E4A79" w:rsidRPr="0067194B" w:rsidRDefault="008E4A79" w:rsidP="001247FB">
      <w:pPr>
        <w:spacing w:before="240"/>
        <w:ind w:left="567" w:right="572"/>
        <w:jc w:val="center"/>
        <w:rPr>
          <w:i/>
          <w:sz w:val="20"/>
        </w:rPr>
      </w:pPr>
    </w:p>
    <w:p w14:paraId="424BA5A6" w14:textId="5207AC26" w:rsidR="00105874" w:rsidRDefault="00105874" w:rsidP="008D72DE">
      <w:pPr>
        <w:pStyle w:val="BodyText"/>
        <w:spacing w:after="120" w:line="276" w:lineRule="auto"/>
        <w:ind w:left="316" w:right="574" w:firstLine="360"/>
        <w:jc w:val="both"/>
      </w:pPr>
    </w:p>
    <w:p w14:paraId="3F3C0883" w14:textId="6C10FFF3" w:rsidR="00B5519D" w:rsidRDefault="00796B2F" w:rsidP="00796B2F">
      <w:pPr>
        <w:pStyle w:val="BodyText"/>
        <w:spacing w:after="120" w:line="276" w:lineRule="auto"/>
        <w:ind w:left="316" w:right="574" w:firstLine="360"/>
        <w:jc w:val="both"/>
      </w:pPr>
      <w:r w:rsidRPr="00B5519D">
        <w:lastRenderedPageBreak/>
        <w:drawing>
          <wp:anchor distT="0" distB="0" distL="114300" distR="114300" simplePos="0" relativeHeight="487609856" behindDoc="0" locked="0" layoutInCell="1" allowOverlap="1" wp14:anchorId="424F5AF3" wp14:editId="55E547C2">
            <wp:simplePos x="0" y="0"/>
            <wp:positionH relativeFrom="column">
              <wp:posOffset>201930</wp:posOffset>
            </wp:positionH>
            <wp:positionV relativeFrom="paragraph">
              <wp:posOffset>401420</wp:posOffset>
            </wp:positionV>
            <wp:extent cx="5897245" cy="1314450"/>
            <wp:effectExtent l="0" t="0" r="8255" b="0"/>
            <wp:wrapSquare wrapText="bothSides"/>
            <wp:docPr id="465603657" name="Picture 1" descr="A close-up of a radio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03657" name="Picture 1" descr="A close-up of a radio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97245" cy="1314450"/>
                    </a:xfrm>
                    <a:prstGeom prst="rect">
                      <a:avLst/>
                    </a:prstGeom>
                  </pic:spPr>
                </pic:pic>
              </a:graphicData>
            </a:graphic>
            <wp14:sizeRelH relativeFrom="page">
              <wp14:pctWidth>0</wp14:pctWidth>
            </wp14:sizeRelH>
            <wp14:sizeRelV relativeFrom="page">
              <wp14:pctHeight>0</wp14:pctHeight>
            </wp14:sizeRelV>
          </wp:anchor>
        </w:drawing>
      </w:r>
      <w:r w:rsidR="00B5519D">
        <w:t xml:space="preserve">Figure </w:t>
      </w:r>
      <w:r w:rsidR="008E4A79">
        <w:t>6</w:t>
      </w:r>
      <w:r w:rsidR="00B5519D">
        <w:t xml:space="preserve"> shows </w:t>
      </w:r>
      <w:r w:rsidR="00F71415">
        <w:t xml:space="preserve">one </w:t>
      </w:r>
      <w:r w:rsidR="00B5519D">
        <w:t>image after cropping, then after resizing to (3, 222, 224)</w:t>
      </w:r>
      <w:r w:rsidR="001046A1">
        <w:t>, and after all other transformations.</w:t>
      </w:r>
    </w:p>
    <w:p w14:paraId="1127FF9E" w14:textId="5B6EF256" w:rsidR="001046A1" w:rsidRPr="0067194B" w:rsidRDefault="001046A1" w:rsidP="001046A1">
      <w:pPr>
        <w:spacing w:before="60"/>
        <w:ind w:left="567" w:right="572"/>
        <w:jc w:val="center"/>
        <w:rPr>
          <w:i/>
          <w:sz w:val="20"/>
        </w:rPr>
      </w:pPr>
      <w:r>
        <w:rPr>
          <w:i/>
          <w:sz w:val="18"/>
        </w:rPr>
        <w:t xml:space="preserve">Figure </w:t>
      </w:r>
      <w:r w:rsidR="008E4A79">
        <w:rPr>
          <w:i/>
          <w:sz w:val="18"/>
        </w:rPr>
        <w:t>6</w:t>
      </w:r>
      <w:r>
        <w:rPr>
          <w:i/>
          <w:sz w:val="18"/>
        </w:rPr>
        <w:t>.</w:t>
      </w:r>
      <w:r>
        <w:rPr>
          <w:i/>
          <w:spacing w:val="2"/>
          <w:sz w:val="18"/>
        </w:rPr>
        <w:t xml:space="preserve"> </w:t>
      </w:r>
      <w:r>
        <w:rPr>
          <w:i/>
          <w:spacing w:val="2"/>
          <w:sz w:val="18"/>
        </w:rPr>
        <w:t>Image preprocessing</w:t>
      </w:r>
      <w:r w:rsidR="006802DF">
        <w:rPr>
          <w:i/>
          <w:spacing w:val="2"/>
          <w:sz w:val="18"/>
        </w:rPr>
        <w:t xml:space="preserve"> and augmentation</w:t>
      </w:r>
      <w:r w:rsidR="009A1F1D">
        <w:rPr>
          <w:i/>
          <w:spacing w:val="2"/>
          <w:sz w:val="18"/>
        </w:rPr>
        <w:t>s</w:t>
      </w:r>
    </w:p>
    <w:p w14:paraId="05108AC2" w14:textId="1C691BD9" w:rsidR="00511115" w:rsidRDefault="00BF1612" w:rsidP="00511115">
      <w:pPr>
        <w:pStyle w:val="Heading2"/>
        <w:numPr>
          <w:ilvl w:val="1"/>
          <w:numId w:val="6"/>
        </w:numPr>
        <w:tabs>
          <w:tab w:val="left" w:pos="1066"/>
        </w:tabs>
        <w:spacing w:before="264"/>
        <w:ind w:hanging="390"/>
      </w:pPr>
      <w:r w:rsidRPr="00BF1612">
        <w:t>CNN Classifier</w:t>
      </w:r>
    </w:p>
    <w:p w14:paraId="66A7D7EA" w14:textId="77777777" w:rsidR="00511115" w:rsidRDefault="00511115" w:rsidP="00511115">
      <w:pPr>
        <w:pStyle w:val="BodyText"/>
        <w:spacing w:before="6"/>
        <w:rPr>
          <w:b/>
          <w:sz w:val="27"/>
        </w:rPr>
      </w:pPr>
    </w:p>
    <w:p w14:paraId="501328FD" w14:textId="1B2D6FA7" w:rsidR="00511115" w:rsidRDefault="00BF1612" w:rsidP="00BF1612">
      <w:pPr>
        <w:pStyle w:val="Heading3"/>
        <w:numPr>
          <w:ilvl w:val="2"/>
          <w:numId w:val="9"/>
        </w:numPr>
        <w:tabs>
          <w:tab w:val="left" w:pos="1220"/>
        </w:tabs>
      </w:pPr>
      <w:r>
        <w:t>N</w:t>
      </w:r>
      <w:r w:rsidRPr="00BF1612">
        <w:t>etwork architecture</w:t>
      </w:r>
      <w:r w:rsidR="00C35EE0">
        <w:t xml:space="preserve"> and implementation</w:t>
      </w:r>
    </w:p>
    <w:p w14:paraId="0A184ADB" w14:textId="77777777" w:rsidR="00511115" w:rsidRDefault="00511115" w:rsidP="00511115">
      <w:pPr>
        <w:pStyle w:val="BodyText"/>
        <w:spacing w:before="10"/>
        <w:rPr>
          <w:b/>
          <w:sz w:val="22"/>
        </w:rPr>
      </w:pPr>
    </w:p>
    <w:p w14:paraId="19ECE358" w14:textId="3D22714F" w:rsidR="00783B2E" w:rsidRDefault="00783B2E" w:rsidP="00511115">
      <w:pPr>
        <w:pStyle w:val="BodyText"/>
        <w:spacing w:after="120" w:line="276" w:lineRule="auto"/>
        <w:ind w:left="316" w:right="574" w:firstLine="360"/>
        <w:jc w:val="both"/>
      </w:pPr>
      <w:r>
        <w:rPr>
          <w:noProof/>
        </w:rPr>
        <w:drawing>
          <wp:anchor distT="0" distB="0" distL="114300" distR="114300" simplePos="0" relativeHeight="487616000" behindDoc="0" locked="0" layoutInCell="1" allowOverlap="1" wp14:anchorId="514B758C" wp14:editId="64AE556C">
            <wp:simplePos x="0" y="0"/>
            <wp:positionH relativeFrom="column">
              <wp:posOffset>186690</wp:posOffset>
            </wp:positionH>
            <wp:positionV relativeFrom="paragraph">
              <wp:posOffset>1513940</wp:posOffset>
            </wp:positionV>
            <wp:extent cx="5763260" cy="1674495"/>
            <wp:effectExtent l="0" t="0" r="8890" b="1905"/>
            <wp:wrapSquare wrapText="bothSides"/>
            <wp:docPr id="1471876744" name="Picture 4"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76744" name="Picture 4" descr="A computer screen with text&#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b="11464"/>
                    <a:stretch/>
                  </pic:blipFill>
                  <pic:spPr bwMode="auto">
                    <a:xfrm>
                      <a:off x="0" y="0"/>
                      <a:ext cx="5763260" cy="16744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2ED0">
        <w:t>We are using ResNet18</w:t>
      </w:r>
      <w:r w:rsidR="00067A16">
        <w:t xml:space="preserve">, which was pretrained on ImageNet dataset. </w:t>
      </w:r>
      <w:r w:rsidR="0091613E">
        <w:t xml:space="preserve">In python script dataset.py, in </w:t>
      </w:r>
      <w:r w:rsidR="0091613E" w:rsidRPr="0091613E">
        <w:t>def __getitem__(self, index)</w:t>
      </w:r>
      <w:r w:rsidR="0091613E">
        <w:t xml:space="preserve"> we are processing images. We load one image, do the preprocessing and transformations and return it together with its label (0 for healty sample, 1 for pneumonia sample).</w:t>
      </w:r>
      <w:r w:rsidR="00EB150D">
        <w:t xml:space="preserve"> File 2d_test.py is</w:t>
      </w:r>
      <w:r w:rsidR="0057741E">
        <w:t xml:space="preserve"> the</w:t>
      </w:r>
      <w:r w:rsidR="00AA4F88">
        <w:t xml:space="preserve"> heart of task 2 and</w:t>
      </w:r>
      <w:r w:rsidR="00EB150D">
        <w:t xml:space="preserve"> used to split data into train and validation data</w:t>
      </w:r>
      <w:r w:rsidR="00926BF1">
        <w:t xml:space="preserve"> and call main function</w:t>
      </w:r>
      <w:r w:rsidR="00EB150D">
        <w:t xml:space="preserve">. Test data is </w:t>
      </w:r>
      <w:r w:rsidR="00B2065B">
        <w:t>unchanged</w:t>
      </w:r>
      <w:r w:rsidR="00EB150D">
        <w:t xml:space="preserve">. </w:t>
      </w:r>
      <w:r w:rsidR="00C15901">
        <w:t xml:space="preserve">Training is done in epochs, and data is divided in batches. We are making predictions if the person has disease or not, </w:t>
      </w:r>
      <w:r w:rsidR="00F26E2B">
        <w:t xml:space="preserve">calculate loss, back propagate it and update the weights. </w:t>
      </w:r>
      <w:r>
        <w:t>This is shown in Figure 7.</w:t>
      </w:r>
    </w:p>
    <w:p w14:paraId="29ECA9D7" w14:textId="38FB3FCA" w:rsidR="00C15901" w:rsidRDefault="00783B2E" w:rsidP="00783B2E">
      <w:pPr>
        <w:pStyle w:val="BodyText"/>
        <w:spacing w:before="240" w:after="120" w:line="276" w:lineRule="auto"/>
        <w:ind w:left="316" w:right="574" w:firstLine="360"/>
        <w:jc w:val="center"/>
        <w:rPr>
          <w:i/>
          <w:spacing w:val="2"/>
          <w:sz w:val="18"/>
        </w:rPr>
      </w:pPr>
      <w:r>
        <w:rPr>
          <w:i/>
          <w:sz w:val="18"/>
        </w:rPr>
        <w:t>Figure 7.</w:t>
      </w:r>
      <w:r>
        <w:rPr>
          <w:i/>
          <w:spacing w:val="2"/>
          <w:sz w:val="18"/>
        </w:rPr>
        <w:t xml:space="preserve"> Epoch and time tracking</w:t>
      </w:r>
    </w:p>
    <w:p w14:paraId="60FC57F9" w14:textId="57FEAE2B" w:rsidR="00511115" w:rsidRDefault="00814C86" w:rsidP="00814C86">
      <w:pPr>
        <w:pStyle w:val="BodyText"/>
        <w:spacing w:before="240" w:after="120" w:line="276" w:lineRule="auto"/>
        <w:ind w:left="316" w:right="574" w:firstLine="360"/>
        <w:jc w:val="both"/>
      </w:pPr>
      <w:r>
        <w:rPr>
          <w:noProof/>
        </w:rPr>
        <w:drawing>
          <wp:anchor distT="0" distB="0" distL="114300" distR="114300" simplePos="0" relativeHeight="487617024" behindDoc="0" locked="0" layoutInCell="1" allowOverlap="1" wp14:anchorId="60F3B994" wp14:editId="6B4CE0F3">
            <wp:simplePos x="0" y="0"/>
            <wp:positionH relativeFrom="margin">
              <wp:posOffset>188595</wp:posOffset>
            </wp:positionH>
            <wp:positionV relativeFrom="paragraph">
              <wp:posOffset>533300</wp:posOffset>
            </wp:positionV>
            <wp:extent cx="5783580" cy="1751330"/>
            <wp:effectExtent l="0" t="0" r="7620" b="1270"/>
            <wp:wrapSquare wrapText="bothSides"/>
            <wp:docPr id="1463243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3580" cy="175133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After every epoch we are appending loss, accuracy, specificity and sensitivity using the coeficiency matrix. We do this for train, validation and test. This is shown in figure 8.  </w:t>
      </w:r>
    </w:p>
    <w:p w14:paraId="5372F897" w14:textId="0C485A52" w:rsidR="00C35EE0" w:rsidRDefault="00581396" w:rsidP="00C15901">
      <w:pPr>
        <w:spacing w:before="240"/>
        <w:ind w:left="567" w:right="572"/>
        <w:jc w:val="center"/>
        <w:rPr>
          <w:i/>
          <w:spacing w:val="2"/>
          <w:sz w:val="18"/>
        </w:rPr>
      </w:pPr>
      <w:r>
        <w:rPr>
          <w:i/>
          <w:sz w:val="18"/>
        </w:rPr>
        <w:t>Figure 8.</w:t>
      </w:r>
      <w:r>
        <w:rPr>
          <w:i/>
          <w:spacing w:val="2"/>
          <w:sz w:val="18"/>
        </w:rPr>
        <w:t xml:space="preserve"> Calculating accuracy, specificity and sensitivity</w:t>
      </w:r>
    </w:p>
    <w:p w14:paraId="739D1864" w14:textId="77777777" w:rsidR="00C15901" w:rsidRDefault="00C15901" w:rsidP="00C15901">
      <w:pPr>
        <w:pStyle w:val="BodyText"/>
        <w:spacing w:before="10"/>
        <w:rPr>
          <w:b/>
          <w:sz w:val="22"/>
        </w:rPr>
      </w:pPr>
    </w:p>
    <w:p w14:paraId="1723BB9F" w14:textId="77777777" w:rsidR="00581396" w:rsidRDefault="00581396" w:rsidP="00C15901">
      <w:pPr>
        <w:pStyle w:val="BodyText"/>
        <w:spacing w:after="120" w:line="276" w:lineRule="auto"/>
        <w:ind w:left="316" w:right="574" w:firstLine="360"/>
        <w:jc w:val="both"/>
      </w:pPr>
    </w:p>
    <w:p w14:paraId="6CBDB1C1" w14:textId="40BFBF89" w:rsidR="00C15901" w:rsidRDefault="00581396" w:rsidP="00C15901">
      <w:pPr>
        <w:pStyle w:val="BodyText"/>
        <w:spacing w:after="120" w:line="276" w:lineRule="auto"/>
        <w:ind w:left="316" w:right="574" w:firstLine="360"/>
        <w:jc w:val="both"/>
      </w:pPr>
      <w:r>
        <w:rPr>
          <w:noProof/>
        </w:rPr>
        <w:drawing>
          <wp:anchor distT="0" distB="0" distL="114300" distR="114300" simplePos="0" relativeHeight="487618048" behindDoc="0" locked="0" layoutInCell="1" allowOverlap="1" wp14:anchorId="358EE526" wp14:editId="19252316">
            <wp:simplePos x="0" y="0"/>
            <wp:positionH relativeFrom="margin">
              <wp:posOffset>224690</wp:posOffset>
            </wp:positionH>
            <wp:positionV relativeFrom="paragraph">
              <wp:posOffset>282575</wp:posOffset>
            </wp:positionV>
            <wp:extent cx="5732145" cy="4222115"/>
            <wp:effectExtent l="0" t="0" r="1905" b="6985"/>
            <wp:wrapSquare wrapText="bothSides"/>
            <wp:docPr id="7602949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4222115"/>
                    </a:xfrm>
                    <a:prstGeom prst="rect">
                      <a:avLst/>
                    </a:prstGeom>
                    <a:noFill/>
                    <a:ln>
                      <a:noFill/>
                    </a:ln>
                  </pic:spPr>
                </pic:pic>
              </a:graphicData>
            </a:graphic>
            <wp14:sizeRelH relativeFrom="page">
              <wp14:pctWidth>0</wp14:pctWidth>
            </wp14:sizeRelH>
            <wp14:sizeRelV relativeFrom="page">
              <wp14:pctHeight>0</wp14:pctHeight>
            </wp14:sizeRelV>
          </wp:anchor>
        </w:drawing>
      </w:r>
      <w:r w:rsidR="00E60EC4">
        <w:t>Then, we plot the results using code from Figure 9</w:t>
      </w:r>
      <w:r>
        <w:t>.</w:t>
      </w:r>
    </w:p>
    <w:p w14:paraId="6F9F05D4" w14:textId="19B3AFA0" w:rsidR="00581396" w:rsidRDefault="00581396" w:rsidP="00581396">
      <w:pPr>
        <w:pStyle w:val="BodyText"/>
        <w:spacing w:before="240" w:after="120" w:line="276" w:lineRule="auto"/>
        <w:ind w:left="316" w:right="574" w:firstLine="360"/>
        <w:jc w:val="center"/>
      </w:pPr>
      <w:r>
        <w:rPr>
          <w:i/>
          <w:sz w:val="18"/>
        </w:rPr>
        <w:t xml:space="preserve">Figure </w:t>
      </w:r>
      <w:r>
        <w:rPr>
          <w:i/>
          <w:sz w:val="18"/>
        </w:rPr>
        <w:t>9</w:t>
      </w:r>
      <w:r>
        <w:rPr>
          <w:i/>
          <w:sz w:val="18"/>
        </w:rPr>
        <w:t>.</w:t>
      </w:r>
      <w:r>
        <w:rPr>
          <w:i/>
          <w:spacing w:val="2"/>
          <w:sz w:val="18"/>
        </w:rPr>
        <w:t xml:space="preserve"> </w:t>
      </w:r>
      <w:r>
        <w:rPr>
          <w:i/>
          <w:spacing w:val="2"/>
          <w:sz w:val="18"/>
        </w:rPr>
        <w:t>Plotting the results</w:t>
      </w:r>
    </w:p>
    <w:p w14:paraId="4626DE38" w14:textId="287B0001" w:rsidR="00BA4AAB" w:rsidRDefault="00E60EC4" w:rsidP="00BA4AAB">
      <w:pPr>
        <w:pStyle w:val="BodyText"/>
        <w:spacing w:after="120" w:line="276" w:lineRule="auto"/>
        <w:ind w:left="316" w:right="574" w:firstLine="360"/>
        <w:jc w:val="both"/>
      </w:pPr>
      <w:r>
        <w:rPr>
          <w:noProof/>
        </w:rPr>
        <w:drawing>
          <wp:anchor distT="0" distB="0" distL="114300" distR="114300" simplePos="0" relativeHeight="487614976" behindDoc="0" locked="0" layoutInCell="1" allowOverlap="1" wp14:anchorId="033B0DEC" wp14:editId="0B389B4A">
            <wp:simplePos x="0" y="0"/>
            <wp:positionH relativeFrom="page">
              <wp:align>center</wp:align>
            </wp:positionH>
            <wp:positionV relativeFrom="paragraph">
              <wp:posOffset>276259</wp:posOffset>
            </wp:positionV>
            <wp:extent cx="5760720" cy="3044190"/>
            <wp:effectExtent l="0" t="0" r="0" b="3810"/>
            <wp:wrapSquare wrapText="bothSides"/>
            <wp:docPr id="17644620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044190"/>
                    </a:xfrm>
                    <a:prstGeom prst="rect">
                      <a:avLst/>
                    </a:prstGeom>
                    <a:noFill/>
                    <a:ln>
                      <a:noFill/>
                    </a:ln>
                  </pic:spPr>
                </pic:pic>
              </a:graphicData>
            </a:graphic>
            <wp14:sizeRelH relativeFrom="page">
              <wp14:pctWidth>0</wp14:pctWidth>
            </wp14:sizeRelH>
            <wp14:sizeRelV relativeFrom="page">
              <wp14:pctHeight>0</wp14:pctHeight>
            </wp14:sizeRelV>
          </wp:anchor>
        </w:drawing>
      </w:r>
      <w:r w:rsidR="00BA4AAB">
        <w:t>To keep track of time and progress, we implemented function shown in Figure 10.</w:t>
      </w:r>
    </w:p>
    <w:p w14:paraId="5C27E142" w14:textId="7DBBC54A" w:rsidR="00BA4AAB" w:rsidRDefault="00BA4AAB" w:rsidP="00BA4AAB">
      <w:pPr>
        <w:pStyle w:val="BodyText"/>
        <w:spacing w:before="240" w:after="120" w:line="276" w:lineRule="auto"/>
        <w:ind w:left="316" w:right="574" w:firstLine="360"/>
        <w:jc w:val="center"/>
      </w:pPr>
      <w:r>
        <w:rPr>
          <w:i/>
          <w:sz w:val="18"/>
        </w:rPr>
        <w:t xml:space="preserve">Figure </w:t>
      </w:r>
      <w:r>
        <w:rPr>
          <w:i/>
          <w:sz w:val="18"/>
        </w:rPr>
        <w:t>10</w:t>
      </w:r>
      <w:r>
        <w:rPr>
          <w:i/>
          <w:sz w:val="18"/>
        </w:rPr>
        <w:t>.</w:t>
      </w:r>
      <w:r>
        <w:rPr>
          <w:i/>
          <w:spacing w:val="2"/>
          <w:sz w:val="18"/>
        </w:rPr>
        <w:t xml:space="preserve"> </w:t>
      </w:r>
      <w:r w:rsidR="00E54BC5">
        <w:rPr>
          <w:i/>
          <w:spacing w:val="2"/>
          <w:sz w:val="18"/>
        </w:rPr>
        <w:t>Printing progress and time</w:t>
      </w:r>
    </w:p>
    <w:p w14:paraId="14B5DA5E" w14:textId="00F995CB" w:rsidR="00C15901" w:rsidRPr="0067194B" w:rsidRDefault="00C15901" w:rsidP="00BA4AAB">
      <w:pPr>
        <w:spacing w:before="240"/>
        <w:ind w:left="567" w:right="572"/>
        <w:rPr>
          <w:i/>
          <w:sz w:val="20"/>
        </w:rPr>
      </w:pPr>
    </w:p>
    <w:p w14:paraId="43279FF1" w14:textId="7526BEF2" w:rsidR="00C35EE0" w:rsidRDefault="00C35EE0" w:rsidP="00511115">
      <w:pPr>
        <w:pStyle w:val="BodyText"/>
        <w:spacing w:after="120" w:line="276" w:lineRule="auto"/>
        <w:ind w:left="316" w:right="574" w:firstLine="360"/>
        <w:jc w:val="both"/>
      </w:pPr>
    </w:p>
    <w:p w14:paraId="3F8A6C03" w14:textId="6B83CEE3" w:rsidR="00C6158E" w:rsidRDefault="00C6158E" w:rsidP="00C6158E">
      <w:pPr>
        <w:pStyle w:val="Heading3"/>
        <w:numPr>
          <w:ilvl w:val="2"/>
          <w:numId w:val="9"/>
        </w:numPr>
        <w:tabs>
          <w:tab w:val="left" w:pos="1220"/>
        </w:tabs>
      </w:pPr>
      <w:r>
        <w:t>Results</w:t>
      </w:r>
    </w:p>
    <w:p w14:paraId="3C5E8F4C" w14:textId="77777777" w:rsidR="00C6158E" w:rsidRDefault="00C6158E" w:rsidP="00C6158E">
      <w:pPr>
        <w:pStyle w:val="BodyText"/>
        <w:spacing w:before="10"/>
        <w:rPr>
          <w:b/>
          <w:sz w:val="22"/>
        </w:rPr>
      </w:pPr>
    </w:p>
    <w:p w14:paraId="35D17536" w14:textId="4FF29C90" w:rsidR="00C6158E" w:rsidRDefault="00C6158E" w:rsidP="00020874">
      <w:pPr>
        <w:pStyle w:val="BodyText"/>
        <w:spacing w:after="120" w:line="276" w:lineRule="auto"/>
        <w:ind w:left="316" w:right="574" w:firstLine="360"/>
        <w:jc w:val="both"/>
      </w:pPr>
      <w:bookmarkStart w:id="14" w:name="_Hlk162525121"/>
      <w:r>
        <w:t xml:space="preserve">CNN </w:t>
      </w:r>
      <w:r w:rsidR="004A2ED0">
        <w:t>performed best with parameters shown in table 2</w:t>
      </w:r>
      <w:r w:rsidR="00067A16">
        <w:t xml:space="preserve"> and achieved results presented in table 3. </w:t>
      </w:r>
    </w:p>
    <w:bookmarkEnd w:id="14"/>
    <w:tbl>
      <w:tblPr>
        <w:tblW w:w="0" w:type="auto"/>
        <w:tblInd w:w="32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2973"/>
        <w:gridCol w:w="3097"/>
        <w:gridCol w:w="3097"/>
      </w:tblGrid>
      <w:tr w:rsidR="00067A16" w14:paraId="307CE51E" w14:textId="77777777" w:rsidTr="00617A21">
        <w:trPr>
          <w:trHeight w:val="459"/>
        </w:trPr>
        <w:tc>
          <w:tcPr>
            <w:tcW w:w="2973" w:type="dxa"/>
            <w:tcBorders>
              <w:top w:val="double" w:sz="1" w:space="0" w:color="000000"/>
              <w:bottom w:val="double" w:sz="1" w:space="0" w:color="000000"/>
              <w:right w:val="double" w:sz="1" w:space="0" w:color="000000"/>
            </w:tcBorders>
          </w:tcPr>
          <w:p w14:paraId="67F5D4C6" w14:textId="77777777" w:rsidR="00067A16" w:rsidRDefault="00067A16" w:rsidP="00382EA2">
            <w:pPr>
              <w:pStyle w:val="TableParagraph"/>
              <w:spacing w:before="0"/>
              <w:jc w:val="left"/>
              <w:rPr>
                <w:rFonts w:ascii="Times New Roman"/>
              </w:rPr>
            </w:pPr>
          </w:p>
        </w:tc>
        <w:tc>
          <w:tcPr>
            <w:tcW w:w="3097" w:type="dxa"/>
            <w:tcBorders>
              <w:top w:val="double" w:sz="1" w:space="0" w:color="000000"/>
              <w:left w:val="double" w:sz="1" w:space="0" w:color="000000"/>
              <w:bottom w:val="double" w:sz="1" w:space="0" w:color="000000"/>
              <w:right w:val="single" w:sz="12" w:space="0" w:color="000000"/>
            </w:tcBorders>
          </w:tcPr>
          <w:p w14:paraId="5CF095AE" w14:textId="168266A3" w:rsidR="00067A16" w:rsidRDefault="00617A21" w:rsidP="00382EA2">
            <w:pPr>
              <w:pStyle w:val="TableParagraph"/>
              <w:spacing w:before="49"/>
              <w:ind w:left="130" w:right="116"/>
              <w:rPr>
                <w:rFonts w:ascii="Calibri"/>
                <w:sz w:val="24"/>
              </w:rPr>
            </w:pPr>
            <w:r>
              <w:rPr>
                <w:rFonts w:ascii="Calibri"/>
                <w:sz w:val="24"/>
              </w:rPr>
              <w:t>Unbalanced dataset</w:t>
            </w:r>
          </w:p>
        </w:tc>
        <w:tc>
          <w:tcPr>
            <w:tcW w:w="3097" w:type="dxa"/>
            <w:tcBorders>
              <w:top w:val="double" w:sz="1" w:space="0" w:color="000000"/>
              <w:left w:val="single" w:sz="12" w:space="0" w:color="000000"/>
              <w:bottom w:val="double" w:sz="1" w:space="0" w:color="000000"/>
              <w:right w:val="single" w:sz="12" w:space="0" w:color="000000"/>
            </w:tcBorders>
          </w:tcPr>
          <w:p w14:paraId="14AB27AE" w14:textId="1C37C2D5" w:rsidR="00067A16" w:rsidRDefault="00617A21" w:rsidP="00382EA2">
            <w:pPr>
              <w:pStyle w:val="TableParagraph"/>
              <w:spacing w:before="49"/>
              <w:ind w:left="152" w:right="145"/>
              <w:rPr>
                <w:rFonts w:ascii="Calibri"/>
                <w:sz w:val="24"/>
              </w:rPr>
            </w:pPr>
            <w:r>
              <w:rPr>
                <w:rFonts w:ascii="Calibri"/>
                <w:sz w:val="24"/>
              </w:rPr>
              <w:t>Balanced dataset</w:t>
            </w:r>
          </w:p>
        </w:tc>
      </w:tr>
      <w:tr w:rsidR="00067A16" w14:paraId="3A0AF752" w14:textId="77777777" w:rsidTr="00617A21">
        <w:trPr>
          <w:trHeight w:val="445"/>
        </w:trPr>
        <w:tc>
          <w:tcPr>
            <w:tcW w:w="2973" w:type="dxa"/>
            <w:tcBorders>
              <w:top w:val="double" w:sz="1" w:space="0" w:color="000000"/>
              <w:right w:val="double" w:sz="1" w:space="0" w:color="000000"/>
            </w:tcBorders>
          </w:tcPr>
          <w:p w14:paraId="426E8C36" w14:textId="58BF77F3" w:rsidR="00067A16" w:rsidRDefault="00067A16" w:rsidP="00CB095B">
            <w:pPr>
              <w:pStyle w:val="TableParagraph"/>
              <w:spacing w:before="60"/>
              <w:rPr>
                <w:rFonts w:ascii="Calibri"/>
                <w:sz w:val="24"/>
              </w:rPr>
            </w:pPr>
            <w:r>
              <w:rPr>
                <w:rFonts w:ascii="Calibri"/>
                <w:sz w:val="24"/>
              </w:rPr>
              <w:t>number of epochs</w:t>
            </w:r>
          </w:p>
        </w:tc>
        <w:tc>
          <w:tcPr>
            <w:tcW w:w="3097" w:type="dxa"/>
            <w:tcBorders>
              <w:top w:val="double" w:sz="1" w:space="0" w:color="000000"/>
              <w:left w:val="double" w:sz="1" w:space="0" w:color="000000"/>
              <w:right w:val="single" w:sz="12" w:space="0" w:color="000000"/>
            </w:tcBorders>
          </w:tcPr>
          <w:p w14:paraId="2605C511" w14:textId="77777777" w:rsidR="00067A16" w:rsidRDefault="00067A16" w:rsidP="00CB095B">
            <w:pPr>
              <w:pStyle w:val="TableParagraph"/>
              <w:spacing w:before="60"/>
              <w:rPr>
                <w:rFonts w:ascii="Calibri"/>
                <w:sz w:val="24"/>
              </w:rPr>
            </w:pPr>
            <w:r>
              <w:rPr>
                <w:rFonts w:ascii="Calibri"/>
                <w:sz w:val="24"/>
              </w:rPr>
              <w:t>20</w:t>
            </w:r>
          </w:p>
        </w:tc>
        <w:tc>
          <w:tcPr>
            <w:tcW w:w="3097" w:type="dxa"/>
            <w:tcBorders>
              <w:top w:val="double" w:sz="1" w:space="0" w:color="000000"/>
              <w:left w:val="single" w:sz="12" w:space="0" w:color="000000"/>
              <w:right w:val="single" w:sz="12" w:space="0" w:color="000000"/>
            </w:tcBorders>
          </w:tcPr>
          <w:p w14:paraId="4665E1A9" w14:textId="77777777" w:rsidR="00067A16" w:rsidRDefault="00067A16" w:rsidP="00CB095B">
            <w:pPr>
              <w:pStyle w:val="TableParagraph"/>
              <w:spacing w:before="60"/>
              <w:rPr>
                <w:rFonts w:ascii="Calibri"/>
                <w:sz w:val="24"/>
              </w:rPr>
            </w:pPr>
            <w:r>
              <w:rPr>
                <w:rFonts w:ascii="Calibri"/>
                <w:sz w:val="24"/>
              </w:rPr>
              <w:t>20</w:t>
            </w:r>
          </w:p>
        </w:tc>
      </w:tr>
      <w:tr w:rsidR="00067A16" w14:paraId="4E905429" w14:textId="77777777" w:rsidTr="00617A21">
        <w:trPr>
          <w:trHeight w:val="456"/>
        </w:trPr>
        <w:tc>
          <w:tcPr>
            <w:tcW w:w="2973" w:type="dxa"/>
            <w:tcBorders>
              <w:right w:val="double" w:sz="1" w:space="0" w:color="000000"/>
            </w:tcBorders>
          </w:tcPr>
          <w:p w14:paraId="51BEC561" w14:textId="05E1F0FC" w:rsidR="00067A16" w:rsidRDefault="00067A16" w:rsidP="00CB095B">
            <w:pPr>
              <w:pStyle w:val="TableParagraph"/>
              <w:spacing w:before="60"/>
              <w:rPr>
                <w:rFonts w:ascii="Calibri" w:hAnsi="Calibri"/>
                <w:sz w:val="24"/>
              </w:rPr>
            </w:pPr>
            <w:r>
              <w:rPr>
                <w:rFonts w:ascii="Calibri" w:hAnsi="Calibri"/>
                <w:sz w:val="24"/>
              </w:rPr>
              <w:t>batch size</w:t>
            </w:r>
          </w:p>
        </w:tc>
        <w:tc>
          <w:tcPr>
            <w:tcW w:w="3097" w:type="dxa"/>
            <w:tcBorders>
              <w:left w:val="double" w:sz="1" w:space="0" w:color="000000"/>
              <w:right w:val="single" w:sz="12" w:space="0" w:color="000000"/>
            </w:tcBorders>
          </w:tcPr>
          <w:p w14:paraId="1EA6EF36" w14:textId="009DEC53" w:rsidR="00067A16" w:rsidRDefault="00617A21" w:rsidP="00CB095B">
            <w:pPr>
              <w:pStyle w:val="TableParagraph"/>
              <w:spacing w:before="60"/>
              <w:rPr>
                <w:rFonts w:ascii="Calibri"/>
                <w:sz w:val="24"/>
              </w:rPr>
            </w:pPr>
            <w:r>
              <w:rPr>
                <w:rFonts w:ascii="Calibri"/>
                <w:sz w:val="24"/>
              </w:rPr>
              <w:t>64</w:t>
            </w:r>
          </w:p>
        </w:tc>
        <w:tc>
          <w:tcPr>
            <w:tcW w:w="3097" w:type="dxa"/>
            <w:tcBorders>
              <w:left w:val="single" w:sz="12" w:space="0" w:color="000000"/>
              <w:right w:val="single" w:sz="12" w:space="0" w:color="000000"/>
            </w:tcBorders>
          </w:tcPr>
          <w:p w14:paraId="05339D59" w14:textId="22AD4099" w:rsidR="00067A16" w:rsidRDefault="00617A21" w:rsidP="00CB095B">
            <w:pPr>
              <w:pStyle w:val="TableParagraph"/>
              <w:spacing w:before="60"/>
              <w:rPr>
                <w:rFonts w:ascii="Calibri"/>
                <w:sz w:val="24"/>
              </w:rPr>
            </w:pPr>
            <w:r>
              <w:rPr>
                <w:rFonts w:ascii="Calibri"/>
                <w:sz w:val="24"/>
              </w:rPr>
              <w:t>64</w:t>
            </w:r>
          </w:p>
        </w:tc>
      </w:tr>
      <w:tr w:rsidR="00067A16" w14:paraId="0F384A91" w14:textId="77777777" w:rsidTr="00617A21">
        <w:trPr>
          <w:trHeight w:val="460"/>
        </w:trPr>
        <w:tc>
          <w:tcPr>
            <w:tcW w:w="2973" w:type="dxa"/>
            <w:tcBorders>
              <w:right w:val="double" w:sz="1" w:space="0" w:color="000000"/>
            </w:tcBorders>
          </w:tcPr>
          <w:p w14:paraId="11F9770C" w14:textId="3F44FBF2" w:rsidR="00067A16" w:rsidRDefault="004B1E76" w:rsidP="00CB095B">
            <w:pPr>
              <w:pStyle w:val="TableParagraph"/>
              <w:spacing w:before="60"/>
              <w:rPr>
                <w:rFonts w:ascii="Calibri" w:hAnsi="Calibri"/>
                <w:sz w:val="24"/>
              </w:rPr>
            </w:pPr>
            <w:r>
              <w:rPr>
                <w:rFonts w:ascii="Calibri" w:hAnsi="Calibri"/>
                <w:sz w:val="24"/>
              </w:rPr>
              <w:t>learning rate</w:t>
            </w:r>
          </w:p>
        </w:tc>
        <w:tc>
          <w:tcPr>
            <w:tcW w:w="3097" w:type="dxa"/>
            <w:tcBorders>
              <w:left w:val="double" w:sz="1" w:space="0" w:color="000000"/>
              <w:right w:val="single" w:sz="12" w:space="0" w:color="000000"/>
            </w:tcBorders>
          </w:tcPr>
          <w:p w14:paraId="2A58CC25" w14:textId="183F4708" w:rsidR="00067A16" w:rsidRDefault="00067A16" w:rsidP="00CB095B">
            <w:pPr>
              <w:pStyle w:val="TableParagraph"/>
              <w:spacing w:before="60"/>
              <w:rPr>
                <w:rFonts w:ascii="Calibri"/>
                <w:sz w:val="24"/>
              </w:rPr>
            </w:pPr>
            <w:r>
              <w:rPr>
                <w:rFonts w:ascii="Calibri"/>
                <w:sz w:val="24"/>
              </w:rPr>
              <w:t>0.000</w:t>
            </w:r>
            <w:r w:rsidR="00F6712E">
              <w:rPr>
                <w:rFonts w:ascii="Calibri"/>
                <w:sz w:val="24"/>
              </w:rPr>
              <w:t>1</w:t>
            </w:r>
          </w:p>
        </w:tc>
        <w:tc>
          <w:tcPr>
            <w:tcW w:w="3097" w:type="dxa"/>
            <w:tcBorders>
              <w:left w:val="single" w:sz="12" w:space="0" w:color="000000"/>
              <w:right w:val="single" w:sz="12" w:space="0" w:color="000000"/>
            </w:tcBorders>
          </w:tcPr>
          <w:p w14:paraId="2B9C778B" w14:textId="3923B140" w:rsidR="00067A16" w:rsidRDefault="00067A16" w:rsidP="00CB095B">
            <w:pPr>
              <w:pStyle w:val="TableParagraph"/>
              <w:spacing w:before="60"/>
              <w:rPr>
                <w:rFonts w:ascii="Calibri"/>
                <w:sz w:val="24"/>
              </w:rPr>
            </w:pPr>
            <w:r>
              <w:rPr>
                <w:rFonts w:ascii="Calibri"/>
                <w:sz w:val="24"/>
              </w:rPr>
              <w:t>0.000</w:t>
            </w:r>
            <w:r w:rsidR="00F6712E">
              <w:rPr>
                <w:rFonts w:ascii="Calibri"/>
                <w:sz w:val="24"/>
              </w:rPr>
              <w:t>1</w:t>
            </w:r>
          </w:p>
        </w:tc>
      </w:tr>
      <w:tr w:rsidR="00067A16" w14:paraId="0E909728" w14:textId="77777777" w:rsidTr="00617A21">
        <w:trPr>
          <w:trHeight w:val="455"/>
        </w:trPr>
        <w:tc>
          <w:tcPr>
            <w:tcW w:w="2973" w:type="dxa"/>
            <w:tcBorders>
              <w:right w:val="double" w:sz="1" w:space="0" w:color="000000"/>
            </w:tcBorders>
          </w:tcPr>
          <w:p w14:paraId="7D9167FA" w14:textId="7DDC388B" w:rsidR="00067A16" w:rsidRDefault="002631B8" w:rsidP="00CB095B">
            <w:pPr>
              <w:pStyle w:val="TableParagraph"/>
              <w:spacing w:before="60"/>
              <w:rPr>
                <w:rFonts w:ascii="Calibri" w:hAnsi="Calibri"/>
                <w:sz w:val="24"/>
              </w:rPr>
            </w:pPr>
            <w:r>
              <w:rPr>
                <w:rFonts w:ascii="Calibri" w:hAnsi="Calibri"/>
                <w:sz w:val="24"/>
              </w:rPr>
              <w:t xml:space="preserve">scheduler </w:t>
            </w:r>
            <w:r w:rsidR="00067A16">
              <w:rPr>
                <w:rFonts w:ascii="Calibri" w:hAnsi="Calibri"/>
                <w:sz w:val="24"/>
              </w:rPr>
              <w:t>step size</w:t>
            </w:r>
          </w:p>
        </w:tc>
        <w:tc>
          <w:tcPr>
            <w:tcW w:w="3097" w:type="dxa"/>
            <w:tcBorders>
              <w:left w:val="double" w:sz="1" w:space="0" w:color="000000"/>
              <w:right w:val="single" w:sz="12" w:space="0" w:color="000000"/>
            </w:tcBorders>
          </w:tcPr>
          <w:p w14:paraId="4E4ED0B7" w14:textId="03ED8F3C" w:rsidR="00067A16" w:rsidRDefault="00067A16" w:rsidP="00CB095B">
            <w:pPr>
              <w:pStyle w:val="TableParagraph"/>
              <w:spacing w:before="60"/>
              <w:rPr>
                <w:rFonts w:ascii="Calibri"/>
                <w:sz w:val="24"/>
              </w:rPr>
            </w:pPr>
            <w:r>
              <w:rPr>
                <w:rFonts w:ascii="Calibri"/>
                <w:sz w:val="24"/>
              </w:rPr>
              <w:t>1</w:t>
            </w:r>
            <w:r w:rsidR="00160601">
              <w:rPr>
                <w:rFonts w:ascii="Calibri"/>
                <w:sz w:val="24"/>
              </w:rPr>
              <w:t>0</w:t>
            </w:r>
          </w:p>
        </w:tc>
        <w:tc>
          <w:tcPr>
            <w:tcW w:w="3097" w:type="dxa"/>
            <w:tcBorders>
              <w:left w:val="single" w:sz="12" w:space="0" w:color="000000"/>
              <w:right w:val="single" w:sz="12" w:space="0" w:color="000000"/>
            </w:tcBorders>
          </w:tcPr>
          <w:p w14:paraId="40A9CFBA" w14:textId="77777777" w:rsidR="00067A16" w:rsidRDefault="00067A16" w:rsidP="00CB095B">
            <w:pPr>
              <w:pStyle w:val="TableParagraph"/>
              <w:spacing w:before="60"/>
              <w:rPr>
                <w:rFonts w:ascii="Calibri"/>
                <w:sz w:val="24"/>
              </w:rPr>
            </w:pPr>
            <w:r>
              <w:rPr>
                <w:rFonts w:ascii="Calibri"/>
                <w:sz w:val="24"/>
              </w:rPr>
              <w:t>10</w:t>
            </w:r>
          </w:p>
        </w:tc>
      </w:tr>
      <w:tr w:rsidR="004B1E76" w14:paraId="52EA9C3E" w14:textId="77777777" w:rsidTr="00617A21">
        <w:trPr>
          <w:trHeight w:val="455"/>
        </w:trPr>
        <w:tc>
          <w:tcPr>
            <w:tcW w:w="2973" w:type="dxa"/>
            <w:tcBorders>
              <w:right w:val="double" w:sz="1" w:space="0" w:color="000000"/>
            </w:tcBorders>
          </w:tcPr>
          <w:p w14:paraId="4702ED71" w14:textId="184B69E5" w:rsidR="004B1E76" w:rsidRDefault="004B1E76" w:rsidP="00CB095B">
            <w:pPr>
              <w:pStyle w:val="TableParagraph"/>
              <w:spacing w:before="60"/>
              <w:rPr>
                <w:rFonts w:ascii="Calibri" w:hAnsi="Calibri"/>
                <w:sz w:val="24"/>
              </w:rPr>
            </w:pPr>
            <w:r>
              <w:rPr>
                <w:rFonts w:ascii="Calibri" w:hAnsi="Calibri"/>
                <w:sz w:val="24"/>
              </w:rPr>
              <w:t>scheduler gama</w:t>
            </w:r>
          </w:p>
        </w:tc>
        <w:tc>
          <w:tcPr>
            <w:tcW w:w="3097" w:type="dxa"/>
            <w:tcBorders>
              <w:left w:val="double" w:sz="1" w:space="0" w:color="000000"/>
              <w:right w:val="single" w:sz="12" w:space="0" w:color="000000"/>
            </w:tcBorders>
          </w:tcPr>
          <w:p w14:paraId="565BF585" w14:textId="0CADC050" w:rsidR="004B1E76" w:rsidRDefault="004B1E76" w:rsidP="00CB095B">
            <w:pPr>
              <w:pStyle w:val="TableParagraph"/>
              <w:spacing w:before="60"/>
              <w:rPr>
                <w:rFonts w:ascii="Calibri"/>
                <w:sz w:val="24"/>
              </w:rPr>
            </w:pPr>
            <w:r>
              <w:rPr>
                <w:rFonts w:ascii="Calibri"/>
                <w:sz w:val="24"/>
              </w:rPr>
              <w:t>0.33</w:t>
            </w:r>
          </w:p>
        </w:tc>
        <w:tc>
          <w:tcPr>
            <w:tcW w:w="3097" w:type="dxa"/>
            <w:tcBorders>
              <w:left w:val="single" w:sz="12" w:space="0" w:color="000000"/>
              <w:right w:val="single" w:sz="12" w:space="0" w:color="000000"/>
            </w:tcBorders>
          </w:tcPr>
          <w:p w14:paraId="20E6D79E" w14:textId="1EC9ED73" w:rsidR="004B1E76" w:rsidRDefault="004B1E76" w:rsidP="00CB095B">
            <w:pPr>
              <w:pStyle w:val="TableParagraph"/>
              <w:spacing w:before="60"/>
              <w:rPr>
                <w:rFonts w:ascii="Calibri"/>
                <w:sz w:val="24"/>
              </w:rPr>
            </w:pPr>
            <w:r>
              <w:rPr>
                <w:rFonts w:ascii="Calibri"/>
                <w:sz w:val="24"/>
              </w:rPr>
              <w:t>0.33</w:t>
            </w:r>
          </w:p>
        </w:tc>
      </w:tr>
      <w:tr w:rsidR="00067A16" w14:paraId="5B2E7007" w14:textId="77777777" w:rsidTr="00617A21">
        <w:trPr>
          <w:trHeight w:val="455"/>
        </w:trPr>
        <w:tc>
          <w:tcPr>
            <w:tcW w:w="2973" w:type="dxa"/>
            <w:tcBorders>
              <w:right w:val="double" w:sz="1" w:space="0" w:color="000000"/>
            </w:tcBorders>
          </w:tcPr>
          <w:p w14:paraId="08BA7B3E" w14:textId="11F2F503" w:rsidR="00067A16" w:rsidRDefault="004B1E76" w:rsidP="00CB095B">
            <w:pPr>
              <w:pStyle w:val="TableParagraph"/>
              <w:spacing w:before="60"/>
              <w:rPr>
                <w:rFonts w:ascii="Calibri"/>
                <w:sz w:val="24"/>
              </w:rPr>
            </w:pPr>
            <w:r>
              <w:rPr>
                <w:rFonts w:ascii="Calibri"/>
                <w:sz w:val="24"/>
              </w:rPr>
              <w:t>optimization function</w:t>
            </w:r>
          </w:p>
        </w:tc>
        <w:tc>
          <w:tcPr>
            <w:tcW w:w="3097" w:type="dxa"/>
            <w:tcBorders>
              <w:left w:val="double" w:sz="1" w:space="0" w:color="000000"/>
              <w:right w:val="single" w:sz="12" w:space="0" w:color="000000"/>
            </w:tcBorders>
          </w:tcPr>
          <w:p w14:paraId="7516B876" w14:textId="77777777" w:rsidR="00067A16" w:rsidRDefault="00067A16" w:rsidP="00CB095B">
            <w:pPr>
              <w:pStyle w:val="TableParagraph"/>
              <w:spacing w:before="60"/>
              <w:rPr>
                <w:rFonts w:ascii="Calibri"/>
                <w:sz w:val="24"/>
              </w:rPr>
            </w:pPr>
            <w:r>
              <w:rPr>
                <w:rFonts w:ascii="Calibri"/>
                <w:sz w:val="24"/>
              </w:rPr>
              <w:t>sgd</w:t>
            </w:r>
          </w:p>
        </w:tc>
        <w:tc>
          <w:tcPr>
            <w:tcW w:w="3097" w:type="dxa"/>
            <w:tcBorders>
              <w:left w:val="single" w:sz="12" w:space="0" w:color="000000"/>
              <w:right w:val="single" w:sz="12" w:space="0" w:color="000000"/>
            </w:tcBorders>
          </w:tcPr>
          <w:p w14:paraId="03AF76E4" w14:textId="77777777" w:rsidR="00067A16" w:rsidRDefault="00067A16" w:rsidP="00CB095B">
            <w:pPr>
              <w:pStyle w:val="TableParagraph"/>
              <w:spacing w:before="60"/>
              <w:rPr>
                <w:rFonts w:ascii="Calibri"/>
                <w:sz w:val="24"/>
              </w:rPr>
            </w:pPr>
            <w:r>
              <w:rPr>
                <w:rFonts w:ascii="Calibri"/>
                <w:sz w:val="24"/>
              </w:rPr>
              <w:t>sgd</w:t>
            </w:r>
          </w:p>
        </w:tc>
      </w:tr>
      <w:tr w:rsidR="00067A16" w14:paraId="69594F89" w14:textId="77777777" w:rsidTr="00CB095B">
        <w:trPr>
          <w:trHeight w:val="507"/>
        </w:trPr>
        <w:tc>
          <w:tcPr>
            <w:tcW w:w="2973" w:type="dxa"/>
            <w:tcBorders>
              <w:right w:val="double" w:sz="1" w:space="0" w:color="000000"/>
            </w:tcBorders>
          </w:tcPr>
          <w:p w14:paraId="70215762" w14:textId="1BD9BBC6" w:rsidR="00067A16" w:rsidRDefault="004B1E76" w:rsidP="00CB095B">
            <w:pPr>
              <w:pStyle w:val="TableParagraph"/>
              <w:spacing w:before="60"/>
              <w:rPr>
                <w:rFonts w:ascii="Calibri" w:hAnsi="Calibri"/>
                <w:sz w:val="24"/>
              </w:rPr>
            </w:pPr>
            <w:r>
              <w:rPr>
                <w:rFonts w:ascii="Calibri" w:hAnsi="Calibri"/>
                <w:sz w:val="24"/>
              </w:rPr>
              <w:t>loss function</w:t>
            </w:r>
          </w:p>
        </w:tc>
        <w:tc>
          <w:tcPr>
            <w:tcW w:w="3097" w:type="dxa"/>
            <w:tcBorders>
              <w:left w:val="double" w:sz="1" w:space="0" w:color="000000"/>
              <w:right w:val="single" w:sz="12" w:space="0" w:color="000000"/>
            </w:tcBorders>
          </w:tcPr>
          <w:p w14:paraId="4A223526" w14:textId="77777777" w:rsidR="00067A16" w:rsidRDefault="00067A16" w:rsidP="00CB095B">
            <w:pPr>
              <w:pStyle w:val="TableParagraph"/>
              <w:spacing w:before="60" w:line="271" w:lineRule="auto"/>
              <w:ind w:firstLine="139"/>
              <w:rPr>
                <w:rFonts w:ascii="Calibri"/>
                <w:sz w:val="24"/>
              </w:rPr>
            </w:pPr>
            <w:r>
              <w:rPr>
                <w:rFonts w:ascii="Calibri"/>
                <w:sz w:val="24"/>
              </w:rPr>
              <w:t>cross</w:t>
            </w:r>
            <w:r>
              <w:rPr>
                <w:rFonts w:ascii="Calibri"/>
                <w:spacing w:val="1"/>
                <w:sz w:val="24"/>
              </w:rPr>
              <w:t xml:space="preserve"> </w:t>
            </w:r>
            <w:r>
              <w:rPr>
                <w:rFonts w:ascii="Calibri"/>
                <w:spacing w:val="-1"/>
                <w:sz w:val="24"/>
              </w:rPr>
              <w:t>entropy</w:t>
            </w:r>
          </w:p>
        </w:tc>
        <w:tc>
          <w:tcPr>
            <w:tcW w:w="3097" w:type="dxa"/>
            <w:tcBorders>
              <w:left w:val="single" w:sz="12" w:space="0" w:color="000000"/>
              <w:right w:val="single" w:sz="12" w:space="0" w:color="000000"/>
            </w:tcBorders>
          </w:tcPr>
          <w:p w14:paraId="1D5DD809" w14:textId="77777777" w:rsidR="00067A16" w:rsidRDefault="00067A16" w:rsidP="00CB095B">
            <w:pPr>
              <w:pStyle w:val="TableParagraph"/>
              <w:spacing w:before="60" w:line="271" w:lineRule="auto"/>
              <w:ind w:firstLine="134"/>
              <w:rPr>
                <w:rFonts w:ascii="Calibri"/>
                <w:sz w:val="24"/>
              </w:rPr>
            </w:pPr>
            <w:r>
              <w:rPr>
                <w:rFonts w:ascii="Calibri"/>
                <w:sz w:val="24"/>
              </w:rPr>
              <w:t>cross</w:t>
            </w:r>
            <w:r>
              <w:rPr>
                <w:rFonts w:ascii="Calibri"/>
                <w:spacing w:val="1"/>
                <w:sz w:val="24"/>
              </w:rPr>
              <w:t xml:space="preserve"> </w:t>
            </w:r>
            <w:r>
              <w:rPr>
                <w:rFonts w:ascii="Calibri"/>
                <w:spacing w:val="-1"/>
                <w:sz w:val="24"/>
              </w:rPr>
              <w:t>entropy</w:t>
            </w:r>
          </w:p>
        </w:tc>
      </w:tr>
      <w:tr w:rsidR="00067A16" w14:paraId="229A685E" w14:textId="77777777" w:rsidTr="00617A21">
        <w:trPr>
          <w:trHeight w:val="455"/>
        </w:trPr>
        <w:tc>
          <w:tcPr>
            <w:tcW w:w="2973" w:type="dxa"/>
            <w:tcBorders>
              <w:right w:val="double" w:sz="1" w:space="0" w:color="000000"/>
            </w:tcBorders>
          </w:tcPr>
          <w:p w14:paraId="224D2BD7" w14:textId="4226ECAC" w:rsidR="00067A16" w:rsidRDefault="004B1E76" w:rsidP="00CB095B">
            <w:pPr>
              <w:pStyle w:val="TableParagraph"/>
              <w:spacing w:before="60"/>
              <w:rPr>
                <w:rFonts w:ascii="Calibri" w:hAnsi="Calibri"/>
                <w:sz w:val="24"/>
              </w:rPr>
            </w:pPr>
            <w:r>
              <w:rPr>
                <w:rFonts w:ascii="Calibri" w:hAnsi="Calibri"/>
                <w:sz w:val="24"/>
              </w:rPr>
              <w:t>w</w:t>
            </w:r>
            <w:r w:rsidRPr="00617A21">
              <w:rPr>
                <w:rFonts w:ascii="Calibri" w:hAnsi="Calibri"/>
                <w:sz w:val="24"/>
              </w:rPr>
              <w:t>eight</w:t>
            </w:r>
            <w:r>
              <w:rPr>
                <w:rFonts w:ascii="Calibri" w:hAnsi="Calibri"/>
                <w:sz w:val="24"/>
              </w:rPr>
              <w:t xml:space="preserve"> </w:t>
            </w:r>
            <w:r w:rsidRPr="00617A21">
              <w:rPr>
                <w:rFonts w:ascii="Calibri" w:hAnsi="Calibri"/>
                <w:sz w:val="24"/>
              </w:rPr>
              <w:t>decay</w:t>
            </w:r>
          </w:p>
        </w:tc>
        <w:tc>
          <w:tcPr>
            <w:tcW w:w="3097" w:type="dxa"/>
            <w:tcBorders>
              <w:left w:val="double" w:sz="1" w:space="0" w:color="000000"/>
              <w:right w:val="single" w:sz="12" w:space="0" w:color="000000"/>
            </w:tcBorders>
          </w:tcPr>
          <w:p w14:paraId="05978E42" w14:textId="77777777" w:rsidR="00067A16" w:rsidRDefault="00067A16" w:rsidP="00CB095B">
            <w:pPr>
              <w:pStyle w:val="TableParagraph"/>
              <w:spacing w:before="60"/>
              <w:rPr>
                <w:rFonts w:ascii="Calibri"/>
                <w:sz w:val="24"/>
              </w:rPr>
            </w:pPr>
            <w:r>
              <w:rPr>
                <w:rFonts w:ascii="Calibri"/>
                <w:sz w:val="24"/>
              </w:rPr>
              <w:t>0.0005</w:t>
            </w:r>
          </w:p>
        </w:tc>
        <w:tc>
          <w:tcPr>
            <w:tcW w:w="3097" w:type="dxa"/>
            <w:tcBorders>
              <w:left w:val="single" w:sz="12" w:space="0" w:color="000000"/>
              <w:right w:val="single" w:sz="12" w:space="0" w:color="000000"/>
            </w:tcBorders>
          </w:tcPr>
          <w:p w14:paraId="22392177" w14:textId="77777777" w:rsidR="00067A16" w:rsidRDefault="00067A16" w:rsidP="00CB095B">
            <w:pPr>
              <w:pStyle w:val="TableParagraph"/>
              <w:spacing w:before="60"/>
              <w:rPr>
                <w:rFonts w:ascii="Calibri"/>
                <w:sz w:val="24"/>
              </w:rPr>
            </w:pPr>
            <w:r>
              <w:rPr>
                <w:rFonts w:ascii="Calibri"/>
                <w:sz w:val="24"/>
              </w:rPr>
              <w:t>0.0005</w:t>
            </w:r>
          </w:p>
        </w:tc>
      </w:tr>
    </w:tbl>
    <w:p w14:paraId="0DB1F06D" w14:textId="6DCC52EE" w:rsidR="00CB095B" w:rsidRDefault="00CB095B" w:rsidP="00CB095B">
      <w:pPr>
        <w:spacing w:before="60"/>
        <w:ind w:left="567" w:right="572"/>
        <w:jc w:val="center"/>
        <w:rPr>
          <w:i/>
          <w:spacing w:val="2"/>
          <w:sz w:val="18"/>
        </w:rPr>
      </w:pPr>
      <w:r>
        <w:rPr>
          <w:i/>
          <w:sz w:val="18"/>
        </w:rPr>
        <w:t>Table 2</w:t>
      </w:r>
      <w:r>
        <w:rPr>
          <w:i/>
          <w:sz w:val="18"/>
        </w:rPr>
        <w:t>.</w:t>
      </w:r>
      <w:r>
        <w:rPr>
          <w:i/>
          <w:spacing w:val="2"/>
          <w:sz w:val="18"/>
        </w:rPr>
        <w:t xml:space="preserve"> </w:t>
      </w:r>
      <w:r>
        <w:rPr>
          <w:i/>
          <w:spacing w:val="2"/>
          <w:sz w:val="18"/>
        </w:rPr>
        <w:t>Best parameters for training the CNN</w:t>
      </w:r>
    </w:p>
    <w:p w14:paraId="5333868C" w14:textId="77777777" w:rsidR="00916061" w:rsidRDefault="00916061" w:rsidP="00CB095B">
      <w:pPr>
        <w:spacing w:before="60"/>
        <w:ind w:left="567" w:right="572"/>
        <w:jc w:val="center"/>
        <w:rPr>
          <w:i/>
          <w:spacing w:val="2"/>
          <w:sz w:val="18"/>
        </w:rPr>
      </w:pPr>
    </w:p>
    <w:tbl>
      <w:tblPr>
        <w:tblW w:w="0" w:type="auto"/>
        <w:tblInd w:w="32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2973"/>
        <w:gridCol w:w="3097"/>
        <w:gridCol w:w="3097"/>
      </w:tblGrid>
      <w:tr w:rsidR="00916061" w14:paraId="3823491F" w14:textId="77777777" w:rsidTr="00382EA2">
        <w:trPr>
          <w:trHeight w:val="459"/>
        </w:trPr>
        <w:tc>
          <w:tcPr>
            <w:tcW w:w="2973" w:type="dxa"/>
            <w:tcBorders>
              <w:top w:val="double" w:sz="1" w:space="0" w:color="000000"/>
              <w:bottom w:val="double" w:sz="1" w:space="0" w:color="000000"/>
              <w:right w:val="double" w:sz="1" w:space="0" w:color="000000"/>
            </w:tcBorders>
          </w:tcPr>
          <w:p w14:paraId="2AB80E58" w14:textId="77777777" w:rsidR="00916061" w:rsidRDefault="00916061" w:rsidP="00382EA2">
            <w:pPr>
              <w:pStyle w:val="TableParagraph"/>
              <w:spacing w:before="0"/>
              <w:jc w:val="left"/>
              <w:rPr>
                <w:rFonts w:ascii="Times New Roman"/>
              </w:rPr>
            </w:pPr>
          </w:p>
        </w:tc>
        <w:tc>
          <w:tcPr>
            <w:tcW w:w="3097" w:type="dxa"/>
            <w:tcBorders>
              <w:top w:val="double" w:sz="1" w:space="0" w:color="000000"/>
              <w:left w:val="double" w:sz="1" w:space="0" w:color="000000"/>
              <w:bottom w:val="double" w:sz="1" w:space="0" w:color="000000"/>
              <w:right w:val="single" w:sz="12" w:space="0" w:color="000000"/>
            </w:tcBorders>
          </w:tcPr>
          <w:p w14:paraId="720B1D42" w14:textId="77777777" w:rsidR="00916061" w:rsidRDefault="00916061" w:rsidP="00382EA2">
            <w:pPr>
              <w:pStyle w:val="TableParagraph"/>
              <w:spacing w:before="49"/>
              <w:ind w:left="130" w:right="116"/>
              <w:rPr>
                <w:rFonts w:ascii="Calibri"/>
                <w:sz w:val="24"/>
              </w:rPr>
            </w:pPr>
            <w:r>
              <w:rPr>
                <w:rFonts w:ascii="Calibri"/>
                <w:sz w:val="24"/>
              </w:rPr>
              <w:t>Unbalanced dataset</w:t>
            </w:r>
          </w:p>
        </w:tc>
        <w:tc>
          <w:tcPr>
            <w:tcW w:w="3097" w:type="dxa"/>
            <w:tcBorders>
              <w:top w:val="double" w:sz="1" w:space="0" w:color="000000"/>
              <w:left w:val="single" w:sz="12" w:space="0" w:color="000000"/>
              <w:bottom w:val="double" w:sz="1" w:space="0" w:color="000000"/>
              <w:right w:val="single" w:sz="12" w:space="0" w:color="000000"/>
            </w:tcBorders>
          </w:tcPr>
          <w:p w14:paraId="2F6E5E45" w14:textId="77777777" w:rsidR="00916061" w:rsidRDefault="00916061" w:rsidP="00382EA2">
            <w:pPr>
              <w:pStyle w:val="TableParagraph"/>
              <w:spacing w:before="49"/>
              <w:ind w:left="152" w:right="145"/>
              <w:rPr>
                <w:rFonts w:ascii="Calibri"/>
                <w:sz w:val="24"/>
              </w:rPr>
            </w:pPr>
            <w:r>
              <w:rPr>
                <w:rFonts w:ascii="Calibri"/>
                <w:sz w:val="24"/>
              </w:rPr>
              <w:t>Balanced dataset</w:t>
            </w:r>
          </w:p>
        </w:tc>
      </w:tr>
      <w:tr w:rsidR="00916061" w14:paraId="7A8ACE35" w14:textId="77777777" w:rsidTr="00382EA2">
        <w:trPr>
          <w:trHeight w:val="445"/>
        </w:trPr>
        <w:tc>
          <w:tcPr>
            <w:tcW w:w="2973" w:type="dxa"/>
            <w:tcBorders>
              <w:top w:val="double" w:sz="1" w:space="0" w:color="000000"/>
              <w:right w:val="double" w:sz="1" w:space="0" w:color="000000"/>
            </w:tcBorders>
          </w:tcPr>
          <w:p w14:paraId="3CB8EBC0" w14:textId="63A67D61" w:rsidR="00916061" w:rsidRDefault="00916061" w:rsidP="00382EA2">
            <w:pPr>
              <w:pStyle w:val="TableParagraph"/>
              <w:spacing w:before="60"/>
              <w:rPr>
                <w:rFonts w:ascii="Calibri"/>
                <w:sz w:val="24"/>
              </w:rPr>
            </w:pPr>
            <w:r w:rsidRPr="00916061">
              <w:rPr>
                <w:rFonts w:ascii="Calibri"/>
                <w:sz w:val="24"/>
              </w:rPr>
              <w:t>Accuracy</w:t>
            </w:r>
          </w:p>
        </w:tc>
        <w:tc>
          <w:tcPr>
            <w:tcW w:w="3097" w:type="dxa"/>
            <w:tcBorders>
              <w:top w:val="double" w:sz="1" w:space="0" w:color="000000"/>
              <w:left w:val="double" w:sz="1" w:space="0" w:color="000000"/>
              <w:right w:val="single" w:sz="12" w:space="0" w:color="000000"/>
            </w:tcBorders>
          </w:tcPr>
          <w:p w14:paraId="1D38F527" w14:textId="21DC6A49" w:rsidR="00916061" w:rsidRDefault="00916061" w:rsidP="00382EA2">
            <w:pPr>
              <w:pStyle w:val="TableParagraph"/>
              <w:spacing w:before="60"/>
              <w:rPr>
                <w:rFonts w:ascii="Calibri"/>
                <w:sz w:val="24"/>
              </w:rPr>
            </w:pPr>
          </w:p>
        </w:tc>
        <w:tc>
          <w:tcPr>
            <w:tcW w:w="3097" w:type="dxa"/>
            <w:tcBorders>
              <w:top w:val="double" w:sz="1" w:space="0" w:color="000000"/>
              <w:left w:val="single" w:sz="12" w:space="0" w:color="000000"/>
              <w:right w:val="single" w:sz="12" w:space="0" w:color="000000"/>
            </w:tcBorders>
          </w:tcPr>
          <w:p w14:paraId="2D2188D3" w14:textId="5E168AEC" w:rsidR="00916061" w:rsidRDefault="00916061" w:rsidP="00382EA2">
            <w:pPr>
              <w:pStyle w:val="TableParagraph"/>
              <w:spacing w:before="60"/>
              <w:rPr>
                <w:rFonts w:ascii="Calibri"/>
                <w:sz w:val="24"/>
              </w:rPr>
            </w:pPr>
          </w:p>
        </w:tc>
      </w:tr>
      <w:tr w:rsidR="00916061" w14:paraId="3607D576" w14:textId="77777777" w:rsidTr="00382EA2">
        <w:trPr>
          <w:trHeight w:val="456"/>
        </w:trPr>
        <w:tc>
          <w:tcPr>
            <w:tcW w:w="2973" w:type="dxa"/>
            <w:tcBorders>
              <w:right w:val="double" w:sz="1" w:space="0" w:color="000000"/>
            </w:tcBorders>
          </w:tcPr>
          <w:p w14:paraId="3A15B300" w14:textId="158572BE" w:rsidR="00916061" w:rsidRDefault="00916061" w:rsidP="00382EA2">
            <w:pPr>
              <w:pStyle w:val="TableParagraph"/>
              <w:spacing w:before="60"/>
              <w:rPr>
                <w:rFonts w:ascii="Calibri" w:hAnsi="Calibri"/>
                <w:sz w:val="24"/>
              </w:rPr>
            </w:pPr>
            <w:r w:rsidRPr="00916061">
              <w:rPr>
                <w:rFonts w:ascii="Calibri" w:hAnsi="Calibri"/>
                <w:sz w:val="24"/>
              </w:rPr>
              <w:t>Specificity</w:t>
            </w:r>
          </w:p>
        </w:tc>
        <w:tc>
          <w:tcPr>
            <w:tcW w:w="3097" w:type="dxa"/>
            <w:tcBorders>
              <w:left w:val="double" w:sz="1" w:space="0" w:color="000000"/>
              <w:right w:val="single" w:sz="12" w:space="0" w:color="000000"/>
            </w:tcBorders>
          </w:tcPr>
          <w:p w14:paraId="6D80E8A1" w14:textId="5CFBA5E9" w:rsidR="00916061" w:rsidRDefault="00916061" w:rsidP="00382EA2">
            <w:pPr>
              <w:pStyle w:val="TableParagraph"/>
              <w:spacing w:before="60"/>
              <w:rPr>
                <w:rFonts w:ascii="Calibri"/>
                <w:sz w:val="24"/>
              </w:rPr>
            </w:pPr>
          </w:p>
        </w:tc>
        <w:tc>
          <w:tcPr>
            <w:tcW w:w="3097" w:type="dxa"/>
            <w:tcBorders>
              <w:left w:val="single" w:sz="12" w:space="0" w:color="000000"/>
              <w:right w:val="single" w:sz="12" w:space="0" w:color="000000"/>
            </w:tcBorders>
          </w:tcPr>
          <w:p w14:paraId="05695C55" w14:textId="1FE6313D" w:rsidR="00916061" w:rsidRDefault="00916061" w:rsidP="00382EA2">
            <w:pPr>
              <w:pStyle w:val="TableParagraph"/>
              <w:spacing w:before="60"/>
              <w:rPr>
                <w:rFonts w:ascii="Calibri"/>
                <w:sz w:val="24"/>
              </w:rPr>
            </w:pPr>
          </w:p>
        </w:tc>
      </w:tr>
      <w:tr w:rsidR="00916061" w14:paraId="457A6C0B" w14:textId="77777777" w:rsidTr="00382EA2">
        <w:trPr>
          <w:trHeight w:val="460"/>
        </w:trPr>
        <w:tc>
          <w:tcPr>
            <w:tcW w:w="2973" w:type="dxa"/>
            <w:tcBorders>
              <w:right w:val="double" w:sz="1" w:space="0" w:color="000000"/>
            </w:tcBorders>
          </w:tcPr>
          <w:p w14:paraId="6594ECA0" w14:textId="04922213" w:rsidR="00916061" w:rsidRDefault="00393047" w:rsidP="00382EA2">
            <w:pPr>
              <w:pStyle w:val="TableParagraph"/>
              <w:spacing w:before="60"/>
              <w:rPr>
                <w:rFonts w:ascii="Calibri" w:hAnsi="Calibri"/>
                <w:sz w:val="24"/>
              </w:rPr>
            </w:pPr>
            <w:r w:rsidRPr="00393047">
              <w:rPr>
                <w:rFonts w:ascii="Calibri" w:hAnsi="Calibri"/>
                <w:sz w:val="24"/>
              </w:rPr>
              <w:t>Sensitivity</w:t>
            </w:r>
          </w:p>
        </w:tc>
        <w:tc>
          <w:tcPr>
            <w:tcW w:w="3097" w:type="dxa"/>
            <w:tcBorders>
              <w:left w:val="double" w:sz="1" w:space="0" w:color="000000"/>
              <w:right w:val="single" w:sz="12" w:space="0" w:color="000000"/>
            </w:tcBorders>
          </w:tcPr>
          <w:p w14:paraId="1D46B162" w14:textId="773F2FFE" w:rsidR="00916061" w:rsidRDefault="00916061" w:rsidP="00382EA2">
            <w:pPr>
              <w:pStyle w:val="TableParagraph"/>
              <w:spacing w:before="60"/>
              <w:rPr>
                <w:rFonts w:ascii="Calibri"/>
                <w:sz w:val="24"/>
              </w:rPr>
            </w:pPr>
          </w:p>
        </w:tc>
        <w:tc>
          <w:tcPr>
            <w:tcW w:w="3097" w:type="dxa"/>
            <w:tcBorders>
              <w:left w:val="single" w:sz="12" w:space="0" w:color="000000"/>
              <w:right w:val="single" w:sz="12" w:space="0" w:color="000000"/>
            </w:tcBorders>
          </w:tcPr>
          <w:p w14:paraId="3C0FCEB9" w14:textId="3D18B0B0" w:rsidR="00916061" w:rsidRDefault="00916061" w:rsidP="00382EA2">
            <w:pPr>
              <w:pStyle w:val="TableParagraph"/>
              <w:spacing w:before="60"/>
              <w:rPr>
                <w:rFonts w:ascii="Calibri"/>
                <w:sz w:val="24"/>
              </w:rPr>
            </w:pPr>
          </w:p>
        </w:tc>
      </w:tr>
    </w:tbl>
    <w:p w14:paraId="66946F2E" w14:textId="61C704F4" w:rsidR="00916061" w:rsidRDefault="00916061" w:rsidP="00916061">
      <w:pPr>
        <w:spacing w:before="60"/>
        <w:ind w:left="567" w:right="572"/>
        <w:jc w:val="center"/>
        <w:rPr>
          <w:i/>
          <w:spacing w:val="2"/>
          <w:sz w:val="18"/>
        </w:rPr>
      </w:pPr>
      <w:r>
        <w:rPr>
          <w:i/>
          <w:sz w:val="18"/>
        </w:rPr>
        <w:t>Table</w:t>
      </w:r>
      <w:r>
        <w:rPr>
          <w:i/>
          <w:sz w:val="18"/>
        </w:rPr>
        <w:t xml:space="preserve"> 3</w:t>
      </w:r>
      <w:r>
        <w:rPr>
          <w:i/>
          <w:sz w:val="18"/>
        </w:rPr>
        <w:t>.</w:t>
      </w:r>
      <w:r>
        <w:rPr>
          <w:i/>
          <w:spacing w:val="2"/>
          <w:sz w:val="18"/>
        </w:rPr>
        <w:t xml:space="preserve"> Best </w:t>
      </w:r>
      <w:r>
        <w:rPr>
          <w:i/>
          <w:spacing w:val="2"/>
          <w:sz w:val="18"/>
        </w:rPr>
        <w:t>results</w:t>
      </w:r>
    </w:p>
    <w:p w14:paraId="6DAD4189" w14:textId="77777777" w:rsidR="00916061" w:rsidRDefault="00916061" w:rsidP="00CB095B">
      <w:pPr>
        <w:spacing w:before="60"/>
        <w:ind w:left="567" w:right="572"/>
        <w:jc w:val="center"/>
        <w:rPr>
          <w:i/>
          <w:spacing w:val="2"/>
          <w:sz w:val="18"/>
        </w:rPr>
      </w:pPr>
    </w:p>
    <w:p w14:paraId="05FF42D4" w14:textId="77777777" w:rsidR="00916061" w:rsidRDefault="00916061" w:rsidP="00CB095B">
      <w:pPr>
        <w:spacing w:before="60"/>
        <w:ind w:left="567" w:right="572"/>
        <w:jc w:val="center"/>
        <w:rPr>
          <w:i/>
          <w:spacing w:val="2"/>
          <w:sz w:val="18"/>
        </w:rPr>
      </w:pPr>
    </w:p>
    <w:p w14:paraId="17FFD5E9" w14:textId="77777777" w:rsidR="00992E42" w:rsidRDefault="00992E42" w:rsidP="00916061">
      <w:pPr>
        <w:pStyle w:val="BodyText"/>
        <w:spacing w:after="120" w:line="276" w:lineRule="auto"/>
        <w:ind w:left="316" w:right="574" w:firstLine="360"/>
        <w:jc w:val="both"/>
      </w:pPr>
    </w:p>
    <w:p w14:paraId="7BB4D803" w14:textId="50C10594" w:rsidR="00916061" w:rsidRPr="00916061" w:rsidRDefault="00916061" w:rsidP="00916061">
      <w:pPr>
        <w:pStyle w:val="BodyText"/>
        <w:spacing w:after="120" w:line="276" w:lineRule="auto"/>
        <w:ind w:left="316" w:right="574" w:firstLine="360"/>
        <w:jc w:val="both"/>
      </w:pPr>
      <w:r>
        <w:t>We have calculated the performance using formulas (1), (2) and (3).</w:t>
      </w:r>
    </w:p>
    <w:tbl>
      <w:tblPr>
        <w:tblStyle w:val="TableGridLight"/>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5172"/>
        <w:gridCol w:w="3708"/>
      </w:tblGrid>
      <w:tr w:rsidR="00916061" w14:paraId="5C61A1B0" w14:textId="77777777" w:rsidTr="009A12FE">
        <w:trPr>
          <w:trHeight w:val="537"/>
        </w:trPr>
        <w:tc>
          <w:tcPr>
            <w:tcW w:w="5172" w:type="dxa"/>
          </w:tcPr>
          <w:p w14:paraId="65FE8AA8" w14:textId="6BEA83EB" w:rsidR="009A12FE" w:rsidRPr="009A12FE" w:rsidRDefault="009A12FE" w:rsidP="009A12FE">
            <w:pPr>
              <w:pStyle w:val="TableParagraph"/>
              <w:tabs>
                <w:tab w:val="left" w:pos="1674"/>
              </w:tabs>
              <w:spacing w:before="120" w:after="120" w:line="276" w:lineRule="exact"/>
              <w:jc w:val="left"/>
              <w:rPr>
                <w:sz w:val="16"/>
                <w:szCs w:val="20"/>
              </w:rPr>
            </w:pPr>
            <m:oMathPara>
              <m:oMathParaPr>
                <m:jc m:val="left"/>
              </m:oMathParaPr>
              <m:oMath>
                <m:r>
                  <m:rPr>
                    <m:sty m:val="p"/>
                  </m:rPr>
                  <w:rPr>
                    <w:szCs w:val="20"/>
                  </w:rPr>
                  <m:t>Accuracy</m:t>
                </m:r>
                <m:r>
                  <m:rPr>
                    <m:sty m:val="p"/>
                  </m:rPr>
                  <w:rPr>
                    <w:szCs w:val="20"/>
                  </w:rPr>
                  <m:t>=</m:t>
                </m:r>
                <m:f>
                  <m:fPr>
                    <m:ctrlPr>
                      <w:rPr>
                        <w:i/>
                        <w:szCs w:val="20"/>
                      </w:rPr>
                    </m:ctrlPr>
                  </m:fPr>
                  <m:num>
                    <m:r>
                      <w:rPr>
                        <w:szCs w:val="20"/>
                      </w:rPr>
                      <m:t>TP</m:t>
                    </m:r>
                    <m:r>
                      <w:rPr>
                        <w:szCs w:val="20"/>
                      </w:rPr>
                      <m:t>+TN</m:t>
                    </m:r>
                  </m:num>
                  <m:den>
                    <m:r>
                      <w:rPr>
                        <w:szCs w:val="20"/>
                      </w:rPr>
                      <m:t>TP+</m:t>
                    </m:r>
                    <m:r>
                      <w:rPr>
                        <w:szCs w:val="20"/>
                      </w:rPr>
                      <m:t>+FP+</m:t>
                    </m:r>
                    <m:r>
                      <w:rPr>
                        <w:szCs w:val="20"/>
                      </w:rPr>
                      <m:t>FN</m:t>
                    </m:r>
                    <m:r>
                      <w:rPr>
                        <w:szCs w:val="20"/>
                      </w:rPr>
                      <m:t>+TN</m:t>
                    </m:r>
                  </m:den>
                </m:f>
              </m:oMath>
            </m:oMathPara>
          </w:p>
          <w:p w14:paraId="711A34B5" w14:textId="56158823" w:rsidR="00916061" w:rsidRDefault="00916061" w:rsidP="009A12FE">
            <w:pPr>
              <w:pStyle w:val="TableParagraph"/>
              <w:spacing w:before="0" w:line="152" w:lineRule="exact"/>
              <w:jc w:val="left"/>
              <w:rPr>
                <w:sz w:val="17"/>
              </w:rPr>
            </w:pPr>
          </w:p>
        </w:tc>
        <w:tc>
          <w:tcPr>
            <w:tcW w:w="3708" w:type="dxa"/>
          </w:tcPr>
          <w:p w14:paraId="1564F041" w14:textId="4E211E3B" w:rsidR="00916061" w:rsidRDefault="00916061" w:rsidP="00382EA2">
            <w:pPr>
              <w:pStyle w:val="TableParagraph"/>
              <w:spacing w:before="0" w:line="286" w:lineRule="exact"/>
              <w:ind w:right="197"/>
              <w:jc w:val="right"/>
              <w:rPr>
                <w:rFonts w:ascii="Calibri"/>
                <w:sz w:val="24"/>
              </w:rPr>
            </w:pPr>
            <w:r>
              <w:rPr>
                <w:rFonts w:ascii="Calibri"/>
                <w:sz w:val="24"/>
              </w:rPr>
              <w:t>(1)</w:t>
            </w:r>
          </w:p>
        </w:tc>
      </w:tr>
      <w:tr w:rsidR="00916061" w14:paraId="5F3FCE6D" w14:textId="77777777" w:rsidTr="009A12FE">
        <w:trPr>
          <w:trHeight w:val="648"/>
        </w:trPr>
        <w:tc>
          <w:tcPr>
            <w:tcW w:w="5172" w:type="dxa"/>
          </w:tcPr>
          <w:p w14:paraId="2884BFFF" w14:textId="30DD4A7F" w:rsidR="009A12FE" w:rsidRPr="009A12FE" w:rsidRDefault="009A12FE" w:rsidP="009A12FE">
            <w:pPr>
              <w:pStyle w:val="TableParagraph"/>
              <w:tabs>
                <w:tab w:val="left" w:pos="2029"/>
              </w:tabs>
              <w:spacing w:before="120" w:after="120" w:line="307" w:lineRule="exact"/>
              <w:rPr>
                <w:sz w:val="17"/>
              </w:rPr>
            </w:pPr>
            <m:oMathPara>
              <m:oMathParaPr>
                <m:jc m:val="left"/>
              </m:oMathParaPr>
              <m:oMath>
                <m:r>
                  <m:rPr>
                    <m:sty m:val="p"/>
                  </m:rPr>
                  <w:rPr>
                    <w:szCs w:val="20"/>
                  </w:rPr>
                  <m:t>Specificity</m:t>
                </m:r>
                <m:r>
                  <m:rPr>
                    <m:sty m:val="p"/>
                  </m:rPr>
                  <w:rPr>
                    <w:szCs w:val="20"/>
                  </w:rPr>
                  <m:t>=</m:t>
                </m:r>
                <m:f>
                  <m:fPr>
                    <m:ctrlPr>
                      <w:rPr>
                        <w:i/>
                        <w:szCs w:val="20"/>
                      </w:rPr>
                    </m:ctrlPr>
                  </m:fPr>
                  <m:num>
                    <m:r>
                      <w:rPr>
                        <w:szCs w:val="20"/>
                      </w:rPr>
                      <m:t>T</m:t>
                    </m:r>
                    <m:r>
                      <w:rPr>
                        <w:szCs w:val="20"/>
                      </w:rPr>
                      <m:t>N</m:t>
                    </m:r>
                  </m:num>
                  <m:den>
                    <m:r>
                      <w:rPr>
                        <w:szCs w:val="20"/>
                      </w:rPr>
                      <m:t>T</m:t>
                    </m:r>
                    <m:r>
                      <w:rPr>
                        <w:szCs w:val="20"/>
                      </w:rPr>
                      <m:t>N</m:t>
                    </m:r>
                    <m:r>
                      <w:rPr>
                        <w:szCs w:val="20"/>
                      </w:rPr>
                      <m:t>+F</m:t>
                    </m:r>
                    <m:r>
                      <w:rPr>
                        <w:szCs w:val="20"/>
                      </w:rPr>
                      <m:t>P</m:t>
                    </m:r>
                  </m:den>
                </m:f>
              </m:oMath>
            </m:oMathPara>
          </w:p>
          <w:p w14:paraId="07C65210" w14:textId="6560B965" w:rsidR="00916061" w:rsidRDefault="00916061" w:rsidP="009A12FE">
            <w:pPr>
              <w:pStyle w:val="TableParagraph"/>
              <w:spacing w:before="0" w:line="152" w:lineRule="exact"/>
              <w:jc w:val="left"/>
              <w:rPr>
                <w:sz w:val="17"/>
              </w:rPr>
            </w:pPr>
          </w:p>
        </w:tc>
        <w:tc>
          <w:tcPr>
            <w:tcW w:w="3708" w:type="dxa"/>
          </w:tcPr>
          <w:p w14:paraId="5E46DAAC" w14:textId="67919A1E" w:rsidR="00916061" w:rsidRDefault="00916061" w:rsidP="00382EA2">
            <w:pPr>
              <w:pStyle w:val="TableParagraph"/>
              <w:spacing w:before="104"/>
              <w:ind w:right="197"/>
              <w:jc w:val="right"/>
              <w:rPr>
                <w:rFonts w:ascii="Calibri"/>
                <w:sz w:val="24"/>
              </w:rPr>
            </w:pPr>
            <w:r>
              <w:rPr>
                <w:rFonts w:ascii="Calibri"/>
                <w:sz w:val="24"/>
              </w:rPr>
              <w:t>(2)</w:t>
            </w:r>
          </w:p>
        </w:tc>
      </w:tr>
      <w:tr w:rsidR="00916061" w14:paraId="7442AA45" w14:textId="77777777" w:rsidTr="009A12FE">
        <w:trPr>
          <w:trHeight w:val="537"/>
        </w:trPr>
        <w:tc>
          <w:tcPr>
            <w:tcW w:w="5172" w:type="dxa"/>
          </w:tcPr>
          <w:p w14:paraId="61D774BA" w14:textId="76BD4410" w:rsidR="00916061" w:rsidRPr="009A12FE" w:rsidRDefault="009A12FE" w:rsidP="009A12FE">
            <w:pPr>
              <w:pStyle w:val="TableParagraph"/>
              <w:tabs>
                <w:tab w:val="left" w:pos="1856"/>
              </w:tabs>
              <w:spacing w:before="120" w:after="120" w:line="307" w:lineRule="exact"/>
              <w:jc w:val="left"/>
              <w:rPr>
                <w:sz w:val="17"/>
              </w:rPr>
            </w:pPr>
            <m:oMathPara>
              <m:oMathParaPr>
                <m:jc m:val="left"/>
              </m:oMathParaPr>
              <m:oMath>
                <m:r>
                  <m:rPr>
                    <m:sty m:val="p"/>
                  </m:rPr>
                  <w:rPr>
                    <w:szCs w:val="20"/>
                  </w:rPr>
                  <m:t>S</m:t>
                </m:r>
                <m:r>
                  <m:rPr>
                    <m:sty m:val="p"/>
                  </m:rPr>
                  <w:rPr>
                    <w:szCs w:val="20"/>
                  </w:rPr>
                  <m:t>ensitivity</m:t>
                </m:r>
                <m:r>
                  <m:rPr>
                    <m:sty m:val="p"/>
                  </m:rPr>
                  <w:rPr>
                    <w:szCs w:val="20"/>
                  </w:rPr>
                  <m:t>=</m:t>
                </m:r>
                <m:f>
                  <m:fPr>
                    <m:ctrlPr>
                      <w:rPr>
                        <w:i/>
                        <w:szCs w:val="20"/>
                      </w:rPr>
                    </m:ctrlPr>
                  </m:fPr>
                  <m:num>
                    <m:r>
                      <w:rPr>
                        <w:szCs w:val="20"/>
                      </w:rPr>
                      <m:t>TP</m:t>
                    </m:r>
                  </m:num>
                  <m:den>
                    <m:r>
                      <w:rPr>
                        <w:szCs w:val="20"/>
                      </w:rPr>
                      <m:t>TP+FN</m:t>
                    </m:r>
                  </m:den>
                </m:f>
              </m:oMath>
            </m:oMathPara>
          </w:p>
        </w:tc>
        <w:tc>
          <w:tcPr>
            <w:tcW w:w="3708" w:type="dxa"/>
          </w:tcPr>
          <w:p w14:paraId="21A5E4AE" w14:textId="0E39C7AD" w:rsidR="00916061" w:rsidRDefault="00916061" w:rsidP="00382EA2">
            <w:pPr>
              <w:pStyle w:val="TableParagraph"/>
              <w:spacing w:before="104"/>
              <w:ind w:right="197"/>
              <w:jc w:val="right"/>
              <w:rPr>
                <w:rFonts w:ascii="Calibri"/>
                <w:sz w:val="24"/>
              </w:rPr>
            </w:pPr>
            <w:r>
              <w:rPr>
                <w:rFonts w:ascii="Calibri"/>
                <w:sz w:val="24"/>
              </w:rPr>
              <w:t>(</w:t>
            </w:r>
            <w:r w:rsidR="009A12FE">
              <w:rPr>
                <w:rFonts w:ascii="Calibri"/>
                <w:sz w:val="24"/>
              </w:rPr>
              <w:t>3</w:t>
            </w:r>
            <w:r>
              <w:rPr>
                <w:rFonts w:ascii="Calibri"/>
                <w:sz w:val="24"/>
              </w:rPr>
              <w:t>)</w:t>
            </w:r>
          </w:p>
        </w:tc>
      </w:tr>
    </w:tbl>
    <w:p w14:paraId="49F9A240" w14:textId="77777777" w:rsidR="00D125EC" w:rsidRDefault="00D125EC" w:rsidP="00D125EC">
      <w:pPr>
        <w:pStyle w:val="BodyText"/>
        <w:spacing w:after="120" w:line="276" w:lineRule="auto"/>
        <w:ind w:left="316" w:right="574" w:firstLine="360"/>
        <w:jc w:val="both"/>
      </w:pPr>
    </w:p>
    <w:p w14:paraId="4482C095" w14:textId="050363E0" w:rsidR="00067A16" w:rsidRDefault="00D125EC" w:rsidP="00020874">
      <w:pPr>
        <w:pStyle w:val="BodyText"/>
        <w:spacing w:after="120" w:line="276" w:lineRule="auto"/>
        <w:ind w:left="316" w:right="574" w:firstLine="360"/>
        <w:jc w:val="both"/>
      </w:pPr>
      <w:r>
        <w:rPr>
          <w:noProof/>
        </w:rPr>
        <w:lastRenderedPageBreak/>
        <w:drawing>
          <wp:anchor distT="0" distB="0" distL="0" distR="0" simplePos="0" relativeHeight="487611904" behindDoc="0" locked="0" layoutInCell="1" allowOverlap="1" wp14:anchorId="3A069032" wp14:editId="7D61616E">
            <wp:simplePos x="0" y="0"/>
            <wp:positionH relativeFrom="page">
              <wp:posOffset>1047750</wp:posOffset>
            </wp:positionH>
            <wp:positionV relativeFrom="paragraph">
              <wp:posOffset>248920</wp:posOffset>
            </wp:positionV>
            <wp:extent cx="5705475" cy="1715770"/>
            <wp:effectExtent l="0" t="0" r="9525" b="0"/>
            <wp:wrapSquare wrapText="bothSides"/>
            <wp:docPr id="27" name="image15.png" descr="A graph showing the growth of the number of countries/reg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png" descr="A graph showing the growth of the number of countries/regions&#10;&#10;Description automatically generated with medium confidence"/>
                    <pic:cNvPicPr/>
                  </pic:nvPicPr>
                  <pic:blipFill>
                    <a:blip r:embed="rId18" cstate="print"/>
                    <a:stretch>
                      <a:fillRect/>
                    </a:stretch>
                  </pic:blipFill>
                  <pic:spPr>
                    <a:xfrm>
                      <a:off x="0" y="0"/>
                      <a:ext cx="5705475" cy="1715770"/>
                    </a:xfrm>
                    <a:prstGeom prst="rect">
                      <a:avLst/>
                    </a:prstGeom>
                  </pic:spPr>
                </pic:pic>
              </a:graphicData>
            </a:graphic>
          </wp:anchor>
        </w:drawing>
      </w:r>
      <w:r>
        <w:t xml:space="preserve">Loss function on train and validation data is given in Figure 7. </w:t>
      </w:r>
    </w:p>
    <w:p w14:paraId="3B71B56F" w14:textId="77EAF1C6" w:rsidR="00D125EC" w:rsidRDefault="00D125EC" w:rsidP="00D125EC">
      <w:pPr>
        <w:pStyle w:val="BodyText"/>
        <w:spacing w:after="120" w:line="276" w:lineRule="auto"/>
        <w:ind w:right="574"/>
        <w:jc w:val="both"/>
      </w:pPr>
    </w:p>
    <w:p w14:paraId="144A3C0B" w14:textId="0D808BD8" w:rsidR="00D125EC" w:rsidRDefault="00D125EC" w:rsidP="00D125EC">
      <w:pPr>
        <w:spacing w:before="60"/>
        <w:ind w:left="567" w:right="572"/>
        <w:jc w:val="center"/>
        <w:rPr>
          <w:i/>
          <w:spacing w:val="2"/>
          <w:sz w:val="18"/>
        </w:rPr>
      </w:pPr>
      <w:r>
        <w:rPr>
          <w:i/>
          <w:sz w:val="18"/>
        </w:rPr>
        <w:t>Figure</w:t>
      </w:r>
      <w:r>
        <w:rPr>
          <w:i/>
          <w:sz w:val="18"/>
        </w:rPr>
        <w:t xml:space="preserve"> </w:t>
      </w:r>
      <w:r>
        <w:rPr>
          <w:i/>
          <w:sz w:val="18"/>
        </w:rPr>
        <w:t>7</w:t>
      </w:r>
      <w:r>
        <w:rPr>
          <w:i/>
          <w:sz w:val="18"/>
        </w:rPr>
        <w:t>.</w:t>
      </w:r>
      <w:r>
        <w:rPr>
          <w:i/>
          <w:spacing w:val="2"/>
          <w:sz w:val="18"/>
        </w:rPr>
        <w:t xml:space="preserve"> </w:t>
      </w:r>
      <w:r>
        <w:rPr>
          <w:i/>
          <w:spacing w:val="2"/>
          <w:sz w:val="18"/>
        </w:rPr>
        <w:t>Loss function</w:t>
      </w:r>
    </w:p>
    <w:p w14:paraId="5364F31C" w14:textId="5292CC7D" w:rsidR="0019204A" w:rsidRDefault="009464AA" w:rsidP="0019204A">
      <w:pPr>
        <w:spacing w:before="60"/>
        <w:ind w:left="567" w:right="572" w:firstLine="108"/>
        <w:rPr>
          <w:i/>
          <w:spacing w:val="2"/>
          <w:sz w:val="18"/>
        </w:rPr>
      </w:pPr>
      <w:r>
        <w:rPr>
          <w:noProof/>
        </w:rPr>
        <w:drawing>
          <wp:anchor distT="0" distB="0" distL="0" distR="0" simplePos="0" relativeHeight="487613952" behindDoc="0" locked="0" layoutInCell="1" allowOverlap="1" wp14:anchorId="2774B93D" wp14:editId="1BE3AD8D">
            <wp:simplePos x="0" y="0"/>
            <wp:positionH relativeFrom="margin">
              <wp:align>center</wp:align>
            </wp:positionH>
            <wp:positionV relativeFrom="paragraph">
              <wp:posOffset>426720</wp:posOffset>
            </wp:positionV>
            <wp:extent cx="2635250" cy="3356610"/>
            <wp:effectExtent l="0" t="0" r="0" b="0"/>
            <wp:wrapTopAndBottom/>
            <wp:docPr id="43" name="image23.jpeg" descr="A graph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3.jpeg" descr="A graph of different types of graphs&#10;&#10;Description automatically generated with medium confidence"/>
                    <pic:cNvPicPr/>
                  </pic:nvPicPr>
                  <pic:blipFill>
                    <a:blip r:embed="rId19" cstate="print"/>
                    <a:stretch>
                      <a:fillRect/>
                    </a:stretch>
                  </pic:blipFill>
                  <pic:spPr>
                    <a:xfrm>
                      <a:off x="0" y="0"/>
                      <a:ext cx="2635250" cy="3356610"/>
                    </a:xfrm>
                    <a:prstGeom prst="rect">
                      <a:avLst/>
                    </a:prstGeom>
                  </pic:spPr>
                </pic:pic>
              </a:graphicData>
            </a:graphic>
            <wp14:sizeRelH relativeFrom="margin">
              <wp14:pctWidth>0</wp14:pctWidth>
            </wp14:sizeRelH>
            <wp14:sizeRelV relativeFrom="margin">
              <wp14:pctHeight>0</wp14:pctHeight>
            </wp14:sizeRelV>
          </wp:anchor>
        </w:drawing>
      </w:r>
      <w:r w:rsidR="0019204A">
        <w:t>Performance parameters, such as accuracy, specificity and sensitivity during epochs is shown in Figure 8.</w:t>
      </w:r>
    </w:p>
    <w:p w14:paraId="05578786" w14:textId="53D0CF8F" w:rsidR="009464AA" w:rsidRDefault="009464AA" w:rsidP="009464AA">
      <w:pPr>
        <w:spacing w:before="60"/>
        <w:ind w:left="567" w:right="572"/>
        <w:jc w:val="center"/>
        <w:rPr>
          <w:i/>
          <w:spacing w:val="2"/>
          <w:sz w:val="18"/>
        </w:rPr>
      </w:pPr>
      <w:r>
        <w:rPr>
          <w:i/>
          <w:sz w:val="18"/>
        </w:rPr>
        <w:t xml:space="preserve">Figure </w:t>
      </w:r>
      <w:r>
        <w:rPr>
          <w:i/>
          <w:sz w:val="18"/>
        </w:rPr>
        <w:t>8</w:t>
      </w:r>
      <w:r>
        <w:rPr>
          <w:i/>
          <w:sz w:val="18"/>
        </w:rPr>
        <w:t>.</w:t>
      </w:r>
      <w:r>
        <w:rPr>
          <w:i/>
          <w:spacing w:val="2"/>
          <w:sz w:val="18"/>
        </w:rPr>
        <w:t xml:space="preserve"> </w:t>
      </w:r>
      <w:r w:rsidRPr="009464AA">
        <w:rPr>
          <w:i/>
          <w:spacing w:val="2"/>
          <w:sz w:val="18"/>
        </w:rPr>
        <w:t>accuracy, specificity and sensitivity during epochs</w:t>
      </w:r>
    </w:p>
    <w:p w14:paraId="4C664A34" w14:textId="24B1C301" w:rsidR="00D125EC" w:rsidRDefault="00D125EC" w:rsidP="00020874">
      <w:pPr>
        <w:pStyle w:val="BodyText"/>
        <w:spacing w:after="120" w:line="276" w:lineRule="auto"/>
        <w:ind w:left="316" w:right="574" w:firstLine="360"/>
        <w:jc w:val="both"/>
      </w:pPr>
    </w:p>
    <w:p w14:paraId="7B280338" w14:textId="77777777" w:rsidR="00663617" w:rsidRDefault="00663617" w:rsidP="00020874">
      <w:pPr>
        <w:pStyle w:val="BodyText"/>
        <w:spacing w:after="120" w:line="276" w:lineRule="auto"/>
        <w:ind w:left="316" w:right="574" w:firstLine="360"/>
        <w:jc w:val="both"/>
      </w:pPr>
    </w:p>
    <w:p w14:paraId="687CB476" w14:textId="63886EA4" w:rsidR="00864009" w:rsidRDefault="00864009" w:rsidP="00864009">
      <w:pPr>
        <w:pStyle w:val="Heading2"/>
        <w:numPr>
          <w:ilvl w:val="1"/>
          <w:numId w:val="6"/>
        </w:numPr>
        <w:tabs>
          <w:tab w:val="left" w:pos="1066"/>
        </w:tabs>
        <w:spacing w:before="264"/>
        <w:ind w:hanging="390"/>
      </w:pPr>
      <w:r>
        <w:t>Integrated Gradients</w:t>
      </w:r>
    </w:p>
    <w:p w14:paraId="48FE2036" w14:textId="34988553" w:rsidR="00864009" w:rsidRDefault="00864009" w:rsidP="00864009">
      <w:pPr>
        <w:pStyle w:val="Heading2"/>
        <w:numPr>
          <w:ilvl w:val="1"/>
          <w:numId w:val="6"/>
        </w:numPr>
        <w:tabs>
          <w:tab w:val="left" w:pos="1066"/>
        </w:tabs>
        <w:spacing w:before="264"/>
        <w:ind w:hanging="390"/>
      </w:pPr>
      <w:r w:rsidRPr="00864009">
        <w:t>Grad-CAM</w:t>
      </w:r>
    </w:p>
    <w:p w14:paraId="2EF3AD28" w14:textId="1B99E194" w:rsidR="00BD6000" w:rsidRDefault="00BD6000" w:rsidP="00864009">
      <w:pPr>
        <w:pStyle w:val="Heading2"/>
        <w:numPr>
          <w:ilvl w:val="1"/>
          <w:numId w:val="6"/>
        </w:numPr>
        <w:tabs>
          <w:tab w:val="left" w:pos="1066"/>
        </w:tabs>
        <w:spacing w:before="264"/>
        <w:ind w:hanging="390"/>
      </w:pPr>
      <w:r w:rsidRPr="00BD6000">
        <w:t>Data Randomization Test</w:t>
      </w:r>
    </w:p>
    <w:p w14:paraId="718E8EFE" w14:textId="003ACD1E" w:rsidR="00511115" w:rsidRDefault="00511115" w:rsidP="008D72DE">
      <w:pPr>
        <w:pStyle w:val="BodyText"/>
        <w:spacing w:after="120" w:line="276" w:lineRule="auto"/>
        <w:ind w:left="316" w:right="574" w:firstLine="360"/>
        <w:jc w:val="both"/>
      </w:pPr>
    </w:p>
    <w:p w14:paraId="222906D9" w14:textId="4BDA202B" w:rsidR="00E846E3" w:rsidRDefault="00E846E3">
      <w:pPr>
        <w:spacing w:line="276" w:lineRule="auto"/>
        <w:jc w:val="both"/>
      </w:pPr>
    </w:p>
    <w:p w14:paraId="52909533" w14:textId="77777777" w:rsidR="00511115" w:rsidRDefault="00511115">
      <w:pPr>
        <w:spacing w:line="276" w:lineRule="auto"/>
        <w:jc w:val="both"/>
        <w:sectPr w:rsidR="00511115" w:rsidSect="00EC3F2A">
          <w:headerReference w:type="default" r:id="rId20"/>
          <w:footerReference w:type="default" r:id="rId21"/>
          <w:pgSz w:w="11910" w:h="16840"/>
          <w:pgMar w:top="1540" w:right="840" w:bottom="1280" w:left="1100" w:header="756" w:footer="1097" w:gutter="0"/>
          <w:cols w:space="720"/>
        </w:sectPr>
      </w:pPr>
    </w:p>
    <w:p w14:paraId="0FB89FE5" w14:textId="77777777" w:rsidR="00E846E3" w:rsidRDefault="00E846E3">
      <w:pPr>
        <w:pStyle w:val="BodyText"/>
        <w:rPr>
          <w:sz w:val="20"/>
        </w:rPr>
      </w:pPr>
    </w:p>
    <w:p w14:paraId="3AD9F9DB" w14:textId="0C02D309" w:rsidR="00E846E3" w:rsidRDefault="008C09B4">
      <w:pPr>
        <w:pStyle w:val="Heading1"/>
        <w:numPr>
          <w:ilvl w:val="0"/>
          <w:numId w:val="6"/>
        </w:numPr>
        <w:tabs>
          <w:tab w:val="left" w:pos="913"/>
        </w:tabs>
        <w:spacing w:before="182"/>
        <w:ind w:hanging="237"/>
      </w:pPr>
      <w:bookmarkStart w:id="15" w:name="6_LITERATURA"/>
      <w:bookmarkStart w:id="16" w:name="_bookmark24"/>
      <w:bookmarkEnd w:id="15"/>
      <w:bookmarkEnd w:id="16"/>
      <w:r>
        <w:t>References</w:t>
      </w:r>
    </w:p>
    <w:p w14:paraId="6CFA7C47" w14:textId="0869FB7E" w:rsidR="00E846E3" w:rsidRPr="00360A0B" w:rsidRDefault="00E846E3" w:rsidP="00360A0B">
      <w:pPr>
        <w:tabs>
          <w:tab w:val="left" w:pos="769"/>
        </w:tabs>
        <w:spacing w:line="244" w:lineRule="auto"/>
        <w:ind w:right="468"/>
        <w:jc w:val="both"/>
        <w:rPr>
          <w:sz w:val="24"/>
        </w:rPr>
      </w:pPr>
      <w:bookmarkStart w:id="17" w:name="_bookmark25"/>
      <w:bookmarkEnd w:id="17"/>
    </w:p>
    <w:sectPr w:rsidR="00E846E3" w:rsidRPr="00360A0B">
      <w:pgSz w:w="11910" w:h="16840"/>
      <w:pgMar w:top="1540" w:right="840" w:bottom="1280" w:left="1100" w:header="756" w:footer="10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C7A27E" w14:textId="77777777" w:rsidR="00EC3F2A" w:rsidRDefault="00EC3F2A">
      <w:r>
        <w:separator/>
      </w:r>
    </w:p>
  </w:endnote>
  <w:endnote w:type="continuationSeparator" w:id="0">
    <w:p w14:paraId="22B08124" w14:textId="77777777" w:rsidR="00EC3F2A" w:rsidRDefault="00EC3F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8BD7C" w14:textId="062F5254" w:rsidR="00E846E3" w:rsidRDefault="00A55D9A">
    <w:pPr>
      <w:pStyle w:val="BodyText"/>
      <w:spacing w:line="14" w:lineRule="auto"/>
      <w:rPr>
        <w:sz w:val="20"/>
      </w:rPr>
    </w:pPr>
    <w:r>
      <w:rPr>
        <w:noProof/>
      </w:rPr>
      <mc:AlternateContent>
        <mc:Choice Requires="wpg">
          <w:drawing>
            <wp:anchor distT="0" distB="0" distL="114300" distR="114300" simplePos="0" relativeHeight="486816256" behindDoc="1" locked="0" layoutInCell="1" allowOverlap="1" wp14:anchorId="5A73EC68" wp14:editId="2A93E119">
              <wp:simplePos x="0" y="0"/>
              <wp:positionH relativeFrom="page">
                <wp:posOffset>1127760</wp:posOffset>
              </wp:positionH>
              <wp:positionV relativeFrom="page">
                <wp:posOffset>9817735</wp:posOffset>
              </wp:positionV>
              <wp:extent cx="5763895" cy="24130"/>
              <wp:effectExtent l="0" t="0" r="0" b="0"/>
              <wp:wrapNone/>
              <wp:docPr id="147496503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3895" cy="24130"/>
                        <a:chOff x="1776" y="15461"/>
                        <a:chExt cx="9077" cy="38"/>
                      </a:xfrm>
                    </wpg:grpSpPr>
                    <wps:wsp>
                      <wps:cNvPr id="573433514" name="Rectangle 8"/>
                      <wps:cNvSpPr>
                        <a:spLocks noChangeArrowheads="1"/>
                      </wps:cNvSpPr>
                      <wps:spPr bwMode="auto">
                        <a:xfrm>
                          <a:off x="1776" y="15461"/>
                          <a:ext cx="9072" cy="33"/>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6777247" name="Rectangle 7"/>
                      <wps:cNvSpPr>
                        <a:spLocks noChangeArrowheads="1"/>
                      </wps:cNvSpPr>
                      <wps:spPr bwMode="auto">
                        <a:xfrm>
                          <a:off x="10847" y="15465"/>
                          <a:ext cx="5" cy="5"/>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0346910" name="AutoShape 6"/>
                      <wps:cNvSpPr>
                        <a:spLocks/>
                      </wps:cNvSpPr>
                      <wps:spPr bwMode="auto">
                        <a:xfrm>
                          <a:off x="1776" y="15465"/>
                          <a:ext cx="9076" cy="29"/>
                        </a:xfrm>
                        <a:custGeom>
                          <a:avLst/>
                          <a:gdLst>
                            <a:gd name="T0" fmla="+- 0 1781 1776"/>
                            <a:gd name="T1" fmla="*/ T0 w 9076"/>
                            <a:gd name="T2" fmla="+- 0 15470 15465"/>
                            <a:gd name="T3" fmla="*/ 15470 h 29"/>
                            <a:gd name="T4" fmla="+- 0 1776 1776"/>
                            <a:gd name="T5" fmla="*/ T4 w 9076"/>
                            <a:gd name="T6" fmla="+- 0 15470 15465"/>
                            <a:gd name="T7" fmla="*/ 15470 h 29"/>
                            <a:gd name="T8" fmla="+- 0 1776 1776"/>
                            <a:gd name="T9" fmla="*/ T8 w 9076"/>
                            <a:gd name="T10" fmla="+- 0 15494 15465"/>
                            <a:gd name="T11" fmla="*/ 15494 h 29"/>
                            <a:gd name="T12" fmla="+- 0 1781 1776"/>
                            <a:gd name="T13" fmla="*/ T12 w 9076"/>
                            <a:gd name="T14" fmla="+- 0 15494 15465"/>
                            <a:gd name="T15" fmla="*/ 15494 h 29"/>
                            <a:gd name="T16" fmla="+- 0 1781 1776"/>
                            <a:gd name="T17" fmla="*/ T16 w 9076"/>
                            <a:gd name="T18" fmla="+- 0 15470 15465"/>
                            <a:gd name="T19" fmla="*/ 15470 h 29"/>
                            <a:gd name="T20" fmla="+- 0 10852 1776"/>
                            <a:gd name="T21" fmla="*/ T20 w 9076"/>
                            <a:gd name="T22" fmla="+- 0 15465 15465"/>
                            <a:gd name="T23" fmla="*/ 15465 h 29"/>
                            <a:gd name="T24" fmla="+- 0 10848 1776"/>
                            <a:gd name="T25" fmla="*/ T24 w 9076"/>
                            <a:gd name="T26" fmla="+- 0 15465 15465"/>
                            <a:gd name="T27" fmla="*/ 15465 h 29"/>
                            <a:gd name="T28" fmla="+- 0 10848 1776"/>
                            <a:gd name="T29" fmla="*/ T28 w 9076"/>
                            <a:gd name="T30" fmla="+- 0 15470 15465"/>
                            <a:gd name="T31" fmla="*/ 15470 h 29"/>
                            <a:gd name="T32" fmla="+- 0 10852 1776"/>
                            <a:gd name="T33" fmla="*/ T32 w 9076"/>
                            <a:gd name="T34" fmla="+- 0 15470 15465"/>
                            <a:gd name="T35" fmla="*/ 15470 h 29"/>
                            <a:gd name="T36" fmla="+- 0 10852 1776"/>
                            <a:gd name="T37" fmla="*/ T36 w 9076"/>
                            <a:gd name="T38" fmla="+- 0 15465 15465"/>
                            <a:gd name="T39" fmla="*/ 15465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76" h="29">
                              <a:moveTo>
                                <a:pt x="5" y="5"/>
                              </a:moveTo>
                              <a:lnTo>
                                <a:pt x="0" y="5"/>
                              </a:lnTo>
                              <a:lnTo>
                                <a:pt x="0" y="29"/>
                              </a:lnTo>
                              <a:lnTo>
                                <a:pt x="5" y="29"/>
                              </a:lnTo>
                              <a:lnTo>
                                <a:pt x="5" y="5"/>
                              </a:lnTo>
                              <a:close/>
                              <a:moveTo>
                                <a:pt x="9076" y="0"/>
                              </a:moveTo>
                              <a:lnTo>
                                <a:pt x="9072" y="0"/>
                              </a:lnTo>
                              <a:lnTo>
                                <a:pt x="9072" y="5"/>
                              </a:lnTo>
                              <a:lnTo>
                                <a:pt x="9076" y="5"/>
                              </a:lnTo>
                              <a:lnTo>
                                <a:pt x="9076"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7056197" name="Rectangle 5"/>
                      <wps:cNvSpPr>
                        <a:spLocks noChangeArrowheads="1"/>
                      </wps:cNvSpPr>
                      <wps:spPr bwMode="auto">
                        <a:xfrm>
                          <a:off x="10847" y="15469"/>
                          <a:ext cx="5" cy="24"/>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2642145" name="Rectangle 4"/>
                      <wps:cNvSpPr>
                        <a:spLocks noChangeArrowheads="1"/>
                      </wps:cNvSpPr>
                      <wps:spPr bwMode="auto">
                        <a:xfrm>
                          <a:off x="1776" y="15493"/>
                          <a:ext cx="5" cy="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4618145" name="AutoShape 3"/>
                      <wps:cNvSpPr>
                        <a:spLocks/>
                      </wps:cNvSpPr>
                      <wps:spPr bwMode="auto">
                        <a:xfrm>
                          <a:off x="1776" y="15493"/>
                          <a:ext cx="9076" cy="5"/>
                        </a:xfrm>
                        <a:custGeom>
                          <a:avLst/>
                          <a:gdLst>
                            <a:gd name="T0" fmla="+- 0 10847 1776"/>
                            <a:gd name="T1" fmla="*/ T0 w 9076"/>
                            <a:gd name="T2" fmla="+- 0 15494 15494"/>
                            <a:gd name="T3" fmla="*/ 15494 h 5"/>
                            <a:gd name="T4" fmla="+- 0 1781 1776"/>
                            <a:gd name="T5" fmla="*/ T4 w 9076"/>
                            <a:gd name="T6" fmla="+- 0 15494 15494"/>
                            <a:gd name="T7" fmla="*/ 15494 h 5"/>
                            <a:gd name="T8" fmla="+- 0 1776 1776"/>
                            <a:gd name="T9" fmla="*/ T8 w 9076"/>
                            <a:gd name="T10" fmla="+- 0 15494 15494"/>
                            <a:gd name="T11" fmla="*/ 15494 h 5"/>
                            <a:gd name="T12" fmla="+- 0 1776 1776"/>
                            <a:gd name="T13" fmla="*/ T12 w 9076"/>
                            <a:gd name="T14" fmla="+- 0 15499 15494"/>
                            <a:gd name="T15" fmla="*/ 15499 h 5"/>
                            <a:gd name="T16" fmla="+- 0 1781 1776"/>
                            <a:gd name="T17" fmla="*/ T16 w 9076"/>
                            <a:gd name="T18" fmla="+- 0 15499 15494"/>
                            <a:gd name="T19" fmla="*/ 15499 h 5"/>
                            <a:gd name="T20" fmla="+- 0 10847 1776"/>
                            <a:gd name="T21" fmla="*/ T20 w 9076"/>
                            <a:gd name="T22" fmla="+- 0 15499 15494"/>
                            <a:gd name="T23" fmla="*/ 15499 h 5"/>
                            <a:gd name="T24" fmla="+- 0 10847 1776"/>
                            <a:gd name="T25" fmla="*/ T24 w 9076"/>
                            <a:gd name="T26" fmla="+- 0 15494 15494"/>
                            <a:gd name="T27" fmla="*/ 15494 h 5"/>
                            <a:gd name="T28" fmla="+- 0 10852 1776"/>
                            <a:gd name="T29" fmla="*/ T28 w 9076"/>
                            <a:gd name="T30" fmla="+- 0 15494 15494"/>
                            <a:gd name="T31" fmla="*/ 15494 h 5"/>
                            <a:gd name="T32" fmla="+- 0 10848 1776"/>
                            <a:gd name="T33" fmla="*/ T32 w 9076"/>
                            <a:gd name="T34" fmla="+- 0 15494 15494"/>
                            <a:gd name="T35" fmla="*/ 15494 h 5"/>
                            <a:gd name="T36" fmla="+- 0 10848 1776"/>
                            <a:gd name="T37" fmla="*/ T36 w 9076"/>
                            <a:gd name="T38" fmla="+- 0 15499 15494"/>
                            <a:gd name="T39" fmla="*/ 15499 h 5"/>
                            <a:gd name="T40" fmla="+- 0 10852 1776"/>
                            <a:gd name="T41" fmla="*/ T40 w 9076"/>
                            <a:gd name="T42" fmla="+- 0 15499 15494"/>
                            <a:gd name="T43" fmla="*/ 15499 h 5"/>
                            <a:gd name="T44" fmla="+- 0 10852 1776"/>
                            <a:gd name="T45" fmla="*/ T44 w 9076"/>
                            <a:gd name="T46" fmla="+- 0 15494 15494"/>
                            <a:gd name="T47" fmla="*/ 15494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076" h="5">
                              <a:moveTo>
                                <a:pt x="9071" y="0"/>
                              </a:moveTo>
                              <a:lnTo>
                                <a:pt x="5" y="0"/>
                              </a:lnTo>
                              <a:lnTo>
                                <a:pt x="0" y="0"/>
                              </a:lnTo>
                              <a:lnTo>
                                <a:pt x="0" y="5"/>
                              </a:lnTo>
                              <a:lnTo>
                                <a:pt x="5" y="5"/>
                              </a:lnTo>
                              <a:lnTo>
                                <a:pt x="9071" y="5"/>
                              </a:lnTo>
                              <a:lnTo>
                                <a:pt x="9071" y="0"/>
                              </a:lnTo>
                              <a:close/>
                              <a:moveTo>
                                <a:pt x="9076" y="0"/>
                              </a:moveTo>
                              <a:lnTo>
                                <a:pt x="9072" y="0"/>
                              </a:lnTo>
                              <a:lnTo>
                                <a:pt x="9072" y="5"/>
                              </a:lnTo>
                              <a:lnTo>
                                <a:pt x="9076" y="5"/>
                              </a:lnTo>
                              <a:lnTo>
                                <a:pt x="9076"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D383B4" id="Group 2" o:spid="_x0000_s1026" style="position:absolute;margin-left:88.8pt;margin-top:773.05pt;width:453.85pt;height:1.9pt;z-index:-16500224;mso-position-horizontal-relative:page;mso-position-vertical-relative:page" coordorigin="1776,15461" coordsize="907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">
              <v:rect id="Rectangle 8" o:spid="_x0000_s1027" style="position:absolute;left:1776;top:15461;width:9072;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" fillcolor="#9f9f9f" stroked="f"/>
              <v:rect id="Rectangle 7" o:spid="_x0000_s1028" style="position:absolute;left:10847;top:15465;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" fillcolor="#e2e2e2" stroked="f"/>
              <v:shape id="AutoShape 6" o:spid="_x0000_s1029" style="position:absolute;left:1776;top:15465;width:9076;height:29;visibility:visible;mso-wrap-style:square;v-text-anchor:top" coordsize="907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" path="m5,5l,5,,29r5,l5,5xm9076,r-4,l9072,5r4,l9076,xe" fillcolor="#9f9f9f" stroked="f">
                <v:path arrowok="t" o:connecttype="custom" o:connectlocs="5,15470;0,15470;0,15494;5,15494;5,15470;9076,15465;9072,15465;9072,15470;9076,15470;9076,15465" o:connectangles="0,0,0,0,0,0,0,0,0,0"/>
              </v:shape>
              <v:rect id="Rectangle 5" o:spid="_x0000_s1030" style="position:absolute;left:10847;top:15469;width:5;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" fillcolor="#e2e2e2" stroked="f"/>
              <v:rect id="Rectangle 4" o:spid="_x0000_s1031" style="position:absolute;left:1776;top:15493;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" fillcolor="#9f9f9f" stroked="f"/>
              <v:shape id="AutoShape 3" o:spid="_x0000_s1032" style="position:absolute;left:1776;top:15493;width:9076;height:5;visibility:visible;mso-wrap-style:square;v-text-anchor:top" coordsize="90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" path="m9071,l5,,,,,5r5,l9071,5r,-5xm9076,r-4,l9072,5r4,l9076,xe" fillcolor="#e2e2e2" stroked="f">
                <v:path arrowok="t" o:connecttype="custom" o:connectlocs="9071,15494;5,15494;0,15494;0,15499;5,15499;9071,15499;9071,15494;9076,15494;9072,15494;9072,15499;9076,15499;9076,15494" o:connectangles="0,0,0,0,0,0,0,0,0,0,0,0"/>
              </v:shape>
              <w10:wrap anchorx="page" anchory="page"/>
            </v:group>
          </w:pict>
        </mc:Fallback>
      </mc:AlternateContent>
    </w:r>
    <w:r>
      <w:rPr>
        <w:noProof/>
      </w:rPr>
      <mc:AlternateContent>
        <mc:Choice Requires="wps">
          <w:drawing>
            <wp:anchor distT="0" distB="0" distL="114300" distR="114300" simplePos="0" relativeHeight="486816768" behindDoc="1" locked="0" layoutInCell="1" allowOverlap="1" wp14:anchorId="2C4125A1" wp14:editId="21D073B8">
              <wp:simplePos x="0" y="0"/>
              <wp:positionH relativeFrom="page">
                <wp:posOffset>3779520</wp:posOffset>
              </wp:positionH>
              <wp:positionV relativeFrom="page">
                <wp:posOffset>9891395</wp:posOffset>
              </wp:positionV>
              <wp:extent cx="228600" cy="177800"/>
              <wp:effectExtent l="0" t="0" r="0" b="0"/>
              <wp:wrapNone/>
              <wp:docPr id="172291986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E6DAC" w14:textId="77777777" w:rsidR="00E846E3" w:rsidRDefault="00000000">
                          <w:pPr>
                            <w:pStyle w:val="BodyText"/>
                            <w:spacing w:line="264" w:lineRule="exact"/>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4125A1" id="_x0000_t202" coordsize="21600,21600" o:spt="202" path="m,l,21600r21600,l21600,xe">
              <v:stroke joinstyle="miter"/>
              <v:path gradientshapeok="t" o:connecttype="rect"/>
            </v:shapetype>
            <v:shape id="Text Box 1" o:spid="_x0000_s1027" type="#_x0000_t202" style="position:absolute;margin-left:297.6pt;margin-top:778.85pt;width:18pt;height:14pt;z-index:-1649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" filled="f" stroked="f">
              <v:textbox inset="0,0,0,0">
                <w:txbxContent>
                  <w:p w14:paraId="64EE6DAC" w14:textId="77777777" w:rsidR="00E846E3" w:rsidRDefault="00000000">
                    <w:pPr>
                      <w:pStyle w:val="BodyText"/>
                      <w:spacing w:line="264" w:lineRule="exact"/>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DE6A9F" w14:textId="77777777" w:rsidR="00EC3F2A" w:rsidRDefault="00EC3F2A">
      <w:r>
        <w:separator/>
      </w:r>
    </w:p>
  </w:footnote>
  <w:footnote w:type="continuationSeparator" w:id="0">
    <w:p w14:paraId="54160119" w14:textId="77777777" w:rsidR="00EC3F2A" w:rsidRDefault="00EC3F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AB874" w14:textId="7846CB19" w:rsidR="00E846E3" w:rsidRDefault="00E54F00">
    <w:pPr>
      <w:pStyle w:val="BodyText"/>
      <w:spacing w:line="14" w:lineRule="auto"/>
      <w:rPr>
        <w:sz w:val="20"/>
      </w:rPr>
    </w:pPr>
    <w:r w:rsidRPr="000A1A14">
      <w:rPr>
        <w:noProof/>
        <w:szCs w:val="20"/>
      </w:rPr>
      <w:drawing>
        <wp:anchor distT="0" distB="0" distL="114300" distR="114300" simplePos="0" relativeHeight="251658752" behindDoc="0" locked="0" layoutInCell="1" allowOverlap="1" wp14:anchorId="01C5DEF2" wp14:editId="39AA16FC">
          <wp:simplePos x="0" y="0"/>
          <wp:positionH relativeFrom="column">
            <wp:posOffset>209550</wp:posOffset>
          </wp:positionH>
          <wp:positionV relativeFrom="paragraph">
            <wp:posOffset>27940</wp:posOffset>
          </wp:positionV>
          <wp:extent cx="976313" cy="158750"/>
          <wp:effectExtent l="0" t="0" r="0" b="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ETH_Kopfzeile_RGB_DL.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976313" cy="158750"/>
                  </a:xfrm>
                  <a:prstGeom prst="rect">
                    <a:avLst/>
                  </a:prstGeom>
                </pic:spPr>
              </pic:pic>
            </a:graphicData>
          </a:graphic>
          <wp14:sizeRelH relativeFrom="page">
            <wp14:pctWidth>0</wp14:pctWidth>
          </wp14:sizeRelH>
          <wp14:sizeRelV relativeFrom="page">
            <wp14:pctHeight>0</wp14:pctHeight>
          </wp14:sizeRelV>
        </wp:anchor>
      </w:drawing>
    </w:r>
    <w:r w:rsidR="00A55D9A">
      <w:rPr>
        <w:noProof/>
      </w:rPr>
      <mc:AlternateContent>
        <mc:Choice Requires="wps">
          <w:drawing>
            <wp:anchor distT="0" distB="0" distL="114300" distR="114300" simplePos="0" relativeHeight="486815744" behindDoc="1" locked="0" layoutInCell="1" allowOverlap="1" wp14:anchorId="78DD3CD7" wp14:editId="05ADA522">
              <wp:simplePos x="0" y="0"/>
              <wp:positionH relativeFrom="page">
                <wp:posOffset>1134110</wp:posOffset>
              </wp:positionH>
              <wp:positionV relativeFrom="page">
                <wp:posOffset>486410</wp:posOffset>
              </wp:positionV>
              <wp:extent cx="5550535" cy="367030"/>
              <wp:effectExtent l="0" t="0" r="0" b="0"/>
              <wp:wrapNone/>
              <wp:docPr id="197268664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0535" cy="367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6C3F7" w14:textId="1BB7559A" w:rsidR="00E846E3" w:rsidRDefault="001B3EC3" w:rsidP="001B3EC3">
                          <w:pPr>
                            <w:pStyle w:val="BodyText"/>
                            <w:spacing w:before="4"/>
                            <w:ind w:left="20"/>
                            <w:jc w:val="right"/>
                          </w:pPr>
                          <w:r>
                            <w:t>Interpretable and Explainable Classification for Medical Data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DD3CD7" id="_x0000_t202" coordsize="21600,21600" o:spt="202" path="m,l,21600r21600,l21600,xe">
              <v:stroke joinstyle="miter"/>
              <v:path gradientshapeok="t" o:connecttype="rect"/>
            </v:shapetype>
            <v:shape id="Text Box 9" o:spid="_x0000_s1026" type="#_x0000_t202" style="position:absolute;margin-left:89.3pt;margin-top:38.3pt;width:437.05pt;height:28.9pt;z-index:-1650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" filled="f" stroked="f">
              <v:textbox inset="0,0,0,0">
                <w:txbxContent>
                  <w:p w14:paraId="0366C3F7" w14:textId="1BB7559A" w:rsidR="00E846E3" w:rsidRDefault="001B3EC3" w:rsidP="001B3EC3">
                    <w:pPr>
                      <w:pStyle w:val="BodyText"/>
                      <w:spacing w:before="4"/>
                      <w:ind w:left="20"/>
                      <w:jc w:val="right"/>
                    </w:pPr>
                    <w:r>
                      <w:t>Interpretable and Explainable Classification for Medical Data</w:t>
                    </w:r>
                  </w:p>
                </w:txbxContent>
              </v:textbox>
              <w10:wrap anchorx="page" anchory="page"/>
            </v:shape>
          </w:pict>
        </mc:Fallback>
      </mc:AlternateContent>
    </w:r>
    <w:r w:rsidR="00A55D9A">
      <w:rPr>
        <w:noProof/>
      </w:rPr>
      <mc:AlternateContent>
        <mc:Choice Requires="wpg">
          <w:drawing>
            <wp:anchor distT="0" distB="0" distL="114300" distR="114300" simplePos="0" relativeHeight="486815232" behindDoc="1" locked="0" layoutInCell="1" allowOverlap="1" wp14:anchorId="2C5FF8EC" wp14:editId="4DE306A8">
              <wp:simplePos x="0" y="0"/>
              <wp:positionH relativeFrom="page">
                <wp:posOffset>899160</wp:posOffset>
              </wp:positionH>
              <wp:positionV relativeFrom="page">
                <wp:posOffset>956945</wp:posOffset>
              </wp:positionV>
              <wp:extent cx="5763260" cy="22225"/>
              <wp:effectExtent l="0" t="0" r="0" b="0"/>
              <wp:wrapNone/>
              <wp:docPr id="2102156792"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3260" cy="22225"/>
                        <a:chOff x="1416" y="1507"/>
                        <a:chExt cx="9076" cy="35"/>
                      </a:xfrm>
                    </wpg:grpSpPr>
                    <wps:wsp>
                      <wps:cNvPr id="872365682" name="Rectangle 16"/>
                      <wps:cNvSpPr>
                        <a:spLocks noChangeArrowheads="1"/>
                      </wps:cNvSpPr>
                      <wps:spPr bwMode="auto">
                        <a:xfrm>
                          <a:off x="1416" y="1507"/>
                          <a:ext cx="9072" cy="34"/>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0128188" name="Rectangle 15"/>
                      <wps:cNvSpPr>
                        <a:spLocks noChangeArrowheads="1"/>
                      </wps:cNvSpPr>
                      <wps:spPr bwMode="auto">
                        <a:xfrm>
                          <a:off x="10487" y="1507"/>
                          <a:ext cx="5" cy="5"/>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7684194" name="AutoShape 14"/>
                      <wps:cNvSpPr>
                        <a:spLocks/>
                      </wps:cNvSpPr>
                      <wps:spPr bwMode="auto">
                        <a:xfrm>
                          <a:off x="1416" y="1507"/>
                          <a:ext cx="9076" cy="29"/>
                        </a:xfrm>
                        <a:custGeom>
                          <a:avLst/>
                          <a:gdLst>
                            <a:gd name="T0" fmla="+- 0 1421 1416"/>
                            <a:gd name="T1" fmla="*/ T0 w 9076"/>
                            <a:gd name="T2" fmla="+- 0 1512 1508"/>
                            <a:gd name="T3" fmla="*/ 1512 h 29"/>
                            <a:gd name="T4" fmla="+- 0 1416 1416"/>
                            <a:gd name="T5" fmla="*/ T4 w 9076"/>
                            <a:gd name="T6" fmla="+- 0 1512 1508"/>
                            <a:gd name="T7" fmla="*/ 1512 h 29"/>
                            <a:gd name="T8" fmla="+- 0 1416 1416"/>
                            <a:gd name="T9" fmla="*/ T8 w 9076"/>
                            <a:gd name="T10" fmla="+- 0 1536 1508"/>
                            <a:gd name="T11" fmla="*/ 1536 h 29"/>
                            <a:gd name="T12" fmla="+- 0 1421 1416"/>
                            <a:gd name="T13" fmla="*/ T12 w 9076"/>
                            <a:gd name="T14" fmla="+- 0 1536 1508"/>
                            <a:gd name="T15" fmla="*/ 1536 h 29"/>
                            <a:gd name="T16" fmla="+- 0 1421 1416"/>
                            <a:gd name="T17" fmla="*/ T16 w 9076"/>
                            <a:gd name="T18" fmla="+- 0 1512 1508"/>
                            <a:gd name="T19" fmla="*/ 1512 h 29"/>
                            <a:gd name="T20" fmla="+- 0 10492 1416"/>
                            <a:gd name="T21" fmla="*/ T20 w 9076"/>
                            <a:gd name="T22" fmla="+- 0 1508 1508"/>
                            <a:gd name="T23" fmla="*/ 1508 h 29"/>
                            <a:gd name="T24" fmla="+- 0 10487 1416"/>
                            <a:gd name="T25" fmla="*/ T24 w 9076"/>
                            <a:gd name="T26" fmla="+- 0 1508 1508"/>
                            <a:gd name="T27" fmla="*/ 1508 h 29"/>
                            <a:gd name="T28" fmla="+- 0 10487 1416"/>
                            <a:gd name="T29" fmla="*/ T28 w 9076"/>
                            <a:gd name="T30" fmla="+- 0 1512 1508"/>
                            <a:gd name="T31" fmla="*/ 1512 h 29"/>
                            <a:gd name="T32" fmla="+- 0 10492 1416"/>
                            <a:gd name="T33" fmla="*/ T32 w 9076"/>
                            <a:gd name="T34" fmla="+- 0 1512 1508"/>
                            <a:gd name="T35" fmla="*/ 1512 h 29"/>
                            <a:gd name="T36" fmla="+- 0 10492 1416"/>
                            <a:gd name="T37" fmla="*/ T36 w 9076"/>
                            <a:gd name="T38" fmla="+- 0 1508 1508"/>
                            <a:gd name="T39" fmla="*/ 1508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76" h="29">
                              <a:moveTo>
                                <a:pt x="5" y="4"/>
                              </a:moveTo>
                              <a:lnTo>
                                <a:pt x="0" y="4"/>
                              </a:lnTo>
                              <a:lnTo>
                                <a:pt x="0" y="28"/>
                              </a:lnTo>
                              <a:lnTo>
                                <a:pt x="5" y="28"/>
                              </a:lnTo>
                              <a:lnTo>
                                <a:pt x="5" y="4"/>
                              </a:lnTo>
                              <a:close/>
                              <a:moveTo>
                                <a:pt x="9076" y="0"/>
                              </a:moveTo>
                              <a:lnTo>
                                <a:pt x="9071" y="0"/>
                              </a:lnTo>
                              <a:lnTo>
                                <a:pt x="9071" y="4"/>
                              </a:lnTo>
                              <a:lnTo>
                                <a:pt x="9076" y="4"/>
                              </a:lnTo>
                              <a:lnTo>
                                <a:pt x="9076" y="0"/>
                              </a:lnTo>
                              <a:close/>
                            </a:path>
                          </a:pathLst>
                        </a:custGeom>
                        <a:solidFill>
                          <a:srgbClr val="9F9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6795017" name="Rectangle 13"/>
                      <wps:cNvSpPr>
                        <a:spLocks noChangeArrowheads="1"/>
                      </wps:cNvSpPr>
                      <wps:spPr bwMode="auto">
                        <a:xfrm>
                          <a:off x="10487" y="1512"/>
                          <a:ext cx="5" cy="24"/>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6445865" name="Rectangle 12"/>
                      <wps:cNvSpPr>
                        <a:spLocks noChangeArrowheads="1"/>
                      </wps:cNvSpPr>
                      <wps:spPr bwMode="auto">
                        <a:xfrm>
                          <a:off x="1416" y="1536"/>
                          <a:ext cx="5" cy="5"/>
                        </a:xfrm>
                        <a:prstGeom prst="rect">
                          <a:avLst/>
                        </a:prstGeom>
                        <a:solidFill>
                          <a:srgbClr val="9F9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5828382" name="Freeform 11"/>
                      <wps:cNvSpPr>
                        <a:spLocks/>
                      </wps:cNvSpPr>
                      <wps:spPr bwMode="auto">
                        <a:xfrm>
                          <a:off x="1416" y="1536"/>
                          <a:ext cx="9076" cy="5"/>
                        </a:xfrm>
                        <a:custGeom>
                          <a:avLst/>
                          <a:gdLst>
                            <a:gd name="T0" fmla="+- 0 10492 1416"/>
                            <a:gd name="T1" fmla="*/ T0 w 9076"/>
                            <a:gd name="T2" fmla="+- 0 1536 1536"/>
                            <a:gd name="T3" fmla="*/ 1536 h 5"/>
                            <a:gd name="T4" fmla="+- 0 10487 1416"/>
                            <a:gd name="T5" fmla="*/ T4 w 9076"/>
                            <a:gd name="T6" fmla="+- 0 1536 1536"/>
                            <a:gd name="T7" fmla="*/ 1536 h 5"/>
                            <a:gd name="T8" fmla="+- 0 1421 1416"/>
                            <a:gd name="T9" fmla="*/ T8 w 9076"/>
                            <a:gd name="T10" fmla="+- 0 1536 1536"/>
                            <a:gd name="T11" fmla="*/ 1536 h 5"/>
                            <a:gd name="T12" fmla="+- 0 1416 1416"/>
                            <a:gd name="T13" fmla="*/ T12 w 9076"/>
                            <a:gd name="T14" fmla="+- 0 1536 1536"/>
                            <a:gd name="T15" fmla="*/ 1536 h 5"/>
                            <a:gd name="T16" fmla="+- 0 1416 1416"/>
                            <a:gd name="T17" fmla="*/ T16 w 9076"/>
                            <a:gd name="T18" fmla="+- 0 1541 1536"/>
                            <a:gd name="T19" fmla="*/ 1541 h 5"/>
                            <a:gd name="T20" fmla="+- 0 1421 1416"/>
                            <a:gd name="T21" fmla="*/ T20 w 9076"/>
                            <a:gd name="T22" fmla="+- 0 1541 1536"/>
                            <a:gd name="T23" fmla="*/ 1541 h 5"/>
                            <a:gd name="T24" fmla="+- 0 10487 1416"/>
                            <a:gd name="T25" fmla="*/ T24 w 9076"/>
                            <a:gd name="T26" fmla="+- 0 1541 1536"/>
                            <a:gd name="T27" fmla="*/ 1541 h 5"/>
                            <a:gd name="T28" fmla="+- 0 10492 1416"/>
                            <a:gd name="T29" fmla="*/ T28 w 9076"/>
                            <a:gd name="T30" fmla="+- 0 1541 1536"/>
                            <a:gd name="T31" fmla="*/ 1541 h 5"/>
                            <a:gd name="T32" fmla="+- 0 10492 1416"/>
                            <a:gd name="T33" fmla="*/ T32 w 9076"/>
                            <a:gd name="T34" fmla="+- 0 1536 1536"/>
                            <a:gd name="T35" fmla="*/ 1536 h 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076" h="5">
                              <a:moveTo>
                                <a:pt x="9076" y="0"/>
                              </a:moveTo>
                              <a:lnTo>
                                <a:pt x="9071" y="0"/>
                              </a:lnTo>
                              <a:lnTo>
                                <a:pt x="5" y="0"/>
                              </a:lnTo>
                              <a:lnTo>
                                <a:pt x="0" y="0"/>
                              </a:lnTo>
                              <a:lnTo>
                                <a:pt x="0" y="5"/>
                              </a:lnTo>
                              <a:lnTo>
                                <a:pt x="5" y="5"/>
                              </a:lnTo>
                              <a:lnTo>
                                <a:pt x="9071" y="5"/>
                              </a:lnTo>
                              <a:lnTo>
                                <a:pt x="9076" y="5"/>
                              </a:lnTo>
                              <a:lnTo>
                                <a:pt x="9076" y="0"/>
                              </a:lnTo>
                              <a:close/>
                            </a:path>
                          </a:pathLst>
                        </a:custGeom>
                        <a:solidFill>
                          <a:srgbClr val="E2E2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D0A9CB" id="Group 10" o:spid="_x0000_s1026" style="position:absolute;margin-left:70.8pt;margin-top:75.35pt;width:453.8pt;height:1.75pt;z-index:-16501248;mso-position-horizontal-relative:page;mso-position-vertical-relative:page" coordorigin="1416,1507" coordsize="907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">
              <v:rect id="Rectangle 16" o:spid="_x0000_s1027" style="position:absolute;left:1416;top:1507;width:9072;height: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" fillcolor="#9f9f9f" stroked="f"/>
              <v:rect id="Rectangle 15" o:spid="_x0000_s1028" style="position:absolute;left:10487;top:1507;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" fillcolor="#e2e2e2" stroked="f"/>
              <v:shape id="AutoShape 14" o:spid="_x0000_s1029" style="position:absolute;left:1416;top:1507;width:9076;height:29;visibility:visible;mso-wrap-style:square;v-text-anchor:top" coordsize="907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" path="m5,4l,4,,28r5,l5,4xm9076,r-5,l9071,4r5,l9076,xe" fillcolor="#9f9f9f" stroked="f">
                <v:path arrowok="t" o:connecttype="custom" o:connectlocs="5,1512;0,1512;0,1536;5,1536;5,1512;9076,1508;9071,1508;9071,1512;9076,1512;9076,1508" o:connectangles="0,0,0,0,0,0,0,0,0,0"/>
              </v:shape>
              <v:rect id="Rectangle 13" o:spid="_x0000_s1030" style="position:absolute;left:10487;top:1512;width:5;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" fillcolor="#e2e2e2" stroked="f"/>
              <v:rect id="Rectangle 12" o:spid="_x0000_s1031" style="position:absolute;left:1416;top:1536;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" fillcolor="#9f9f9f" stroked="f"/>
              <v:shape id="Freeform 11" o:spid="_x0000_s1032" style="position:absolute;left:1416;top:1536;width:9076;height:5;visibility:visible;mso-wrap-style:square;v-text-anchor:top" coordsize="90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" path="m9076,r-5,l5,,,,,5r5,l9071,5r5,l9076,xe" fillcolor="#e2e2e2" stroked="f">
                <v:path arrowok="t" o:connecttype="custom" o:connectlocs="9076,1536;9071,1536;5,1536;0,1536;0,1541;5,1541;9071,1541;9076,1541;9076,1536" o:connectangles="0,0,0,0,0,0,0,0,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57B6A"/>
    <w:multiLevelType w:val="multilevel"/>
    <w:tmpl w:val="C8502106"/>
    <w:lvl w:ilvl="0">
      <w:start w:val="2"/>
      <w:numFmt w:val="decimal"/>
      <w:lvlText w:val="%1"/>
      <w:lvlJc w:val="left"/>
      <w:pPr>
        <w:ind w:left="480" w:hanging="480"/>
      </w:pPr>
      <w:rPr>
        <w:rFonts w:hint="default"/>
      </w:rPr>
    </w:lvl>
    <w:lvl w:ilvl="1">
      <w:start w:val="2"/>
      <w:numFmt w:val="decimal"/>
      <w:lvlText w:val="%1.%2"/>
      <w:lvlJc w:val="left"/>
      <w:pPr>
        <w:ind w:left="818" w:hanging="480"/>
      </w:pPr>
      <w:rPr>
        <w:rFonts w:hint="default"/>
      </w:rPr>
    </w:lvl>
    <w:lvl w:ilvl="2">
      <w:start w:val="1"/>
      <w:numFmt w:val="decimal"/>
      <w:lvlText w:val="%1.%2.%3"/>
      <w:lvlJc w:val="left"/>
      <w:pPr>
        <w:ind w:left="1396" w:hanging="720"/>
      </w:pPr>
      <w:rPr>
        <w:rFonts w:hint="default"/>
      </w:rPr>
    </w:lvl>
    <w:lvl w:ilvl="3">
      <w:start w:val="1"/>
      <w:numFmt w:val="decimal"/>
      <w:lvlText w:val="%1.%2.%3.%4"/>
      <w:lvlJc w:val="left"/>
      <w:pPr>
        <w:ind w:left="1734" w:hanging="720"/>
      </w:pPr>
      <w:rPr>
        <w:rFonts w:hint="default"/>
      </w:rPr>
    </w:lvl>
    <w:lvl w:ilvl="4">
      <w:start w:val="1"/>
      <w:numFmt w:val="decimal"/>
      <w:lvlText w:val="%1.%2.%3.%4.%5"/>
      <w:lvlJc w:val="left"/>
      <w:pPr>
        <w:ind w:left="2432" w:hanging="1080"/>
      </w:pPr>
      <w:rPr>
        <w:rFonts w:hint="default"/>
      </w:rPr>
    </w:lvl>
    <w:lvl w:ilvl="5">
      <w:start w:val="1"/>
      <w:numFmt w:val="decimal"/>
      <w:lvlText w:val="%1.%2.%3.%4.%5.%6"/>
      <w:lvlJc w:val="left"/>
      <w:pPr>
        <w:ind w:left="2770" w:hanging="1080"/>
      </w:pPr>
      <w:rPr>
        <w:rFonts w:hint="default"/>
      </w:rPr>
    </w:lvl>
    <w:lvl w:ilvl="6">
      <w:start w:val="1"/>
      <w:numFmt w:val="decimal"/>
      <w:lvlText w:val="%1.%2.%3.%4.%5.%6.%7"/>
      <w:lvlJc w:val="left"/>
      <w:pPr>
        <w:ind w:left="3468" w:hanging="1440"/>
      </w:pPr>
      <w:rPr>
        <w:rFonts w:hint="default"/>
      </w:rPr>
    </w:lvl>
    <w:lvl w:ilvl="7">
      <w:start w:val="1"/>
      <w:numFmt w:val="decimal"/>
      <w:lvlText w:val="%1.%2.%3.%4.%5.%6.%7.%8"/>
      <w:lvlJc w:val="left"/>
      <w:pPr>
        <w:ind w:left="3806" w:hanging="1440"/>
      </w:pPr>
      <w:rPr>
        <w:rFonts w:hint="default"/>
      </w:rPr>
    </w:lvl>
    <w:lvl w:ilvl="8">
      <w:start w:val="1"/>
      <w:numFmt w:val="decimal"/>
      <w:lvlText w:val="%1.%2.%3.%4.%5.%6.%7.%8.%9"/>
      <w:lvlJc w:val="left"/>
      <w:pPr>
        <w:ind w:left="4504" w:hanging="1800"/>
      </w:pPr>
      <w:rPr>
        <w:rFonts w:hint="default"/>
      </w:rPr>
    </w:lvl>
  </w:abstractNum>
  <w:abstractNum w:abstractNumId="1" w15:restartNumberingAfterBreak="0">
    <w:nsid w:val="116B70EE"/>
    <w:multiLevelType w:val="multilevel"/>
    <w:tmpl w:val="68E0D0C4"/>
    <w:lvl w:ilvl="0">
      <w:start w:val="1"/>
      <w:numFmt w:val="decimal"/>
      <w:lvlText w:val="%1"/>
      <w:lvlJc w:val="left"/>
      <w:pPr>
        <w:ind w:left="849" w:hanging="173"/>
      </w:pPr>
      <w:rPr>
        <w:rFonts w:ascii="Calibri" w:eastAsia="Calibri" w:hAnsi="Calibri" w:cs="Calibri" w:hint="default"/>
        <w:w w:val="100"/>
        <w:sz w:val="24"/>
        <w:szCs w:val="24"/>
        <w:lang w:val="bs" w:eastAsia="en-US" w:bidi="ar-SA"/>
      </w:rPr>
    </w:lvl>
    <w:lvl w:ilvl="1">
      <w:start w:val="1"/>
      <w:numFmt w:val="decimal"/>
      <w:lvlText w:val="%1.%2"/>
      <w:lvlJc w:val="left"/>
      <w:pPr>
        <w:ind w:left="1252" w:hanging="355"/>
      </w:pPr>
      <w:rPr>
        <w:rFonts w:ascii="Calibri" w:eastAsia="Calibri" w:hAnsi="Calibri" w:cs="Calibri" w:hint="default"/>
        <w:spacing w:val="-2"/>
        <w:w w:val="100"/>
        <w:sz w:val="24"/>
        <w:szCs w:val="24"/>
        <w:lang w:val="bs" w:eastAsia="en-US" w:bidi="ar-SA"/>
      </w:rPr>
    </w:lvl>
    <w:lvl w:ilvl="2">
      <w:start w:val="1"/>
      <w:numFmt w:val="decimal"/>
      <w:lvlText w:val="%1.%2.%3"/>
      <w:lvlJc w:val="left"/>
      <w:pPr>
        <w:ind w:left="1655" w:hanging="538"/>
      </w:pPr>
      <w:rPr>
        <w:rFonts w:ascii="Calibri" w:eastAsia="Calibri" w:hAnsi="Calibri" w:cs="Calibri" w:hint="default"/>
        <w:spacing w:val="-2"/>
        <w:w w:val="100"/>
        <w:sz w:val="24"/>
        <w:szCs w:val="24"/>
        <w:lang w:val="bs" w:eastAsia="en-US" w:bidi="ar-SA"/>
      </w:rPr>
    </w:lvl>
    <w:lvl w:ilvl="3">
      <w:numFmt w:val="bullet"/>
      <w:lvlText w:val="•"/>
      <w:lvlJc w:val="left"/>
      <w:pPr>
        <w:ind w:left="2698" w:hanging="538"/>
      </w:pPr>
      <w:rPr>
        <w:rFonts w:hint="default"/>
        <w:lang w:val="bs" w:eastAsia="en-US" w:bidi="ar-SA"/>
      </w:rPr>
    </w:lvl>
    <w:lvl w:ilvl="4">
      <w:numFmt w:val="bullet"/>
      <w:lvlText w:val="•"/>
      <w:lvlJc w:val="left"/>
      <w:pPr>
        <w:ind w:left="3736" w:hanging="538"/>
      </w:pPr>
      <w:rPr>
        <w:rFonts w:hint="default"/>
        <w:lang w:val="bs" w:eastAsia="en-US" w:bidi="ar-SA"/>
      </w:rPr>
    </w:lvl>
    <w:lvl w:ilvl="5">
      <w:numFmt w:val="bullet"/>
      <w:lvlText w:val="•"/>
      <w:lvlJc w:val="left"/>
      <w:pPr>
        <w:ind w:left="4774" w:hanging="538"/>
      </w:pPr>
      <w:rPr>
        <w:rFonts w:hint="default"/>
        <w:lang w:val="bs" w:eastAsia="en-US" w:bidi="ar-SA"/>
      </w:rPr>
    </w:lvl>
    <w:lvl w:ilvl="6">
      <w:numFmt w:val="bullet"/>
      <w:lvlText w:val="•"/>
      <w:lvlJc w:val="left"/>
      <w:pPr>
        <w:ind w:left="5812" w:hanging="538"/>
      </w:pPr>
      <w:rPr>
        <w:rFonts w:hint="default"/>
        <w:lang w:val="bs" w:eastAsia="en-US" w:bidi="ar-SA"/>
      </w:rPr>
    </w:lvl>
    <w:lvl w:ilvl="7">
      <w:numFmt w:val="bullet"/>
      <w:lvlText w:val="•"/>
      <w:lvlJc w:val="left"/>
      <w:pPr>
        <w:ind w:left="6850" w:hanging="538"/>
      </w:pPr>
      <w:rPr>
        <w:rFonts w:hint="default"/>
        <w:lang w:val="bs" w:eastAsia="en-US" w:bidi="ar-SA"/>
      </w:rPr>
    </w:lvl>
    <w:lvl w:ilvl="8">
      <w:numFmt w:val="bullet"/>
      <w:lvlText w:val="•"/>
      <w:lvlJc w:val="left"/>
      <w:pPr>
        <w:ind w:left="7888" w:hanging="538"/>
      </w:pPr>
      <w:rPr>
        <w:rFonts w:hint="default"/>
        <w:lang w:val="bs" w:eastAsia="en-US" w:bidi="ar-SA"/>
      </w:rPr>
    </w:lvl>
  </w:abstractNum>
  <w:abstractNum w:abstractNumId="2" w15:restartNumberingAfterBreak="0">
    <w:nsid w:val="14A77997"/>
    <w:multiLevelType w:val="hybridMultilevel"/>
    <w:tmpl w:val="E536FCD0"/>
    <w:lvl w:ilvl="0" w:tplc="619AE262">
      <w:numFmt w:val="bullet"/>
      <w:lvlText w:val=""/>
      <w:lvlJc w:val="left"/>
      <w:pPr>
        <w:ind w:left="1397" w:hanging="360"/>
      </w:pPr>
      <w:rPr>
        <w:rFonts w:ascii="Symbol" w:eastAsia="Symbol" w:hAnsi="Symbol" w:cs="Symbol" w:hint="default"/>
        <w:w w:val="100"/>
        <w:sz w:val="24"/>
        <w:szCs w:val="24"/>
        <w:lang w:val="bs" w:eastAsia="en-US" w:bidi="ar-SA"/>
      </w:rPr>
    </w:lvl>
    <w:lvl w:ilvl="1" w:tplc="4F54C94A">
      <w:numFmt w:val="bullet"/>
      <w:lvlText w:val="•"/>
      <w:lvlJc w:val="left"/>
      <w:pPr>
        <w:ind w:left="2256" w:hanging="360"/>
      </w:pPr>
      <w:rPr>
        <w:rFonts w:hint="default"/>
        <w:lang w:val="bs" w:eastAsia="en-US" w:bidi="ar-SA"/>
      </w:rPr>
    </w:lvl>
    <w:lvl w:ilvl="2" w:tplc="9DA4347E">
      <w:numFmt w:val="bullet"/>
      <w:lvlText w:val="•"/>
      <w:lvlJc w:val="left"/>
      <w:pPr>
        <w:ind w:left="3112" w:hanging="360"/>
      </w:pPr>
      <w:rPr>
        <w:rFonts w:hint="default"/>
        <w:lang w:val="bs" w:eastAsia="en-US" w:bidi="ar-SA"/>
      </w:rPr>
    </w:lvl>
    <w:lvl w:ilvl="3" w:tplc="4880C098">
      <w:numFmt w:val="bullet"/>
      <w:lvlText w:val="•"/>
      <w:lvlJc w:val="left"/>
      <w:pPr>
        <w:ind w:left="3969" w:hanging="360"/>
      </w:pPr>
      <w:rPr>
        <w:rFonts w:hint="default"/>
        <w:lang w:val="bs" w:eastAsia="en-US" w:bidi="ar-SA"/>
      </w:rPr>
    </w:lvl>
    <w:lvl w:ilvl="4" w:tplc="F752C5AE">
      <w:numFmt w:val="bullet"/>
      <w:lvlText w:val="•"/>
      <w:lvlJc w:val="left"/>
      <w:pPr>
        <w:ind w:left="4825" w:hanging="360"/>
      </w:pPr>
      <w:rPr>
        <w:rFonts w:hint="default"/>
        <w:lang w:val="bs" w:eastAsia="en-US" w:bidi="ar-SA"/>
      </w:rPr>
    </w:lvl>
    <w:lvl w:ilvl="5" w:tplc="40126380">
      <w:numFmt w:val="bullet"/>
      <w:lvlText w:val="•"/>
      <w:lvlJc w:val="left"/>
      <w:pPr>
        <w:ind w:left="5682" w:hanging="360"/>
      </w:pPr>
      <w:rPr>
        <w:rFonts w:hint="default"/>
        <w:lang w:val="bs" w:eastAsia="en-US" w:bidi="ar-SA"/>
      </w:rPr>
    </w:lvl>
    <w:lvl w:ilvl="6" w:tplc="7E1A3318">
      <w:numFmt w:val="bullet"/>
      <w:lvlText w:val="•"/>
      <w:lvlJc w:val="left"/>
      <w:pPr>
        <w:ind w:left="6538" w:hanging="360"/>
      </w:pPr>
      <w:rPr>
        <w:rFonts w:hint="default"/>
        <w:lang w:val="bs" w:eastAsia="en-US" w:bidi="ar-SA"/>
      </w:rPr>
    </w:lvl>
    <w:lvl w:ilvl="7" w:tplc="91E4569C">
      <w:numFmt w:val="bullet"/>
      <w:lvlText w:val="•"/>
      <w:lvlJc w:val="left"/>
      <w:pPr>
        <w:ind w:left="7394" w:hanging="360"/>
      </w:pPr>
      <w:rPr>
        <w:rFonts w:hint="default"/>
        <w:lang w:val="bs" w:eastAsia="en-US" w:bidi="ar-SA"/>
      </w:rPr>
    </w:lvl>
    <w:lvl w:ilvl="8" w:tplc="FEF4617A">
      <w:numFmt w:val="bullet"/>
      <w:lvlText w:val="•"/>
      <w:lvlJc w:val="left"/>
      <w:pPr>
        <w:ind w:left="8251" w:hanging="360"/>
      </w:pPr>
      <w:rPr>
        <w:rFonts w:hint="default"/>
        <w:lang w:val="bs" w:eastAsia="en-US" w:bidi="ar-SA"/>
      </w:rPr>
    </w:lvl>
  </w:abstractNum>
  <w:abstractNum w:abstractNumId="3" w15:restartNumberingAfterBreak="0">
    <w:nsid w:val="1CEE1954"/>
    <w:multiLevelType w:val="hybridMultilevel"/>
    <w:tmpl w:val="BFB4F4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3B5D0E6F"/>
    <w:multiLevelType w:val="hybridMultilevel"/>
    <w:tmpl w:val="E4E024F2"/>
    <w:lvl w:ilvl="0" w:tplc="C9E60B10">
      <w:start w:val="1"/>
      <w:numFmt w:val="decimal"/>
      <w:lvlText w:val="[%1]"/>
      <w:lvlJc w:val="left"/>
      <w:pPr>
        <w:ind w:left="710" w:hanging="452"/>
      </w:pPr>
      <w:rPr>
        <w:rFonts w:ascii="Calibri" w:eastAsia="Calibri" w:hAnsi="Calibri" w:cs="Calibri" w:hint="default"/>
        <w:spacing w:val="-2"/>
        <w:w w:val="100"/>
        <w:sz w:val="24"/>
        <w:szCs w:val="24"/>
        <w:lang w:val="bs" w:eastAsia="en-US" w:bidi="ar-SA"/>
      </w:rPr>
    </w:lvl>
    <w:lvl w:ilvl="1" w:tplc="DDA6C8C6">
      <w:numFmt w:val="bullet"/>
      <w:lvlText w:val="•"/>
      <w:lvlJc w:val="left"/>
      <w:pPr>
        <w:ind w:left="1644" w:hanging="452"/>
      </w:pPr>
      <w:rPr>
        <w:rFonts w:hint="default"/>
        <w:lang w:val="bs" w:eastAsia="en-US" w:bidi="ar-SA"/>
      </w:rPr>
    </w:lvl>
    <w:lvl w:ilvl="2" w:tplc="00368D6C">
      <w:numFmt w:val="bullet"/>
      <w:lvlText w:val="•"/>
      <w:lvlJc w:val="left"/>
      <w:pPr>
        <w:ind w:left="2568" w:hanging="452"/>
      </w:pPr>
      <w:rPr>
        <w:rFonts w:hint="default"/>
        <w:lang w:val="bs" w:eastAsia="en-US" w:bidi="ar-SA"/>
      </w:rPr>
    </w:lvl>
    <w:lvl w:ilvl="3" w:tplc="15245326">
      <w:numFmt w:val="bullet"/>
      <w:lvlText w:val="•"/>
      <w:lvlJc w:val="left"/>
      <w:pPr>
        <w:ind w:left="3493" w:hanging="452"/>
      </w:pPr>
      <w:rPr>
        <w:rFonts w:hint="default"/>
        <w:lang w:val="bs" w:eastAsia="en-US" w:bidi="ar-SA"/>
      </w:rPr>
    </w:lvl>
    <w:lvl w:ilvl="4" w:tplc="6A50024A">
      <w:numFmt w:val="bullet"/>
      <w:lvlText w:val="•"/>
      <w:lvlJc w:val="left"/>
      <w:pPr>
        <w:ind w:left="4417" w:hanging="452"/>
      </w:pPr>
      <w:rPr>
        <w:rFonts w:hint="default"/>
        <w:lang w:val="bs" w:eastAsia="en-US" w:bidi="ar-SA"/>
      </w:rPr>
    </w:lvl>
    <w:lvl w:ilvl="5" w:tplc="3F30933E">
      <w:numFmt w:val="bullet"/>
      <w:lvlText w:val="•"/>
      <w:lvlJc w:val="left"/>
      <w:pPr>
        <w:ind w:left="5342" w:hanging="452"/>
      </w:pPr>
      <w:rPr>
        <w:rFonts w:hint="default"/>
        <w:lang w:val="bs" w:eastAsia="en-US" w:bidi="ar-SA"/>
      </w:rPr>
    </w:lvl>
    <w:lvl w:ilvl="6" w:tplc="2DFA1FD6">
      <w:numFmt w:val="bullet"/>
      <w:lvlText w:val="•"/>
      <w:lvlJc w:val="left"/>
      <w:pPr>
        <w:ind w:left="6266" w:hanging="452"/>
      </w:pPr>
      <w:rPr>
        <w:rFonts w:hint="default"/>
        <w:lang w:val="bs" w:eastAsia="en-US" w:bidi="ar-SA"/>
      </w:rPr>
    </w:lvl>
    <w:lvl w:ilvl="7" w:tplc="9E627F3C">
      <w:numFmt w:val="bullet"/>
      <w:lvlText w:val="•"/>
      <w:lvlJc w:val="left"/>
      <w:pPr>
        <w:ind w:left="7190" w:hanging="452"/>
      </w:pPr>
      <w:rPr>
        <w:rFonts w:hint="default"/>
        <w:lang w:val="bs" w:eastAsia="en-US" w:bidi="ar-SA"/>
      </w:rPr>
    </w:lvl>
    <w:lvl w:ilvl="8" w:tplc="C92426A4">
      <w:numFmt w:val="bullet"/>
      <w:lvlText w:val="•"/>
      <w:lvlJc w:val="left"/>
      <w:pPr>
        <w:ind w:left="8115" w:hanging="452"/>
      </w:pPr>
      <w:rPr>
        <w:rFonts w:hint="default"/>
        <w:lang w:val="bs" w:eastAsia="en-US" w:bidi="ar-SA"/>
      </w:rPr>
    </w:lvl>
  </w:abstractNum>
  <w:abstractNum w:abstractNumId="5" w15:restartNumberingAfterBreak="0">
    <w:nsid w:val="4F9953EF"/>
    <w:multiLevelType w:val="multilevel"/>
    <w:tmpl w:val="94FE52C2"/>
    <w:lvl w:ilvl="0">
      <w:start w:val="2"/>
      <w:numFmt w:val="decimal"/>
      <w:lvlText w:val="%1"/>
      <w:lvlJc w:val="left"/>
      <w:pPr>
        <w:ind w:left="1219" w:hanging="543"/>
      </w:pPr>
      <w:rPr>
        <w:rFonts w:hint="default"/>
        <w:lang w:val="bs" w:eastAsia="en-US" w:bidi="ar-SA"/>
      </w:rPr>
    </w:lvl>
    <w:lvl w:ilvl="1">
      <w:start w:val="2"/>
      <w:numFmt w:val="decimal"/>
      <w:lvlText w:val="%1.%2"/>
      <w:lvlJc w:val="left"/>
      <w:pPr>
        <w:ind w:left="1219" w:hanging="543"/>
      </w:pPr>
      <w:rPr>
        <w:rFonts w:hint="default"/>
        <w:lang w:val="bs" w:eastAsia="en-US" w:bidi="ar-SA"/>
      </w:rPr>
    </w:lvl>
    <w:lvl w:ilvl="2">
      <w:start w:val="1"/>
      <w:numFmt w:val="decimal"/>
      <w:lvlText w:val="%1.%2.%3"/>
      <w:lvlJc w:val="left"/>
      <w:pPr>
        <w:ind w:left="1219" w:hanging="543"/>
      </w:pPr>
      <w:rPr>
        <w:rFonts w:ascii="Calibri" w:eastAsia="Calibri" w:hAnsi="Calibri" w:cs="Calibri" w:hint="default"/>
        <w:b/>
        <w:bCs/>
        <w:spacing w:val="-2"/>
        <w:w w:val="100"/>
        <w:sz w:val="24"/>
        <w:szCs w:val="24"/>
        <w:lang w:val="bs" w:eastAsia="en-US" w:bidi="ar-SA"/>
      </w:rPr>
    </w:lvl>
    <w:lvl w:ilvl="3">
      <w:numFmt w:val="bullet"/>
      <w:lvlText w:val="•"/>
      <w:lvlJc w:val="left"/>
      <w:pPr>
        <w:ind w:left="3843" w:hanging="543"/>
      </w:pPr>
      <w:rPr>
        <w:rFonts w:hint="default"/>
        <w:lang w:val="bs" w:eastAsia="en-US" w:bidi="ar-SA"/>
      </w:rPr>
    </w:lvl>
    <w:lvl w:ilvl="4">
      <w:numFmt w:val="bullet"/>
      <w:lvlText w:val="•"/>
      <w:lvlJc w:val="left"/>
      <w:pPr>
        <w:ind w:left="4717" w:hanging="543"/>
      </w:pPr>
      <w:rPr>
        <w:rFonts w:hint="default"/>
        <w:lang w:val="bs" w:eastAsia="en-US" w:bidi="ar-SA"/>
      </w:rPr>
    </w:lvl>
    <w:lvl w:ilvl="5">
      <w:numFmt w:val="bullet"/>
      <w:lvlText w:val="•"/>
      <w:lvlJc w:val="left"/>
      <w:pPr>
        <w:ind w:left="5592" w:hanging="543"/>
      </w:pPr>
      <w:rPr>
        <w:rFonts w:hint="default"/>
        <w:lang w:val="bs" w:eastAsia="en-US" w:bidi="ar-SA"/>
      </w:rPr>
    </w:lvl>
    <w:lvl w:ilvl="6">
      <w:numFmt w:val="bullet"/>
      <w:lvlText w:val="•"/>
      <w:lvlJc w:val="left"/>
      <w:pPr>
        <w:ind w:left="6466" w:hanging="543"/>
      </w:pPr>
      <w:rPr>
        <w:rFonts w:hint="default"/>
        <w:lang w:val="bs" w:eastAsia="en-US" w:bidi="ar-SA"/>
      </w:rPr>
    </w:lvl>
    <w:lvl w:ilvl="7">
      <w:numFmt w:val="bullet"/>
      <w:lvlText w:val="•"/>
      <w:lvlJc w:val="left"/>
      <w:pPr>
        <w:ind w:left="7340" w:hanging="543"/>
      </w:pPr>
      <w:rPr>
        <w:rFonts w:hint="default"/>
        <w:lang w:val="bs" w:eastAsia="en-US" w:bidi="ar-SA"/>
      </w:rPr>
    </w:lvl>
    <w:lvl w:ilvl="8">
      <w:numFmt w:val="bullet"/>
      <w:lvlText w:val="•"/>
      <w:lvlJc w:val="left"/>
      <w:pPr>
        <w:ind w:left="8215" w:hanging="543"/>
      </w:pPr>
      <w:rPr>
        <w:rFonts w:hint="default"/>
        <w:lang w:val="bs" w:eastAsia="en-US" w:bidi="ar-SA"/>
      </w:rPr>
    </w:lvl>
  </w:abstractNum>
  <w:abstractNum w:abstractNumId="6" w15:restartNumberingAfterBreak="0">
    <w:nsid w:val="58212196"/>
    <w:multiLevelType w:val="multilevel"/>
    <w:tmpl w:val="7A1CF3EA"/>
    <w:lvl w:ilvl="0">
      <w:start w:val="2"/>
      <w:numFmt w:val="decimal"/>
      <w:lvlText w:val="%1"/>
      <w:lvlJc w:val="left"/>
      <w:pPr>
        <w:ind w:left="1218" w:hanging="543"/>
      </w:pPr>
      <w:rPr>
        <w:rFonts w:hint="default"/>
        <w:lang w:val="bs" w:eastAsia="en-US" w:bidi="ar-SA"/>
      </w:rPr>
    </w:lvl>
    <w:lvl w:ilvl="1">
      <w:start w:val="3"/>
      <w:numFmt w:val="decimal"/>
      <w:lvlText w:val="%1.%2"/>
      <w:lvlJc w:val="left"/>
      <w:pPr>
        <w:ind w:left="1218" w:hanging="543"/>
      </w:pPr>
      <w:rPr>
        <w:rFonts w:hint="default"/>
        <w:lang w:val="bs" w:eastAsia="en-US" w:bidi="ar-SA"/>
      </w:rPr>
    </w:lvl>
    <w:lvl w:ilvl="2">
      <w:start w:val="1"/>
      <w:numFmt w:val="decimal"/>
      <w:lvlText w:val="%1.%2.%3"/>
      <w:lvlJc w:val="left"/>
      <w:pPr>
        <w:ind w:left="1218" w:hanging="543"/>
      </w:pPr>
      <w:rPr>
        <w:rFonts w:ascii="Calibri" w:eastAsia="Calibri" w:hAnsi="Calibri" w:cs="Calibri" w:hint="default"/>
        <w:b/>
        <w:bCs/>
        <w:spacing w:val="-2"/>
        <w:w w:val="100"/>
        <w:sz w:val="24"/>
        <w:szCs w:val="24"/>
        <w:lang w:val="bs" w:eastAsia="en-US" w:bidi="ar-SA"/>
      </w:rPr>
    </w:lvl>
    <w:lvl w:ilvl="3">
      <w:numFmt w:val="bullet"/>
      <w:lvlText w:val=""/>
      <w:lvlJc w:val="left"/>
      <w:pPr>
        <w:ind w:left="1459" w:hanging="360"/>
      </w:pPr>
      <w:rPr>
        <w:rFonts w:ascii="Symbol" w:eastAsia="Symbol" w:hAnsi="Symbol" w:cs="Symbol" w:hint="default"/>
        <w:w w:val="100"/>
        <w:sz w:val="24"/>
        <w:szCs w:val="24"/>
        <w:lang w:val="bs" w:eastAsia="en-US" w:bidi="ar-SA"/>
      </w:rPr>
    </w:lvl>
    <w:lvl w:ilvl="4">
      <w:numFmt w:val="bullet"/>
      <w:lvlText w:val="•"/>
      <w:lvlJc w:val="left"/>
      <w:pPr>
        <w:ind w:left="3586" w:hanging="360"/>
      </w:pPr>
      <w:rPr>
        <w:rFonts w:hint="default"/>
        <w:lang w:val="bs" w:eastAsia="en-US" w:bidi="ar-SA"/>
      </w:rPr>
    </w:lvl>
    <w:lvl w:ilvl="5">
      <w:numFmt w:val="bullet"/>
      <w:lvlText w:val="•"/>
      <w:lvlJc w:val="left"/>
      <w:pPr>
        <w:ind w:left="4649" w:hanging="360"/>
      </w:pPr>
      <w:rPr>
        <w:rFonts w:hint="default"/>
        <w:lang w:val="bs" w:eastAsia="en-US" w:bidi="ar-SA"/>
      </w:rPr>
    </w:lvl>
    <w:lvl w:ilvl="6">
      <w:numFmt w:val="bullet"/>
      <w:lvlText w:val="•"/>
      <w:lvlJc w:val="left"/>
      <w:pPr>
        <w:ind w:left="5712" w:hanging="360"/>
      </w:pPr>
      <w:rPr>
        <w:rFonts w:hint="default"/>
        <w:lang w:val="bs" w:eastAsia="en-US" w:bidi="ar-SA"/>
      </w:rPr>
    </w:lvl>
    <w:lvl w:ilvl="7">
      <w:numFmt w:val="bullet"/>
      <w:lvlText w:val="•"/>
      <w:lvlJc w:val="left"/>
      <w:pPr>
        <w:ind w:left="6775" w:hanging="360"/>
      </w:pPr>
      <w:rPr>
        <w:rFonts w:hint="default"/>
        <w:lang w:val="bs" w:eastAsia="en-US" w:bidi="ar-SA"/>
      </w:rPr>
    </w:lvl>
    <w:lvl w:ilvl="8">
      <w:numFmt w:val="bullet"/>
      <w:lvlText w:val="•"/>
      <w:lvlJc w:val="left"/>
      <w:pPr>
        <w:ind w:left="7838" w:hanging="360"/>
      </w:pPr>
      <w:rPr>
        <w:rFonts w:hint="default"/>
        <w:lang w:val="bs" w:eastAsia="en-US" w:bidi="ar-SA"/>
      </w:rPr>
    </w:lvl>
  </w:abstractNum>
  <w:abstractNum w:abstractNumId="7" w15:restartNumberingAfterBreak="0">
    <w:nsid w:val="65A81E3F"/>
    <w:multiLevelType w:val="multilevel"/>
    <w:tmpl w:val="389E987A"/>
    <w:lvl w:ilvl="0">
      <w:start w:val="2"/>
      <w:numFmt w:val="decimal"/>
      <w:lvlText w:val="%1"/>
      <w:lvlJc w:val="left"/>
      <w:pPr>
        <w:ind w:left="1406" w:hanging="730"/>
      </w:pPr>
      <w:rPr>
        <w:rFonts w:hint="default"/>
        <w:lang w:val="bs" w:eastAsia="en-US" w:bidi="ar-SA"/>
      </w:rPr>
    </w:lvl>
    <w:lvl w:ilvl="1">
      <w:start w:val="1"/>
      <w:numFmt w:val="decimal"/>
      <w:lvlText w:val="%1.%2"/>
      <w:lvlJc w:val="left"/>
      <w:pPr>
        <w:ind w:left="1406" w:hanging="730"/>
      </w:pPr>
      <w:rPr>
        <w:rFonts w:hint="default"/>
        <w:lang w:val="bs" w:eastAsia="en-US" w:bidi="ar-SA"/>
      </w:rPr>
    </w:lvl>
    <w:lvl w:ilvl="2">
      <w:start w:val="6"/>
      <w:numFmt w:val="decimal"/>
      <w:lvlText w:val="%1.%2.%3"/>
      <w:lvlJc w:val="left"/>
      <w:pPr>
        <w:ind w:left="1406" w:hanging="730"/>
      </w:pPr>
      <w:rPr>
        <w:rFonts w:hint="default"/>
        <w:lang w:val="bs" w:eastAsia="en-US" w:bidi="ar-SA"/>
      </w:rPr>
    </w:lvl>
    <w:lvl w:ilvl="3">
      <w:start w:val="1"/>
      <w:numFmt w:val="decimal"/>
      <w:lvlText w:val="%1.%2.%3.%4"/>
      <w:lvlJc w:val="left"/>
      <w:pPr>
        <w:ind w:left="1406" w:hanging="730"/>
      </w:pPr>
      <w:rPr>
        <w:rFonts w:ascii="Calibri" w:eastAsia="Calibri" w:hAnsi="Calibri" w:cs="Calibri" w:hint="default"/>
        <w:b/>
        <w:bCs/>
        <w:spacing w:val="-2"/>
        <w:w w:val="100"/>
        <w:sz w:val="24"/>
        <w:szCs w:val="24"/>
        <w:lang w:val="bs" w:eastAsia="en-US" w:bidi="ar-SA"/>
      </w:rPr>
    </w:lvl>
    <w:lvl w:ilvl="4">
      <w:numFmt w:val="bullet"/>
      <w:lvlText w:val=""/>
      <w:lvlJc w:val="left"/>
      <w:pPr>
        <w:ind w:left="1397" w:hanging="360"/>
      </w:pPr>
      <w:rPr>
        <w:rFonts w:ascii="Symbol" w:eastAsia="Symbol" w:hAnsi="Symbol" w:cs="Symbol" w:hint="default"/>
        <w:w w:val="100"/>
        <w:sz w:val="24"/>
        <w:szCs w:val="24"/>
        <w:lang w:val="bs" w:eastAsia="en-US" w:bidi="ar-SA"/>
      </w:rPr>
    </w:lvl>
    <w:lvl w:ilvl="5">
      <w:numFmt w:val="bullet"/>
      <w:lvlText w:val="•"/>
      <w:lvlJc w:val="left"/>
      <w:pPr>
        <w:ind w:left="5682" w:hanging="360"/>
      </w:pPr>
      <w:rPr>
        <w:rFonts w:hint="default"/>
        <w:lang w:val="bs" w:eastAsia="en-US" w:bidi="ar-SA"/>
      </w:rPr>
    </w:lvl>
    <w:lvl w:ilvl="6">
      <w:numFmt w:val="bullet"/>
      <w:lvlText w:val="•"/>
      <w:lvlJc w:val="left"/>
      <w:pPr>
        <w:ind w:left="6538" w:hanging="360"/>
      </w:pPr>
      <w:rPr>
        <w:rFonts w:hint="default"/>
        <w:lang w:val="bs" w:eastAsia="en-US" w:bidi="ar-SA"/>
      </w:rPr>
    </w:lvl>
    <w:lvl w:ilvl="7">
      <w:numFmt w:val="bullet"/>
      <w:lvlText w:val="•"/>
      <w:lvlJc w:val="left"/>
      <w:pPr>
        <w:ind w:left="7394" w:hanging="360"/>
      </w:pPr>
      <w:rPr>
        <w:rFonts w:hint="default"/>
        <w:lang w:val="bs" w:eastAsia="en-US" w:bidi="ar-SA"/>
      </w:rPr>
    </w:lvl>
    <w:lvl w:ilvl="8">
      <w:numFmt w:val="bullet"/>
      <w:lvlText w:val="•"/>
      <w:lvlJc w:val="left"/>
      <w:pPr>
        <w:ind w:left="8251" w:hanging="360"/>
      </w:pPr>
      <w:rPr>
        <w:rFonts w:hint="default"/>
        <w:lang w:val="bs" w:eastAsia="en-US" w:bidi="ar-SA"/>
      </w:rPr>
    </w:lvl>
  </w:abstractNum>
  <w:abstractNum w:abstractNumId="8" w15:restartNumberingAfterBreak="0">
    <w:nsid w:val="712C0819"/>
    <w:multiLevelType w:val="multilevel"/>
    <w:tmpl w:val="CE24BC20"/>
    <w:lvl w:ilvl="0">
      <w:start w:val="1"/>
      <w:numFmt w:val="decimal"/>
      <w:lvlText w:val="%1"/>
      <w:lvlJc w:val="left"/>
      <w:pPr>
        <w:ind w:left="912" w:hanging="236"/>
      </w:pPr>
      <w:rPr>
        <w:rFonts w:ascii="Calibri" w:eastAsia="Calibri" w:hAnsi="Calibri" w:cs="Calibri" w:hint="default"/>
        <w:b/>
        <w:bCs/>
        <w:w w:val="100"/>
        <w:sz w:val="32"/>
        <w:szCs w:val="32"/>
        <w:lang w:val="bs" w:eastAsia="en-US" w:bidi="ar-SA"/>
      </w:rPr>
    </w:lvl>
    <w:lvl w:ilvl="1">
      <w:start w:val="1"/>
      <w:numFmt w:val="decimal"/>
      <w:lvlText w:val="%1.%2"/>
      <w:lvlJc w:val="left"/>
      <w:pPr>
        <w:ind w:left="1065" w:hanging="389"/>
      </w:pPr>
      <w:rPr>
        <w:rFonts w:ascii="Calibri" w:eastAsia="Calibri" w:hAnsi="Calibri" w:cs="Calibri" w:hint="default"/>
        <w:b/>
        <w:bCs/>
        <w:spacing w:val="-3"/>
        <w:w w:val="99"/>
        <w:sz w:val="26"/>
        <w:szCs w:val="26"/>
        <w:lang w:val="bs" w:eastAsia="en-US" w:bidi="ar-SA"/>
      </w:rPr>
    </w:lvl>
    <w:lvl w:ilvl="2">
      <w:numFmt w:val="bullet"/>
      <w:lvlText w:val=""/>
      <w:lvlJc w:val="left"/>
      <w:pPr>
        <w:ind w:left="1397" w:hanging="360"/>
      </w:pPr>
      <w:rPr>
        <w:rFonts w:ascii="Symbol" w:eastAsia="Symbol" w:hAnsi="Symbol" w:cs="Symbol" w:hint="default"/>
        <w:w w:val="100"/>
        <w:sz w:val="24"/>
        <w:szCs w:val="24"/>
        <w:lang w:val="bs" w:eastAsia="en-US" w:bidi="ar-SA"/>
      </w:rPr>
    </w:lvl>
    <w:lvl w:ilvl="3">
      <w:numFmt w:val="bullet"/>
      <w:lvlText w:val="•"/>
      <w:lvlJc w:val="left"/>
      <w:pPr>
        <w:ind w:left="1460" w:hanging="360"/>
      </w:pPr>
      <w:rPr>
        <w:rFonts w:hint="default"/>
        <w:lang w:val="bs" w:eastAsia="en-US" w:bidi="ar-SA"/>
      </w:rPr>
    </w:lvl>
    <w:lvl w:ilvl="4">
      <w:numFmt w:val="bullet"/>
      <w:lvlText w:val="•"/>
      <w:lvlJc w:val="left"/>
      <w:pPr>
        <w:ind w:left="2674" w:hanging="360"/>
      </w:pPr>
      <w:rPr>
        <w:rFonts w:hint="default"/>
        <w:lang w:val="bs" w:eastAsia="en-US" w:bidi="ar-SA"/>
      </w:rPr>
    </w:lvl>
    <w:lvl w:ilvl="5">
      <w:numFmt w:val="bullet"/>
      <w:lvlText w:val="•"/>
      <w:lvlJc w:val="left"/>
      <w:pPr>
        <w:ind w:left="3889" w:hanging="360"/>
      </w:pPr>
      <w:rPr>
        <w:rFonts w:hint="default"/>
        <w:lang w:val="bs" w:eastAsia="en-US" w:bidi="ar-SA"/>
      </w:rPr>
    </w:lvl>
    <w:lvl w:ilvl="6">
      <w:numFmt w:val="bullet"/>
      <w:lvlText w:val="•"/>
      <w:lvlJc w:val="left"/>
      <w:pPr>
        <w:ind w:left="5104" w:hanging="360"/>
      </w:pPr>
      <w:rPr>
        <w:rFonts w:hint="default"/>
        <w:lang w:val="bs" w:eastAsia="en-US" w:bidi="ar-SA"/>
      </w:rPr>
    </w:lvl>
    <w:lvl w:ilvl="7">
      <w:numFmt w:val="bullet"/>
      <w:lvlText w:val="•"/>
      <w:lvlJc w:val="left"/>
      <w:pPr>
        <w:ind w:left="6319" w:hanging="360"/>
      </w:pPr>
      <w:rPr>
        <w:rFonts w:hint="default"/>
        <w:lang w:val="bs" w:eastAsia="en-US" w:bidi="ar-SA"/>
      </w:rPr>
    </w:lvl>
    <w:lvl w:ilvl="8">
      <w:numFmt w:val="bullet"/>
      <w:lvlText w:val="•"/>
      <w:lvlJc w:val="left"/>
      <w:pPr>
        <w:ind w:left="7534" w:hanging="360"/>
      </w:pPr>
      <w:rPr>
        <w:rFonts w:hint="default"/>
        <w:lang w:val="bs" w:eastAsia="en-US" w:bidi="ar-SA"/>
      </w:rPr>
    </w:lvl>
  </w:abstractNum>
  <w:abstractNum w:abstractNumId="9" w15:restartNumberingAfterBreak="0">
    <w:nsid w:val="7DAB6B0F"/>
    <w:multiLevelType w:val="multilevel"/>
    <w:tmpl w:val="D80CFD1A"/>
    <w:lvl w:ilvl="0">
      <w:start w:val="2"/>
      <w:numFmt w:val="decimal"/>
      <w:lvlText w:val="%1"/>
      <w:lvlJc w:val="left"/>
      <w:pPr>
        <w:ind w:left="1219" w:hanging="543"/>
      </w:pPr>
      <w:rPr>
        <w:rFonts w:hint="default"/>
        <w:lang w:val="bs" w:eastAsia="en-US" w:bidi="ar-SA"/>
      </w:rPr>
    </w:lvl>
    <w:lvl w:ilvl="1">
      <w:start w:val="1"/>
      <w:numFmt w:val="decimal"/>
      <w:lvlText w:val="%1.%2"/>
      <w:lvlJc w:val="left"/>
      <w:pPr>
        <w:ind w:left="1219" w:hanging="543"/>
      </w:pPr>
      <w:rPr>
        <w:rFonts w:hint="default"/>
        <w:lang w:val="bs" w:eastAsia="en-US" w:bidi="ar-SA"/>
      </w:rPr>
    </w:lvl>
    <w:lvl w:ilvl="2">
      <w:start w:val="1"/>
      <w:numFmt w:val="decimal"/>
      <w:lvlText w:val="%1.%2.%3"/>
      <w:lvlJc w:val="left"/>
      <w:pPr>
        <w:ind w:left="1219" w:hanging="543"/>
      </w:pPr>
      <w:rPr>
        <w:rFonts w:ascii="Calibri" w:eastAsia="Calibri" w:hAnsi="Calibri" w:cs="Calibri" w:hint="default"/>
        <w:b/>
        <w:bCs/>
        <w:spacing w:val="-2"/>
        <w:w w:val="100"/>
        <w:sz w:val="24"/>
        <w:szCs w:val="24"/>
        <w:lang w:val="bs" w:eastAsia="en-US" w:bidi="ar-SA"/>
      </w:rPr>
    </w:lvl>
    <w:lvl w:ilvl="3">
      <w:numFmt w:val="bullet"/>
      <w:lvlText w:val=""/>
      <w:lvlJc w:val="left"/>
      <w:pPr>
        <w:ind w:left="1397" w:hanging="360"/>
      </w:pPr>
      <w:rPr>
        <w:rFonts w:ascii="Symbol" w:eastAsia="Symbol" w:hAnsi="Symbol" w:cs="Symbol" w:hint="default"/>
        <w:w w:val="100"/>
        <w:sz w:val="24"/>
        <w:szCs w:val="24"/>
        <w:lang w:val="bs" w:eastAsia="en-US" w:bidi="ar-SA"/>
      </w:rPr>
    </w:lvl>
    <w:lvl w:ilvl="4">
      <w:numFmt w:val="bullet"/>
      <w:lvlText w:val="•"/>
      <w:lvlJc w:val="left"/>
      <w:pPr>
        <w:ind w:left="4254" w:hanging="360"/>
      </w:pPr>
      <w:rPr>
        <w:rFonts w:hint="default"/>
        <w:lang w:val="bs" w:eastAsia="en-US" w:bidi="ar-SA"/>
      </w:rPr>
    </w:lvl>
    <w:lvl w:ilvl="5">
      <w:numFmt w:val="bullet"/>
      <w:lvlText w:val="•"/>
      <w:lvlJc w:val="left"/>
      <w:pPr>
        <w:ind w:left="5206" w:hanging="360"/>
      </w:pPr>
      <w:rPr>
        <w:rFonts w:hint="default"/>
        <w:lang w:val="bs" w:eastAsia="en-US" w:bidi="ar-SA"/>
      </w:rPr>
    </w:lvl>
    <w:lvl w:ilvl="6">
      <w:numFmt w:val="bullet"/>
      <w:lvlText w:val="•"/>
      <w:lvlJc w:val="left"/>
      <w:pPr>
        <w:ind w:left="6157" w:hanging="360"/>
      </w:pPr>
      <w:rPr>
        <w:rFonts w:hint="default"/>
        <w:lang w:val="bs" w:eastAsia="en-US" w:bidi="ar-SA"/>
      </w:rPr>
    </w:lvl>
    <w:lvl w:ilvl="7">
      <w:numFmt w:val="bullet"/>
      <w:lvlText w:val="•"/>
      <w:lvlJc w:val="left"/>
      <w:pPr>
        <w:ind w:left="7109" w:hanging="360"/>
      </w:pPr>
      <w:rPr>
        <w:rFonts w:hint="default"/>
        <w:lang w:val="bs" w:eastAsia="en-US" w:bidi="ar-SA"/>
      </w:rPr>
    </w:lvl>
    <w:lvl w:ilvl="8">
      <w:numFmt w:val="bullet"/>
      <w:lvlText w:val="•"/>
      <w:lvlJc w:val="left"/>
      <w:pPr>
        <w:ind w:left="8060" w:hanging="360"/>
      </w:pPr>
      <w:rPr>
        <w:rFonts w:hint="default"/>
        <w:lang w:val="bs" w:eastAsia="en-US" w:bidi="ar-SA"/>
      </w:rPr>
    </w:lvl>
  </w:abstractNum>
  <w:num w:numId="1" w16cid:durableId="1014260533">
    <w:abstractNumId w:val="4"/>
  </w:num>
  <w:num w:numId="2" w16cid:durableId="1493528730">
    <w:abstractNumId w:val="6"/>
  </w:num>
  <w:num w:numId="3" w16cid:durableId="709651642">
    <w:abstractNumId w:val="5"/>
  </w:num>
  <w:num w:numId="4" w16cid:durableId="2079596737">
    <w:abstractNumId w:val="7"/>
  </w:num>
  <w:num w:numId="5" w16cid:durableId="270745397">
    <w:abstractNumId w:val="9"/>
  </w:num>
  <w:num w:numId="6" w16cid:durableId="749811132">
    <w:abstractNumId w:val="8"/>
  </w:num>
  <w:num w:numId="7" w16cid:durableId="897127463">
    <w:abstractNumId w:val="1"/>
  </w:num>
  <w:num w:numId="8" w16cid:durableId="1355380746">
    <w:abstractNumId w:val="2"/>
  </w:num>
  <w:num w:numId="9" w16cid:durableId="421222088">
    <w:abstractNumId w:val="0"/>
  </w:num>
  <w:num w:numId="10" w16cid:durableId="1768962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6E3"/>
    <w:rsid w:val="00020874"/>
    <w:rsid w:val="00040934"/>
    <w:rsid w:val="00044BD0"/>
    <w:rsid w:val="00052239"/>
    <w:rsid w:val="00067A16"/>
    <w:rsid w:val="00097E81"/>
    <w:rsid w:val="000A3B81"/>
    <w:rsid w:val="000A6FEA"/>
    <w:rsid w:val="000E706A"/>
    <w:rsid w:val="001046A1"/>
    <w:rsid w:val="00105874"/>
    <w:rsid w:val="001247FB"/>
    <w:rsid w:val="00160601"/>
    <w:rsid w:val="0019204A"/>
    <w:rsid w:val="001B3EC3"/>
    <w:rsid w:val="001F5329"/>
    <w:rsid w:val="00225F8E"/>
    <w:rsid w:val="002322BB"/>
    <w:rsid w:val="002631B8"/>
    <w:rsid w:val="00306DE8"/>
    <w:rsid w:val="0032011F"/>
    <w:rsid w:val="00335E9B"/>
    <w:rsid w:val="00360A0B"/>
    <w:rsid w:val="0039156B"/>
    <w:rsid w:val="00393047"/>
    <w:rsid w:val="003A36AD"/>
    <w:rsid w:val="003B6499"/>
    <w:rsid w:val="0042064B"/>
    <w:rsid w:val="00424670"/>
    <w:rsid w:val="004379C9"/>
    <w:rsid w:val="004A2ED0"/>
    <w:rsid w:val="004B1E76"/>
    <w:rsid w:val="004C05DA"/>
    <w:rsid w:val="004C58B8"/>
    <w:rsid w:val="00511115"/>
    <w:rsid w:val="0057741E"/>
    <w:rsid w:val="00581396"/>
    <w:rsid w:val="00595DAE"/>
    <w:rsid w:val="005F6895"/>
    <w:rsid w:val="00606681"/>
    <w:rsid w:val="00617A21"/>
    <w:rsid w:val="00663617"/>
    <w:rsid w:val="0067194B"/>
    <w:rsid w:val="006802DF"/>
    <w:rsid w:val="0069163C"/>
    <w:rsid w:val="006A7FE0"/>
    <w:rsid w:val="006E50F3"/>
    <w:rsid w:val="00783B2E"/>
    <w:rsid w:val="00796B2F"/>
    <w:rsid w:val="007F0EEE"/>
    <w:rsid w:val="007F4859"/>
    <w:rsid w:val="00812294"/>
    <w:rsid w:val="00814C86"/>
    <w:rsid w:val="00864009"/>
    <w:rsid w:val="008763AA"/>
    <w:rsid w:val="008C09B4"/>
    <w:rsid w:val="008D72DE"/>
    <w:rsid w:val="008E4A79"/>
    <w:rsid w:val="00915272"/>
    <w:rsid w:val="00916061"/>
    <w:rsid w:val="0091613E"/>
    <w:rsid w:val="00926BF1"/>
    <w:rsid w:val="009464AA"/>
    <w:rsid w:val="00966E3D"/>
    <w:rsid w:val="00966F61"/>
    <w:rsid w:val="00992E42"/>
    <w:rsid w:val="009A12FE"/>
    <w:rsid w:val="009A16E5"/>
    <w:rsid w:val="009A1F1D"/>
    <w:rsid w:val="009D5F03"/>
    <w:rsid w:val="00A55D9A"/>
    <w:rsid w:val="00A86A72"/>
    <w:rsid w:val="00AA4F88"/>
    <w:rsid w:val="00AF54CC"/>
    <w:rsid w:val="00B2065B"/>
    <w:rsid w:val="00B3218B"/>
    <w:rsid w:val="00B3276F"/>
    <w:rsid w:val="00B5519D"/>
    <w:rsid w:val="00BA4AAB"/>
    <w:rsid w:val="00BD6000"/>
    <w:rsid w:val="00BF1612"/>
    <w:rsid w:val="00C15901"/>
    <w:rsid w:val="00C35EE0"/>
    <w:rsid w:val="00C6158E"/>
    <w:rsid w:val="00CB095B"/>
    <w:rsid w:val="00CD1D0D"/>
    <w:rsid w:val="00CF0D75"/>
    <w:rsid w:val="00D125EC"/>
    <w:rsid w:val="00D303E5"/>
    <w:rsid w:val="00D74359"/>
    <w:rsid w:val="00D93615"/>
    <w:rsid w:val="00DF4594"/>
    <w:rsid w:val="00E54BC5"/>
    <w:rsid w:val="00E54F00"/>
    <w:rsid w:val="00E60EC4"/>
    <w:rsid w:val="00E846E3"/>
    <w:rsid w:val="00EB150D"/>
    <w:rsid w:val="00EC3F2A"/>
    <w:rsid w:val="00EE242B"/>
    <w:rsid w:val="00F26E2B"/>
    <w:rsid w:val="00F63CDC"/>
    <w:rsid w:val="00F6712E"/>
    <w:rsid w:val="00F71415"/>
    <w:rsid w:val="00F9403B"/>
    <w:rsid w:val="00F9707B"/>
    <w:rsid w:val="00FD3384"/>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D44EE"/>
  <w15:docId w15:val="{E148454D-4C83-4009-A40B-6339B5F1F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bs"/>
    </w:rPr>
  </w:style>
  <w:style w:type="paragraph" w:styleId="Heading1">
    <w:name w:val="heading 1"/>
    <w:basedOn w:val="Normal"/>
    <w:uiPriority w:val="9"/>
    <w:qFormat/>
    <w:pPr>
      <w:spacing w:before="36"/>
      <w:ind w:left="912" w:hanging="237"/>
      <w:outlineLvl w:val="0"/>
    </w:pPr>
    <w:rPr>
      <w:b/>
      <w:bCs/>
      <w:sz w:val="32"/>
      <w:szCs w:val="32"/>
    </w:rPr>
  </w:style>
  <w:style w:type="paragraph" w:styleId="Heading2">
    <w:name w:val="heading 2"/>
    <w:basedOn w:val="Normal"/>
    <w:uiPriority w:val="9"/>
    <w:unhideWhenUsed/>
    <w:qFormat/>
    <w:pPr>
      <w:ind w:left="1065" w:hanging="390"/>
      <w:outlineLvl w:val="1"/>
    </w:pPr>
    <w:rPr>
      <w:b/>
      <w:bCs/>
      <w:sz w:val="26"/>
      <w:szCs w:val="26"/>
    </w:rPr>
  </w:style>
  <w:style w:type="paragraph" w:styleId="Heading3">
    <w:name w:val="heading 3"/>
    <w:basedOn w:val="Normal"/>
    <w:uiPriority w:val="9"/>
    <w:unhideWhenUsed/>
    <w:qFormat/>
    <w:pPr>
      <w:ind w:left="1219" w:hanging="544"/>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19"/>
      <w:ind w:left="849" w:hanging="174"/>
    </w:pPr>
    <w:rPr>
      <w:sz w:val="24"/>
      <w:szCs w:val="24"/>
    </w:rPr>
  </w:style>
  <w:style w:type="paragraph" w:styleId="TOC2">
    <w:name w:val="toc 2"/>
    <w:basedOn w:val="Normal"/>
    <w:uiPriority w:val="1"/>
    <w:qFormat/>
    <w:pPr>
      <w:spacing w:before="120"/>
      <w:ind w:left="1252" w:hanging="356"/>
    </w:pPr>
    <w:rPr>
      <w:sz w:val="24"/>
      <w:szCs w:val="24"/>
    </w:rPr>
  </w:style>
  <w:style w:type="paragraph" w:styleId="TOC3">
    <w:name w:val="toc 3"/>
    <w:basedOn w:val="Normal"/>
    <w:uiPriority w:val="1"/>
    <w:qFormat/>
    <w:pPr>
      <w:spacing w:before="202"/>
      <w:ind w:left="1655" w:hanging="538"/>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1397" w:hanging="361"/>
    </w:pPr>
  </w:style>
  <w:style w:type="paragraph" w:customStyle="1" w:styleId="TableParagraph">
    <w:name w:val="Table Paragraph"/>
    <w:basedOn w:val="Normal"/>
    <w:uiPriority w:val="1"/>
    <w:qFormat/>
    <w:pPr>
      <w:spacing w:before="59"/>
      <w:jc w:val="center"/>
    </w:pPr>
    <w:rPr>
      <w:rFonts w:ascii="Cambria Math" w:eastAsia="Cambria Math" w:hAnsi="Cambria Math" w:cs="Cambria Math"/>
    </w:rPr>
  </w:style>
  <w:style w:type="paragraph" w:styleId="Header">
    <w:name w:val="header"/>
    <w:basedOn w:val="Normal"/>
    <w:link w:val="HeaderChar"/>
    <w:uiPriority w:val="99"/>
    <w:unhideWhenUsed/>
    <w:rsid w:val="001B3EC3"/>
    <w:pPr>
      <w:tabs>
        <w:tab w:val="center" w:pos="4513"/>
        <w:tab w:val="right" w:pos="9026"/>
      </w:tabs>
    </w:pPr>
  </w:style>
  <w:style w:type="character" w:customStyle="1" w:styleId="HeaderChar">
    <w:name w:val="Header Char"/>
    <w:basedOn w:val="DefaultParagraphFont"/>
    <w:link w:val="Header"/>
    <w:uiPriority w:val="99"/>
    <w:rsid w:val="001B3EC3"/>
    <w:rPr>
      <w:rFonts w:ascii="Calibri" w:eastAsia="Calibri" w:hAnsi="Calibri" w:cs="Calibri"/>
      <w:lang w:val="bs"/>
    </w:rPr>
  </w:style>
  <w:style w:type="paragraph" w:styleId="Footer">
    <w:name w:val="footer"/>
    <w:basedOn w:val="Normal"/>
    <w:link w:val="FooterChar"/>
    <w:uiPriority w:val="99"/>
    <w:unhideWhenUsed/>
    <w:rsid w:val="001B3EC3"/>
    <w:pPr>
      <w:tabs>
        <w:tab w:val="center" w:pos="4513"/>
        <w:tab w:val="right" w:pos="9026"/>
      </w:tabs>
    </w:pPr>
  </w:style>
  <w:style w:type="character" w:customStyle="1" w:styleId="FooterChar">
    <w:name w:val="Footer Char"/>
    <w:basedOn w:val="DefaultParagraphFont"/>
    <w:link w:val="Footer"/>
    <w:uiPriority w:val="99"/>
    <w:rsid w:val="001B3EC3"/>
    <w:rPr>
      <w:rFonts w:ascii="Calibri" w:eastAsia="Calibri" w:hAnsi="Calibri" w:cs="Calibri"/>
      <w:lang w:val="bs"/>
    </w:rPr>
  </w:style>
  <w:style w:type="character" w:customStyle="1" w:styleId="BodyTextChar">
    <w:name w:val="Body Text Char"/>
    <w:basedOn w:val="DefaultParagraphFont"/>
    <w:link w:val="BodyText"/>
    <w:uiPriority w:val="1"/>
    <w:rsid w:val="00916061"/>
    <w:rPr>
      <w:rFonts w:ascii="Calibri" w:eastAsia="Calibri" w:hAnsi="Calibri" w:cs="Calibri"/>
      <w:sz w:val="24"/>
      <w:szCs w:val="24"/>
      <w:lang w:val="bs"/>
    </w:rPr>
  </w:style>
  <w:style w:type="character" w:styleId="PlaceholderText">
    <w:name w:val="Placeholder Text"/>
    <w:basedOn w:val="DefaultParagraphFont"/>
    <w:uiPriority w:val="99"/>
    <w:semiHidden/>
    <w:rsid w:val="009A12FE"/>
    <w:rPr>
      <w:color w:val="666666"/>
    </w:rPr>
  </w:style>
  <w:style w:type="table" w:styleId="TableGridLight">
    <w:name w:val="Grid Table Light"/>
    <w:basedOn w:val="TableNormal"/>
    <w:uiPriority w:val="40"/>
    <w:rsid w:val="009A12F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91122">
      <w:bodyDiv w:val="1"/>
      <w:marLeft w:val="0"/>
      <w:marRight w:val="0"/>
      <w:marTop w:val="0"/>
      <w:marBottom w:val="0"/>
      <w:divBdr>
        <w:top w:val="none" w:sz="0" w:space="0" w:color="auto"/>
        <w:left w:val="none" w:sz="0" w:space="0" w:color="auto"/>
        <w:bottom w:val="none" w:sz="0" w:space="0" w:color="auto"/>
        <w:right w:val="none" w:sz="0" w:space="0" w:color="auto"/>
      </w:divBdr>
    </w:div>
    <w:div w:id="1260482949">
      <w:bodyDiv w:val="1"/>
      <w:marLeft w:val="0"/>
      <w:marRight w:val="0"/>
      <w:marTop w:val="0"/>
      <w:marBottom w:val="0"/>
      <w:divBdr>
        <w:top w:val="none" w:sz="0" w:space="0" w:color="auto"/>
        <w:left w:val="none" w:sz="0" w:space="0" w:color="auto"/>
        <w:bottom w:val="none" w:sz="0" w:space="0" w:color="auto"/>
        <w:right w:val="none" w:sz="0" w:space="0" w:color="auto"/>
      </w:divBdr>
      <w:divsChild>
        <w:div w:id="582490996">
          <w:marLeft w:val="0"/>
          <w:marRight w:val="0"/>
          <w:marTop w:val="0"/>
          <w:marBottom w:val="0"/>
          <w:divBdr>
            <w:top w:val="none" w:sz="0" w:space="0" w:color="auto"/>
            <w:left w:val="none" w:sz="0" w:space="0" w:color="auto"/>
            <w:bottom w:val="none" w:sz="0" w:space="0" w:color="auto"/>
            <w:right w:val="none" w:sz="0" w:space="0" w:color="auto"/>
          </w:divBdr>
          <w:divsChild>
            <w:div w:id="108044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20568">
      <w:bodyDiv w:val="1"/>
      <w:marLeft w:val="0"/>
      <w:marRight w:val="0"/>
      <w:marTop w:val="0"/>
      <w:marBottom w:val="0"/>
      <w:divBdr>
        <w:top w:val="none" w:sz="0" w:space="0" w:color="auto"/>
        <w:left w:val="none" w:sz="0" w:space="0" w:color="auto"/>
        <w:bottom w:val="none" w:sz="0" w:space="0" w:color="auto"/>
        <w:right w:val="none" w:sz="0" w:space="0" w:color="auto"/>
      </w:divBdr>
      <w:divsChild>
        <w:div w:id="1508014434">
          <w:marLeft w:val="0"/>
          <w:marRight w:val="0"/>
          <w:marTop w:val="0"/>
          <w:marBottom w:val="0"/>
          <w:divBdr>
            <w:top w:val="none" w:sz="0" w:space="0" w:color="auto"/>
            <w:left w:val="none" w:sz="0" w:space="0" w:color="auto"/>
            <w:bottom w:val="none" w:sz="0" w:space="0" w:color="auto"/>
            <w:right w:val="none" w:sz="0" w:space="0" w:color="auto"/>
          </w:divBdr>
          <w:divsChild>
            <w:div w:id="175893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89121">
      <w:bodyDiv w:val="1"/>
      <w:marLeft w:val="0"/>
      <w:marRight w:val="0"/>
      <w:marTop w:val="0"/>
      <w:marBottom w:val="0"/>
      <w:divBdr>
        <w:top w:val="none" w:sz="0" w:space="0" w:color="auto"/>
        <w:left w:val="none" w:sz="0" w:space="0" w:color="auto"/>
        <w:bottom w:val="none" w:sz="0" w:space="0" w:color="auto"/>
        <w:right w:val="none" w:sz="0" w:space="0" w:color="auto"/>
      </w:divBdr>
      <w:divsChild>
        <w:div w:id="1908689157">
          <w:marLeft w:val="0"/>
          <w:marRight w:val="0"/>
          <w:marTop w:val="0"/>
          <w:marBottom w:val="0"/>
          <w:divBdr>
            <w:top w:val="none" w:sz="0" w:space="0" w:color="auto"/>
            <w:left w:val="none" w:sz="0" w:space="0" w:color="auto"/>
            <w:bottom w:val="none" w:sz="0" w:space="0" w:color="auto"/>
            <w:right w:val="none" w:sz="0" w:space="0" w:color="auto"/>
          </w:divBdr>
          <w:divsChild>
            <w:div w:id="88880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390</TotalTime>
  <Pages>10</Pages>
  <Words>1067</Words>
  <Characters>6084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Универзитет у Београду</vt:lpstr>
    </vt:vector>
  </TitlesOfParts>
  <Company/>
  <LinksUpToDate>false</LinksUpToDate>
  <CharactersWithSpaces>7137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Универзитет у Београду</dc:title>
  <dc:creator>Vukica</dc:creator>
  <cp:lastModifiedBy>Teodora Petrovic</cp:lastModifiedBy>
  <cp:revision>99</cp:revision>
  <dcterms:created xsi:type="dcterms:W3CDTF">2024-03-28T09:51:00Z</dcterms:created>
  <dcterms:modified xsi:type="dcterms:W3CDTF">2024-03-28T17:15:00Z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2023-04-18T00:00:00Z</vt:filetime>
  </property>
  <property fmtid="{D5CDD505-2E9C-101B-9397-08002B2CF9AE}" pid="3" name="Creator">
    <vt:lpwstr>Microsoft® Word 2016</vt:lpwstr>
  </property>
  <property fmtid="{D5CDD505-2E9C-101B-9397-08002B2CF9AE}" pid="4" name="LastSaved">
    <vt:filetime>2024-03-27T00:00:00Z</vt:filetime>
  </property>
</Properties>
</file>