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5-</w:t>
      </w:r>
      <w:r>
        <w:t xml:space="preserve"> </w:t>
      </w:r>
      <w:r>
        <w:t xml:space="preserve">QMM</w:t>
      </w:r>
    </w:p>
    <w:p>
      <w:pPr>
        <w:pStyle w:val="Author"/>
      </w:pPr>
      <w:r>
        <w:t xml:space="preserve">Rohith</w:t>
      </w:r>
      <w:r>
        <w:t xml:space="preserve"> </w:t>
      </w:r>
      <w:r>
        <w:t xml:space="preserve">chandra</w:t>
      </w:r>
      <w:r>
        <w:t xml:space="preserve"> </w:t>
      </w:r>
      <w:r>
        <w:t xml:space="preserve">koyyala</w:t>
      </w:r>
    </w:p>
    <w:p>
      <w:pPr>
        <w:pStyle w:val="Date"/>
      </w:pPr>
      <w:r>
        <w:t xml:space="preserve">2022-11-07</w:t>
      </w:r>
    </w:p>
    <w:bookmarkStart w:id="20" w:name="goal-programming"/>
    <w:p>
      <w:pPr>
        <w:pStyle w:val="Heading3"/>
      </w:pPr>
      <w:r>
        <w:t xml:space="preserve">Goal Programming</w:t>
      </w:r>
    </w:p>
    <w:p>
      <w:pPr>
        <w:numPr>
          <w:ilvl w:val="0"/>
          <w:numId w:val="1001"/>
        </w:numPr>
        <w:pStyle w:val="Compact"/>
      </w:pPr>
      <w:r>
        <w:t xml:space="preserve">Maximize Z = P - 6C - 3D,</w:t>
      </w:r>
      <w:r>
        <w:t xml:space="preserve"> </w:t>
      </w:r>
      <w:r>
        <w:t xml:space="preserve">where P = total (discounted) profit over the life of the new products,</w:t>
      </w:r>
      <w:r>
        <w:t xml:space="preserve"> </w:t>
      </w:r>
      <w:r>
        <w:t xml:space="preserve">C = change (in either direction) in the current level of employment,</w:t>
      </w:r>
      <w:r>
        <w:t xml:space="preserve"> </w:t>
      </w:r>
      <w:r>
        <w:t xml:space="preserve">D = decrease (if any) in next year’s earnings from the current year’s level.</w:t>
      </w:r>
    </w:p>
    <w:p>
      <w:pPr>
        <w:pStyle w:val="FirstParagraph"/>
      </w:pPr>
      <w:r>
        <w:t xml:space="preserve">Since management is primarily focused on attaining some rise to appease the owners,</w:t>
      </w:r>
      <w:r>
        <w:t xml:space="preserve"> </w:t>
      </w:r>
      <w:r>
        <w:t xml:space="preserve">the quantity of any gain in earnings does not factor into Z.(It is ambivalent about a significant gain that would be hard to top in coming years.)</w:t>
      </w:r>
    </w:p>
    <w:p>
      <w:pPr>
        <w:pStyle w:val="BodyText"/>
      </w:pPr>
      <w:r>
        <w:t xml:space="preserve">The impact of each of the new products (per unit rate of production) on each of these factors is</w:t>
      </w:r>
      <w:r>
        <w:t xml:space="preserve"> </w:t>
      </w:r>
      <w:r>
        <w:t xml:space="preserve">shown in the following table:</w:t>
      </w:r>
    </w:p>
    <w:p>
      <w:pPr>
        <w:pStyle w:val="FirstParagraph"/>
      </w:pPr>
      <w:r>
        <w:t xml:space="preserve">According on the problem statement, the goal is to:</w:t>
      </w:r>
    </w:p>
    <w:p>
      <w:pPr>
        <w:pStyle w:val="BodyText"/>
      </w:pPr>
      <w:r>
        <w:t xml:space="preserve">Maximize Z = P - 6</w:t>
      </w:r>
      <w:r>
        <w:rPr>
          <w:iCs/>
          <w:i/>
        </w:rPr>
        <w:t xml:space="preserve">C - 3</w:t>
      </w:r>
      <w:r>
        <w:t xml:space="preserve">D</w:t>
      </w:r>
    </w:p>
    <w:p>
      <w:pPr>
        <w:pStyle w:val="BodyText"/>
      </w:pPr>
      <w:r>
        <w:t xml:space="preserve">P = total (discounted) profit over the life of the new products,</w:t>
      </w:r>
      <w:r>
        <w:t xml:space="preserve"> </w:t>
      </w:r>
      <w:r>
        <w:t xml:space="preserve">C = change (in either direction) in the current level of employment,</w:t>
      </w:r>
      <w:r>
        <w:t xml:space="preserve"> </w:t>
      </w:r>
      <w:r>
        <w:t xml:space="preserve">D = decrease (if any) in next year’s earnings from the current year’s level.</w:t>
      </w:r>
    </w:p>
    <w:p>
      <w:pPr>
        <w:pStyle w:val="BodyText"/>
      </w:pPr>
      <w:r>
        <w:t xml:space="preserve">Subject to:</w:t>
      </w:r>
    </w:p>
    <w:p>
      <w:pPr>
        <w:pStyle w:val="BodyText"/>
      </w:pPr>
      <w:r>
        <w:t xml:space="preserve">Total Profit: Maximize P = 20</w:t>
      </w:r>
      <w:r>
        <w:rPr>
          <w:iCs/>
          <w:i/>
        </w:rPr>
        <w:t xml:space="preserve">X1 + 15</w:t>
      </w:r>
      <w:r>
        <w:t xml:space="preserve">X2 + 25*X3</w:t>
      </w:r>
    </w:p>
    <w:p>
      <w:pPr>
        <w:pStyle w:val="BodyText"/>
      </w:pPr>
      <w:r>
        <w:t xml:space="preserve">Employment Level: 6</w:t>
      </w:r>
      <w:r>
        <w:rPr>
          <w:iCs/>
          <w:i/>
        </w:rPr>
        <w:t xml:space="preserve">X1 + 4</w:t>
      </w:r>
      <w:r>
        <w:t xml:space="preserve">X2 + 5*X3 = 50</w:t>
      </w:r>
    </w:p>
    <w:p>
      <w:pPr>
        <w:pStyle w:val="BodyText"/>
      </w:pPr>
      <w:r>
        <w:t xml:space="preserve">Earnings Next Year: 8</w:t>
      </w:r>
      <w:r>
        <w:rPr>
          <w:iCs/>
          <w:i/>
        </w:rPr>
        <w:t xml:space="preserve">X1 + 7</w:t>
      </w:r>
      <w:r>
        <w:t xml:space="preserve">X2 + 5*X3 &gt;= 75</w:t>
      </w:r>
    </w:p>
    <w:p>
      <w:pPr>
        <w:pStyle w:val="BodyText"/>
      </w:pPr>
      <w:r>
        <w:t xml:space="preserve">As a result, the auxillery variables becomes:</w:t>
      </w:r>
    </w:p>
    <w:p>
      <w:pPr>
        <w:pStyle w:val="BodyText"/>
      </w:pPr>
      <w:r>
        <w:t xml:space="preserve">Y1 = 6</w:t>
      </w:r>
      <w:r>
        <w:rPr>
          <w:iCs/>
          <w:i/>
        </w:rPr>
        <w:t xml:space="preserve">X1 + 4</w:t>
      </w:r>
      <w:r>
        <w:t xml:space="preserve">X2 + 5</w:t>
      </w:r>
      <w:r>
        <w:rPr>
          <w:iCs/>
          <w:i/>
        </w:rPr>
        <w:t xml:space="preserve">X3 - 50</w:t>
      </w:r>
      <w:r>
        <w:rPr>
          <w:iCs/>
          <w:i/>
        </w:rPr>
        <w:t xml:space="preserve"> </w:t>
      </w:r>
      <w:r>
        <w:rPr>
          <w:iCs/>
          <w:i/>
        </w:rPr>
        <w:t xml:space="preserve">Y2 = 8</w:t>
      </w:r>
      <w:r>
        <w:t xml:space="preserve">X1 + 7</w:t>
      </w:r>
      <w:r>
        <w:rPr>
          <w:iCs/>
          <w:i/>
        </w:rPr>
        <w:t xml:space="preserve">X2 + 5</w:t>
      </w:r>
      <w:r>
        <w:t xml:space="preserve">X3 - 75</w:t>
      </w:r>
    </w:p>
    <w:p>
      <w:pPr>
        <w:pStyle w:val="BodyText"/>
      </w:pPr>
      <w:r>
        <w:t xml:space="preserve">Which means:</w:t>
      </w:r>
    </w:p>
    <w:p>
      <w:pPr>
        <w:pStyle w:val="BodyText"/>
      </w:pPr>
      <w:r>
        <w:t xml:space="preserve">(Y1P - Y1M) = 6</w:t>
      </w:r>
      <w:r>
        <w:rPr>
          <w:iCs/>
          <w:i/>
        </w:rPr>
        <w:t xml:space="preserve">X1 + 4</w:t>
      </w:r>
      <w:r>
        <w:t xml:space="preserve">X2 + 5</w:t>
      </w:r>
      <w:r>
        <w:rPr>
          <w:iCs/>
          <w:i/>
        </w:rPr>
        <w:t xml:space="preserve">X3 - 50</w:t>
      </w:r>
      <w:r>
        <w:rPr>
          <w:iCs/>
          <w:i/>
        </w:rPr>
        <w:t xml:space="preserve"> </w:t>
      </w:r>
      <w:r>
        <w:rPr>
          <w:iCs/>
          <w:i/>
        </w:rPr>
        <w:t xml:space="preserve">(Y2P - Y2M) = 8</w:t>
      </w:r>
      <w:r>
        <w:t xml:space="preserve">X1 + 7</w:t>
      </w:r>
      <w:r>
        <w:rPr>
          <w:iCs/>
          <w:i/>
        </w:rPr>
        <w:t xml:space="preserve">X2 + 5</w:t>
      </w:r>
      <w:r>
        <w:t xml:space="preserve">X3 - 75</w:t>
      </w:r>
    </w:p>
    <w:p>
      <w:pPr>
        <w:pStyle w:val="BodyText"/>
      </w:pPr>
      <w:r>
        <w:t xml:space="preserve">Therefore, the final problem statement would be like:</w:t>
      </w:r>
    </w:p>
    <w:p>
      <w:pPr>
        <w:pStyle w:val="BodyText"/>
      </w:pPr>
      <w:r>
        <w:t xml:space="preserve">Maximize Z = 20</w:t>
      </w:r>
      <w:r>
        <w:rPr>
          <w:iCs/>
          <w:i/>
        </w:rPr>
        <w:t xml:space="preserve">X1 + 15</w:t>
      </w:r>
      <w:r>
        <w:t xml:space="preserve">X2 + 25</w:t>
      </w:r>
      <w:r>
        <w:rPr>
          <w:iCs/>
          <w:i/>
        </w:rPr>
        <w:t xml:space="preserve">X3 - 6</w:t>
      </w:r>
      <w:r>
        <w:t xml:space="preserve">Y1P - 6</w:t>
      </w:r>
      <w:r>
        <w:rPr>
          <w:iCs/>
          <w:i/>
        </w:rPr>
        <w:t xml:space="preserve">Y1M - 3</w:t>
      </w:r>
      <w:r>
        <w:t xml:space="preserve">Y2M</w:t>
      </w:r>
    </w:p>
    <w:p>
      <w:pPr>
        <w:pStyle w:val="BodyText"/>
      </w:pPr>
      <w:r>
        <w:t xml:space="preserve">Subject to the following:</w:t>
      </w:r>
    </w:p>
    <w:p>
      <w:pPr>
        <w:pStyle w:val="BodyText"/>
      </w:pPr>
      <w:r>
        <w:t xml:space="preserve">6</w:t>
      </w:r>
      <w:r>
        <w:rPr>
          <w:iCs/>
          <w:i/>
        </w:rPr>
        <w:t xml:space="preserve">X1 + 4</w:t>
      </w:r>
      <w:r>
        <w:t xml:space="preserve">X2 + 5</w:t>
      </w:r>
      <w:r>
        <w:rPr>
          <w:iCs/>
          <w:i/>
        </w:rPr>
        <w:t xml:space="preserve">X3 - (Y1P - Y1M) = 50</w:t>
      </w:r>
      <w:r>
        <w:rPr>
          <w:iCs/>
          <w:i/>
        </w:rPr>
        <w:t xml:space="preserve"> </w:t>
      </w:r>
      <w:r>
        <w:rPr>
          <w:iCs/>
          <w:i/>
        </w:rPr>
        <w:t xml:space="preserve">8</w:t>
      </w:r>
      <w:r>
        <w:t xml:space="preserve">X1 + 7</w:t>
      </w:r>
      <w:r>
        <w:rPr>
          <w:iCs/>
          <w:i/>
        </w:rPr>
        <w:t xml:space="preserve">X2 + 5</w:t>
      </w:r>
      <w:r>
        <w:t xml:space="preserve">X3 - (Y2P - Y2M) = 75</w:t>
      </w:r>
    </w:p>
    <w:p>
      <w:pPr>
        <w:pStyle w:val="BodyText"/>
      </w:pPr>
      <w:r>
        <w:t xml:space="preserve">And:</w:t>
      </w:r>
    </w:p>
    <w:p>
      <w:pPr>
        <w:pStyle w:val="BodyText"/>
      </w:pPr>
      <w:r>
        <w:t xml:space="preserve">X1, X2, X3 &gt;= 0</w:t>
      </w:r>
      <w:r>
        <w:t xml:space="preserve"> </w:t>
      </w:r>
      <w:r>
        <w:t xml:space="preserve">Y1P, Y1M, Y2P, Y2M &gt;= 0</w:t>
      </w:r>
    </w:p>
    <w:p>
      <w:pPr>
        <w:pStyle w:val="BodyText"/>
      </w:pPr>
      <w:r>
        <w:t xml:space="preserve">finally, I am going to run linear programming model in R</w:t>
      </w:r>
    </w:p>
    <w:p>
      <w:pPr>
        <w:pStyle w:val="SourceCode"/>
      </w:pPr>
      <w:r>
        <w:rPr>
          <w:rStyle w:val="CommentTok"/>
        </w:rPr>
        <w:t xml:space="preserve"># Here we will require the "lpSolveAPI" library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(lpSolveAPI)</w:t>
      </w:r>
    </w:p>
    <w:p>
      <w:pPr>
        <w:pStyle w:val="SourceCode"/>
      </w:pPr>
      <w:r>
        <w:rPr>
          <w:rStyle w:val="VerbatimChar"/>
        </w:rPr>
        <w:t xml:space="preserve">## Loading required package: lpSolveAPI</w:t>
      </w:r>
    </w:p>
    <w:p>
      <w:pPr>
        <w:pStyle w:val="SourceCode"/>
      </w:pPr>
      <w:r>
        <w:rPr>
          <w:rStyle w:val="VerbatimChar"/>
        </w:rPr>
        <w:t xml:space="preserve">## Warning: package 'lpSolveAPI' was built under R version 4.2.1</w:t>
      </w:r>
    </w:p>
    <w:p>
      <w:pPr>
        <w:pStyle w:val="SourceCode"/>
      </w:pPr>
      <w:r>
        <w:rPr>
          <w:rStyle w:val="CommentTok"/>
        </w:rPr>
        <w:t xml:space="preserve"># Importing the .lp file for this problem</w:t>
      </w:r>
      <w:r>
        <w:br/>
      </w:r>
      <w:r>
        <w:rPr>
          <w:rStyle w:val="NormalTok"/>
        </w:rPr>
        <w:t xml:space="preserve">gp_model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"C:/Users/kramr/Downloads/Max.lp"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Returning the linear programming model</w:t>
      </w:r>
      <w:r>
        <w:br/>
      </w:r>
      <w:r>
        <w:rPr>
          <w:rStyle w:val="NormalTok"/>
        </w:rPr>
        <w:t xml:space="preserve">gp_model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X1    X2    X3   Y1P   Y1M   Y2M   Y2P       </w:t>
      </w:r>
      <w:r>
        <w:br/>
      </w:r>
      <w:r>
        <w:rPr>
          <w:rStyle w:val="VerbatimChar"/>
        </w:rPr>
        <w:t xml:space="preserve">## Maximize    20    15    25    -6    -6    -3     0       </w:t>
      </w:r>
      <w:r>
        <w:br/>
      </w:r>
      <w:r>
        <w:rPr>
          <w:rStyle w:val="VerbatimChar"/>
        </w:rPr>
        <w:t xml:space="preserve">## R1           6     4     5    -1     1     0     0  =  50</w:t>
      </w:r>
      <w:r>
        <w:br/>
      </w:r>
      <w:r>
        <w:rPr>
          <w:rStyle w:val="VerbatimChar"/>
        </w:rPr>
        <w:t xml:space="preserve">## R2           8     7     5     0     0     1    -1  =  75</w:t>
      </w:r>
      <w:r>
        <w:br/>
      </w:r>
      <w:r>
        <w:rPr>
          <w:rStyle w:val="VerbatimChar"/>
        </w:rPr>
        <w:t xml:space="preserve">## Kind       Std   Std   Std   Std   Std   Std   Std       </w:t>
      </w:r>
      <w:r>
        <w:br/>
      </w:r>
      <w:r>
        <w:rPr>
          <w:rStyle w:val="VerbatimChar"/>
        </w:rPr>
        <w:t xml:space="preserve">## Type      Real  Real  Real  Real  Real  Real  Real       </w:t>
      </w:r>
      <w:r>
        <w:br/>
      </w:r>
      <w:r>
        <w:rPr>
          <w:rStyle w:val="VerbatimChar"/>
        </w:rPr>
        <w:t xml:space="preserve">## Upper      Inf   Inf   Inf   Inf   Inf   Inf   Inf       </w:t>
      </w:r>
      <w:r>
        <w:br/>
      </w:r>
      <w:r>
        <w:rPr>
          <w:rStyle w:val="VerbatimChar"/>
        </w:rPr>
        <w:t xml:space="preserve">## Lower        0     0     0     0     0     0     0</w:t>
      </w:r>
    </w:p>
    <w:p>
      <w:pPr>
        <w:pStyle w:val="SourceCode"/>
      </w:pPr>
      <w:r>
        <w:rPr>
          <w:rStyle w:val="CommentTok"/>
        </w:rPr>
        <w:t xml:space="preserve"># Solving the linear programming model</w:t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(gp_model)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Getting the objectives of linear programming model</w:t>
      </w:r>
      <w:r>
        <w:br/>
      </w:r>
      <w:r>
        <w:rPr>
          <w:rStyle w:val="FunctionTok"/>
        </w:rPr>
        <w:t xml:space="preserve">get.objective</w:t>
      </w:r>
      <w:r>
        <w:rPr>
          <w:rStyle w:val="NormalTok"/>
        </w:rPr>
        <w:t xml:space="preserve">(gp_model)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SourceCode"/>
      </w:pPr>
      <w:r>
        <w:rPr>
          <w:rStyle w:val="CommentTok"/>
        </w:rPr>
        <w:t xml:space="preserve"># Getting the variables of linear programming model</w:t>
      </w:r>
      <w:r>
        <w:br/>
      </w:r>
      <w:r>
        <w:rPr>
          <w:rStyle w:val="FunctionTok"/>
        </w:rPr>
        <w:t xml:space="preserve">get.variables</w:t>
      </w:r>
      <w:r>
        <w:rPr>
          <w:rStyle w:val="NormalTok"/>
        </w:rPr>
        <w:t xml:space="preserve">(gp_model)</w:t>
      </w:r>
    </w:p>
    <w:p>
      <w:pPr>
        <w:pStyle w:val="SourceCode"/>
      </w:pPr>
      <w:r>
        <w:rPr>
          <w:rStyle w:val="VerbatimChar"/>
        </w:rPr>
        <w:t xml:space="preserve">## [1]  0  0 15 25  0  0  0</w:t>
      </w:r>
    </w:p>
    <w:p>
      <w:pPr>
        <w:pStyle w:val="FirstParagraph"/>
      </w:pPr>
      <w:r>
        <w:t xml:space="preserve">We can conclude a number of conclusions from the linear programming model’s output.</w:t>
      </w:r>
    </w:p>
    <w:p>
      <w:pPr>
        <w:pStyle w:val="BodyText"/>
      </w:pPr>
      <w:r>
        <w:t xml:space="preserve">X1 = 0, X2 = 0, X3 = 15, Y1P = 25, Y1M = 0, Y2M = 0, Y2P = 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5- QMM</dc:title>
  <dc:creator>Rohith chandra koyyala</dc:creator>
  <cp:keywords/>
  <dcterms:created xsi:type="dcterms:W3CDTF">2022-11-07T00:35:58Z</dcterms:created>
  <dcterms:modified xsi:type="dcterms:W3CDTF">2022-11-07T00:35:58Z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2022-11-07</vt:lpwstr>
  </property>
  <property fmtid="{D5CDD505-2E9C-101B-9397-08002B2CF9AE}" pid="3" name="output">
    <vt:lpwstr>word_document</vt:lpwstr>
  </property>
</Properties>
</file>