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50E6" w14:textId="77777777" w:rsidR="002405E4" w:rsidRDefault="006A1AEA">
      <w:pPr>
        <w:pStyle w:val="Title"/>
      </w:pPr>
      <w:r>
        <w:t>Assignment 1</w:t>
      </w:r>
    </w:p>
    <w:p w14:paraId="7A3050E7" w14:textId="77777777" w:rsidR="002405E4" w:rsidRDefault="006A1AEA">
      <w:pPr>
        <w:pStyle w:val="Author"/>
      </w:pPr>
      <w:r>
        <w:t>Rohith Chandra</w:t>
      </w:r>
    </w:p>
    <w:p w14:paraId="7A3050E8" w14:textId="77777777" w:rsidR="002405E4" w:rsidRDefault="006A1AEA">
      <w:pPr>
        <w:pStyle w:val="Date"/>
      </w:pPr>
      <w:r>
        <w:t>2022-10-31</w:t>
      </w:r>
    </w:p>
    <w:p w14:paraId="7A3050E9" w14:textId="77777777" w:rsidR="002405E4" w:rsidRDefault="006A1AEA">
      <w:pPr>
        <w:pStyle w:val="Heading1"/>
      </w:pPr>
      <w:bookmarkStart w:id="0" w:name="question-1--"/>
      <w:r>
        <w:t>Question 1 -</w:t>
      </w:r>
    </w:p>
    <w:p w14:paraId="7A3050EA" w14:textId="77777777" w:rsidR="002405E4" w:rsidRDefault="006A1AEA">
      <w:pPr>
        <w:pStyle w:val="SourceCode"/>
      </w:pPr>
      <w:r>
        <w:rPr>
          <w:rStyle w:val="CommentTok"/>
        </w:rPr>
        <w:t># Step 1 - Creating matrix for the problem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320</w:t>
      </w:r>
      <w:r>
        <w:rPr>
          <w:rStyle w:val="NormalTok"/>
        </w:rPr>
        <w:t>,</w:t>
      </w:r>
      <w:r>
        <w:rPr>
          <w:rStyle w:val="DecValTok"/>
        </w:rPr>
        <w:t>520</w:t>
      </w:r>
      <w:r>
        <w:rPr>
          <w:rStyle w:val="NormalTok"/>
        </w:rPr>
        <w:t>,</w:t>
      </w:r>
      <w:r>
        <w:rPr>
          <w:rStyle w:val="DecValTok"/>
        </w:rPr>
        <w:t>350</w:t>
      </w:r>
      <w:r>
        <w:rPr>
          <w:rStyle w:val="NormalTok"/>
        </w:rPr>
        <w:t xml:space="preserve">, </w:t>
      </w:r>
      <w:r>
        <w:rPr>
          <w:rStyle w:val="DecValTok"/>
        </w:rPr>
        <w:t>320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14000</w:t>
      </w:r>
      <w:r>
        <w:rPr>
          <w:rStyle w:val="NormalTok"/>
        </w:rPr>
        <w:t>,</w:t>
      </w:r>
      <w:r>
        <w:rPr>
          <w:rStyle w:val="DecValTok"/>
        </w:rPr>
        <w:t>14000</w:t>
      </w:r>
      <w:r>
        <w:rPr>
          <w:rStyle w:val="NormalTok"/>
        </w:rPr>
        <w:t>,</w:t>
      </w:r>
      <w:r>
        <w:rPr>
          <w:rStyle w:val="DecValTok"/>
        </w:rPr>
        <w:t>42000</w:t>
      </w:r>
      <w:r>
        <w:rPr>
          <w:rStyle w:val="NormalTok"/>
        </w:rPr>
        <w:t>,</w:t>
      </w:r>
      <w:r>
        <w:rPr>
          <w:rStyle w:val="DecValTok"/>
        </w:rPr>
        <w:t>28000</w:t>
      </w:r>
      <w:r>
        <w:rPr>
          <w:rStyle w:val="NormalTok"/>
        </w:rPr>
        <w:t>,</w:t>
      </w:r>
      <w:r>
        <w:rPr>
          <w:rStyle w:val="DecValTok"/>
        </w:rPr>
        <w:t>19000</w:t>
      </w:r>
      <w:r>
        <w:rPr>
          <w:rStyle w:val="NormalTok"/>
        </w:rPr>
        <w:t>,</w:t>
      </w:r>
      <w:r>
        <w:rPr>
          <w:rStyle w:val="DecValTok"/>
        </w:rPr>
        <w:t>14000</w:t>
      </w:r>
      <w:r>
        <w:rPr>
          <w:rStyle w:val="NormalTok"/>
        </w:rPr>
        <w:t>,</w:t>
      </w:r>
      <w:r>
        <w:rPr>
          <w:rStyle w:val="DecValTok"/>
        </w:rPr>
        <w:t>3500</w:t>
      </w:r>
      <w:r>
        <w:rPr>
          <w:rStyle w:val="NormalTok"/>
        </w:rPr>
        <w:t>,</w:t>
      </w:r>
      <w:r>
        <w:rPr>
          <w:rStyle w:val="DecValTok"/>
        </w:rPr>
        <w:t>21000</w:t>
      </w:r>
      <w:r>
        <w:rPr>
          <w:rStyle w:val="NormalTok"/>
        </w:rPr>
        <w:t>,</w:t>
      </w:r>
      <w:r>
        <w:rPr>
          <w:rStyle w:val="DecValTok"/>
        </w:rPr>
        <w:t>10500</w:t>
      </w:r>
      <w:r>
        <w:rPr>
          <w:rStyle w:val="NormalTok"/>
        </w:rPr>
        <w:t>,</w:t>
      </w:r>
      <w:r>
        <w:rPr>
          <w:rStyle w:val="DecValTok"/>
        </w:rPr>
        <w:t>42000</w:t>
      </w:r>
      <w:r>
        <w:rPr>
          <w:rStyle w:val="NormalTok"/>
        </w:rPr>
        <w:t>,</w:t>
      </w:r>
      <w:r>
        <w:br/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ecValTok"/>
        </w:rPr>
        <w:t>15000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Assign column names to the matrix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"Staff_Hours_per_day"</w:t>
      </w:r>
      <w:r>
        <w:rPr>
          <w:rStyle w:val="NormalTok"/>
        </w:rPr>
        <w:t>,</w:t>
      </w:r>
      <w:r>
        <w:rPr>
          <w:rStyle w:val="StringTok"/>
        </w:rPr>
        <w:t>"Supplies_per_day"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"Reimbursed_patient_days"</w:t>
      </w:r>
      <w:r>
        <w:rPr>
          <w:rStyle w:val="NormalTok"/>
        </w:rPr>
        <w:t xml:space="preserve">, </w:t>
      </w:r>
      <w:r>
        <w:rPr>
          <w:rStyle w:val="StringTok"/>
        </w:rPr>
        <w:t>"Privately_paid_patient-days"</w:t>
      </w:r>
      <w:r>
        <w:rPr>
          <w:rStyle w:val="NormalTok"/>
        </w:rPr>
        <w:t>)</w:t>
      </w:r>
    </w:p>
    <w:p w14:paraId="7A3050EB" w14:textId="77777777" w:rsidR="002405E4" w:rsidRDefault="006A1AEA">
      <w:pPr>
        <w:pStyle w:val="Heading1"/>
      </w:pPr>
      <w:bookmarkStart w:id="1" w:name="formulating-and-performing-dea-analysis"/>
      <w:bookmarkEnd w:id="0"/>
      <w:r>
        <w:t>Formulating and performing DEA analysis</w:t>
      </w:r>
    </w:p>
    <w:p w14:paraId="7A3050EC" w14:textId="77777777" w:rsidR="002405E4" w:rsidRDefault="006A1AEA">
      <w:pPr>
        <w:pStyle w:val="Compact"/>
        <w:numPr>
          <w:ilvl w:val="0"/>
          <w:numId w:val="2"/>
        </w:numPr>
      </w:pPr>
      <w:r>
        <w:t>DEA Analysis using FDH</w:t>
      </w:r>
    </w:p>
    <w:p w14:paraId="7A3050ED" w14:textId="77777777" w:rsidR="002405E4" w:rsidRDefault="006A1AE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(Benchmarking)</w:t>
      </w:r>
    </w:p>
    <w:p w14:paraId="7A3050EE" w14:textId="77777777" w:rsidR="002405E4" w:rsidRDefault="006A1AEA">
      <w:pPr>
        <w:pStyle w:val="SourceCode"/>
      </w:pPr>
      <w:r>
        <w:rPr>
          <w:rStyle w:val="VerbatimChar"/>
        </w:rPr>
        <w:t>## Warning: package 'Benchmarking' was built under R version 4.2.1</w:t>
      </w:r>
    </w:p>
    <w:p w14:paraId="7A3050EF" w14:textId="77777777" w:rsidR="002405E4" w:rsidRDefault="006A1AEA">
      <w:pPr>
        <w:pStyle w:val="SourceCode"/>
      </w:pPr>
      <w:r>
        <w:rPr>
          <w:rStyle w:val="VerbatimChar"/>
        </w:rPr>
        <w:t>## Loading required package: lpSolveAPI</w:t>
      </w:r>
    </w:p>
    <w:p w14:paraId="7A3050F0" w14:textId="77777777" w:rsidR="002405E4" w:rsidRDefault="006A1AEA">
      <w:pPr>
        <w:pStyle w:val="SourceCode"/>
      </w:pPr>
      <w:r>
        <w:rPr>
          <w:rStyle w:val="VerbatimChar"/>
        </w:rPr>
        <w:t>## Warning: package 'lpSolveAPI' was built under R version 4.2.1</w:t>
      </w:r>
    </w:p>
    <w:p w14:paraId="7A3050F1" w14:textId="77777777" w:rsidR="002405E4" w:rsidRDefault="006A1AEA">
      <w:pPr>
        <w:pStyle w:val="SourceCode"/>
      </w:pPr>
      <w:r>
        <w:rPr>
          <w:rStyle w:val="VerbatimChar"/>
        </w:rPr>
        <w:t>## Loading required package: ucminf</w:t>
      </w:r>
    </w:p>
    <w:p w14:paraId="7A3050F2" w14:textId="77777777" w:rsidR="002405E4" w:rsidRDefault="006A1AEA">
      <w:pPr>
        <w:pStyle w:val="SourceCode"/>
      </w:pPr>
      <w:r>
        <w:rPr>
          <w:rStyle w:val="VerbatimChar"/>
        </w:rPr>
        <w:t>## Warning: package 'ucminf' was built under R version 4.2.1</w:t>
      </w:r>
    </w:p>
    <w:p w14:paraId="7A3050F3" w14:textId="77777777" w:rsidR="002405E4" w:rsidRDefault="006A1AEA">
      <w:pPr>
        <w:pStyle w:val="SourceCode"/>
      </w:pPr>
      <w:r>
        <w:rPr>
          <w:rStyle w:val="VerbatimChar"/>
        </w:rPr>
        <w:t>## Loading required package: quadprog</w:t>
      </w:r>
    </w:p>
    <w:p w14:paraId="7A3050F4" w14:textId="77777777" w:rsidR="002405E4" w:rsidRDefault="006A1A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Benchmarking version 0.30h, (Revision 244, 2022/05/05 16:31:31) ...</w:t>
      </w:r>
    </w:p>
    <w:p w14:paraId="7A3050F5" w14:textId="77777777" w:rsidR="002405E4" w:rsidRDefault="006A1AEA">
      <w:pPr>
        <w:pStyle w:val="SourceCode"/>
      </w:pPr>
      <w:r>
        <w:rPr>
          <w:rStyle w:val="VerbatimChar"/>
        </w:rPr>
        <w:t>## Build 2022/05/05 16:31:40</w:t>
      </w:r>
    </w:p>
    <w:p w14:paraId="7A3050F6" w14:textId="77777777" w:rsidR="002405E4" w:rsidRDefault="006A1AE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tidyverse)</w:t>
      </w:r>
    </w:p>
    <w:p w14:paraId="7A3050F7" w14:textId="77777777" w:rsidR="002405E4" w:rsidRDefault="006A1AEA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7A3050F8" w14:textId="77777777" w:rsidR="002405E4" w:rsidRDefault="006A1AEA">
      <w:pPr>
        <w:pStyle w:val="SourceCode"/>
      </w:pP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3.1.7     ✔ dplyr   1.0.9</w:t>
      </w:r>
      <w:r>
        <w:br/>
      </w:r>
      <w:r>
        <w:rPr>
          <w:rStyle w:val="VerbatimChar"/>
        </w:rPr>
        <w:lastRenderedPageBreak/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</w:p>
    <w:p w14:paraId="7A3050F9" w14:textId="77777777" w:rsidR="002405E4" w:rsidRDefault="006A1AEA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rning: package 'ggplot2' was built under R version 4.2.1</w:t>
      </w:r>
    </w:p>
    <w:p w14:paraId="7A3050FA" w14:textId="77777777" w:rsidR="002405E4" w:rsidRDefault="006A1AEA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7A3050FB" w14:textId="77777777" w:rsidR="002405E4" w:rsidRDefault="006A1AEA">
      <w:pPr>
        <w:pStyle w:val="SourceCode"/>
      </w:pPr>
      <w:r>
        <w:rPr>
          <w:rStyle w:val="CommentTok"/>
        </w:rPr>
        <w:t># Analyse DEA using FDH with the</w:t>
      </w:r>
      <w:r>
        <w:rPr>
          <w:rStyle w:val="CommentTok"/>
        </w:rPr>
        <w:t xml:space="preserve"> input x and output y variables</w:t>
      </w:r>
      <w:r>
        <w:br/>
      </w:r>
      <w:r>
        <w:rPr>
          <w:rStyle w:val="NormalTok"/>
        </w:rPr>
        <w:t xml:space="preserve">fdh_ana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"fdh"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#Finding the efficiency value to dataset</w:t>
      </w:r>
      <w:r>
        <w:br/>
      </w:r>
      <w:r>
        <w:rPr>
          <w:rStyle w:val="NormalTok"/>
        </w:rPr>
        <w:t xml:space="preserve">fdh_eff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(fdh_ana</w:t>
      </w:r>
      <w:r>
        <w:rPr>
          <w:rStyle w:val="SpecialCharTok"/>
        </w:rPr>
        <w:t>$</w:t>
      </w:r>
      <w:r>
        <w:rPr>
          <w:rStyle w:val="NormalTok"/>
        </w:rPr>
        <w:t>eff)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(fdh_eff)</w:t>
      </w:r>
    </w:p>
    <w:p w14:paraId="7A3050FC" w14:textId="77777777" w:rsidR="002405E4" w:rsidRDefault="006A1AEA">
      <w:pPr>
        <w:pStyle w:val="SourceCode"/>
      </w:pPr>
      <w:r>
        <w:rPr>
          <w:rStyle w:val="VerbatimChar"/>
        </w:rPr>
        <w:t>##   fdh_ana$eff</w:t>
      </w:r>
      <w:r>
        <w:br/>
      </w:r>
      <w:r>
        <w:rPr>
          <w:rStyle w:val="VerbatimChar"/>
        </w:rPr>
        <w:t>## 1           1</w:t>
      </w:r>
      <w:r>
        <w:br/>
      </w:r>
      <w:r>
        <w:rPr>
          <w:rStyle w:val="VerbatimChar"/>
        </w:rPr>
        <w:t>## 2           1</w:t>
      </w:r>
      <w:r>
        <w:br/>
      </w:r>
      <w:r>
        <w:rPr>
          <w:rStyle w:val="VerbatimChar"/>
        </w:rPr>
        <w:t>## 3           1</w:t>
      </w:r>
      <w:r>
        <w:br/>
      </w:r>
      <w:r>
        <w:rPr>
          <w:rStyle w:val="VerbatimChar"/>
        </w:rPr>
        <w:t>## 4           1</w:t>
      </w:r>
      <w:r>
        <w:br/>
      </w:r>
      <w:r>
        <w:rPr>
          <w:rStyle w:val="VerbatimChar"/>
        </w:rPr>
        <w:t>## 5           1</w:t>
      </w:r>
      <w:r>
        <w:br/>
      </w:r>
      <w:r>
        <w:rPr>
          <w:rStyle w:val="VerbatimChar"/>
        </w:rPr>
        <w:t>## 6           1</w:t>
      </w:r>
    </w:p>
    <w:p w14:paraId="7A3050FD" w14:textId="77777777" w:rsidR="002405E4" w:rsidRDefault="006A1AEA">
      <w:pPr>
        <w:pStyle w:val="Compact"/>
        <w:numPr>
          <w:ilvl w:val="0"/>
          <w:numId w:val="3"/>
        </w:numPr>
      </w:pPr>
      <w:r>
        <w:t>DEA Analysis using CRS</w:t>
      </w:r>
    </w:p>
    <w:p w14:paraId="7A3050FE" w14:textId="77777777" w:rsidR="002405E4" w:rsidRDefault="006A1AEA">
      <w:pPr>
        <w:pStyle w:val="SourceCode"/>
      </w:pPr>
      <w:r>
        <w:rPr>
          <w:rStyle w:val="CommentTok"/>
        </w:rPr>
        <w:t># Analyse DEA using CRS with input x and output y variables</w:t>
      </w:r>
      <w:r>
        <w:br/>
      </w:r>
      <w:r>
        <w:rPr>
          <w:rStyle w:val="NormalTok"/>
        </w:rPr>
        <w:t xml:space="preserve">crs_ana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"crs"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#Finding the efficiency value to dataset</w:t>
      </w:r>
      <w:r>
        <w:br/>
      </w:r>
      <w:r>
        <w:rPr>
          <w:rStyle w:val="NormalTok"/>
        </w:rPr>
        <w:t xml:space="preserve">crs_eff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(crs_ana</w:t>
      </w:r>
      <w:r>
        <w:rPr>
          <w:rStyle w:val="SpecialCharTok"/>
        </w:rPr>
        <w:t>$</w:t>
      </w:r>
      <w:r>
        <w:rPr>
          <w:rStyle w:val="NormalTok"/>
        </w:rPr>
        <w:t>eff)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(crs_an</w:t>
      </w:r>
      <w:r>
        <w:rPr>
          <w:rStyle w:val="NormalTok"/>
        </w:rPr>
        <w:t>a)</w:t>
      </w:r>
    </w:p>
    <w:p w14:paraId="7A3050FF" w14:textId="77777777" w:rsidR="002405E4" w:rsidRDefault="006A1AEA">
      <w:pPr>
        <w:pStyle w:val="SourceCode"/>
      </w:pPr>
      <w:r>
        <w:rPr>
          <w:rStyle w:val="VerbatimChar"/>
        </w:rPr>
        <w:t>## [1] 1.0000 1.0000 1.0000 1.0000 0.9775 0.8675</w:t>
      </w:r>
    </w:p>
    <w:p w14:paraId="7A305100" w14:textId="77777777" w:rsidR="002405E4" w:rsidRDefault="006A1AEA">
      <w:pPr>
        <w:pStyle w:val="Compact"/>
        <w:numPr>
          <w:ilvl w:val="0"/>
          <w:numId w:val="4"/>
        </w:numPr>
      </w:pPr>
      <w:r>
        <w:t>DEA Analysis using VRS</w:t>
      </w:r>
    </w:p>
    <w:p w14:paraId="7A305101" w14:textId="77777777" w:rsidR="002405E4" w:rsidRDefault="006A1AEA">
      <w:pPr>
        <w:pStyle w:val="SourceCode"/>
      </w:pPr>
      <w:r>
        <w:rPr>
          <w:rStyle w:val="CommentTok"/>
        </w:rPr>
        <w:t># Analyse DEA using VRS with input x and output y variables</w:t>
      </w:r>
      <w:r>
        <w:br/>
      </w:r>
      <w:r>
        <w:rPr>
          <w:rStyle w:val="NormalTok"/>
        </w:rPr>
        <w:t xml:space="preserve">vrs_ana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"vrs"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#Finding the efficiency value to dataset</w:t>
      </w:r>
      <w:r>
        <w:br/>
      </w:r>
      <w:r>
        <w:rPr>
          <w:rStyle w:val="NormalTok"/>
        </w:rPr>
        <w:t xml:space="preserve">vrs_eff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(vrs_ana</w:t>
      </w:r>
      <w:r>
        <w:rPr>
          <w:rStyle w:val="SpecialCharTok"/>
        </w:rPr>
        <w:t>$</w:t>
      </w:r>
      <w:r>
        <w:rPr>
          <w:rStyle w:val="NormalTok"/>
        </w:rPr>
        <w:t>eff)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(vrs_ana)</w:t>
      </w:r>
    </w:p>
    <w:p w14:paraId="7A305102" w14:textId="77777777" w:rsidR="002405E4" w:rsidRDefault="006A1AEA">
      <w:pPr>
        <w:pStyle w:val="SourceCode"/>
      </w:pPr>
      <w:r>
        <w:rPr>
          <w:rStyle w:val="VerbatimChar"/>
        </w:rPr>
        <w:t>## [1] 1.0000 1.0000 1.0000 1.0000 1.0000 0.8963</w:t>
      </w:r>
    </w:p>
    <w:p w14:paraId="7A305103" w14:textId="77777777" w:rsidR="002405E4" w:rsidRDefault="006A1AEA">
      <w:pPr>
        <w:pStyle w:val="Compact"/>
        <w:numPr>
          <w:ilvl w:val="0"/>
          <w:numId w:val="5"/>
        </w:numPr>
      </w:pPr>
      <w:r>
        <w:t>DEA Analysis using IRS</w:t>
      </w:r>
    </w:p>
    <w:p w14:paraId="7A305104" w14:textId="77777777" w:rsidR="002405E4" w:rsidRDefault="006A1AEA">
      <w:pPr>
        <w:pStyle w:val="SourceCode"/>
      </w:pPr>
      <w:r>
        <w:rPr>
          <w:rStyle w:val="CommentTok"/>
        </w:rPr>
        <w:t># Analyse DEA using IRS with input x and output y values</w:t>
      </w:r>
      <w:r>
        <w:br/>
      </w:r>
      <w:r>
        <w:rPr>
          <w:rStyle w:val="NormalTok"/>
        </w:rPr>
        <w:t xml:space="preserve">irs_ana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"irs"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#Finding efficiency value to dataset</w:t>
      </w:r>
      <w:r>
        <w:br/>
      </w:r>
      <w:r>
        <w:rPr>
          <w:rStyle w:val="NormalTok"/>
        </w:rPr>
        <w:lastRenderedPageBreak/>
        <w:t xml:space="preserve">irs_eff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(irs_ana</w:t>
      </w:r>
      <w:r>
        <w:rPr>
          <w:rStyle w:val="SpecialCharTok"/>
        </w:rPr>
        <w:t>$</w:t>
      </w:r>
      <w:r>
        <w:rPr>
          <w:rStyle w:val="NormalTok"/>
        </w:rPr>
        <w:t>eff)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(irs_ana)</w:t>
      </w:r>
    </w:p>
    <w:p w14:paraId="7A305105" w14:textId="77777777" w:rsidR="002405E4" w:rsidRDefault="006A1AEA">
      <w:pPr>
        <w:pStyle w:val="SourceCode"/>
      </w:pPr>
      <w:r>
        <w:rPr>
          <w:rStyle w:val="VerbatimChar"/>
        </w:rPr>
        <w:t>## [1] 1.0000 1.0000 1.0000 1.0000 1.0000 0.8963</w:t>
      </w:r>
    </w:p>
    <w:p w14:paraId="7A305106" w14:textId="77777777" w:rsidR="002405E4" w:rsidRDefault="006A1AEA">
      <w:pPr>
        <w:pStyle w:val="Compact"/>
        <w:numPr>
          <w:ilvl w:val="0"/>
          <w:numId w:val="6"/>
        </w:numPr>
      </w:pPr>
      <w:r>
        <w:t>DEA Analysis using DRS</w:t>
      </w:r>
    </w:p>
    <w:p w14:paraId="7A305107" w14:textId="77777777" w:rsidR="002405E4" w:rsidRDefault="006A1AEA">
      <w:pPr>
        <w:pStyle w:val="SourceCode"/>
      </w:pPr>
      <w:r>
        <w:rPr>
          <w:rStyle w:val="CommentTok"/>
        </w:rPr>
        <w:t># Analyse DEA using DRS with input x and output y values</w:t>
      </w:r>
      <w:r>
        <w:br/>
      </w:r>
      <w:r>
        <w:rPr>
          <w:rStyle w:val="NormalTok"/>
        </w:rPr>
        <w:t xml:space="preserve">drs_ana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"drs"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#Finding efficiency value to dataset</w:t>
      </w:r>
      <w:r>
        <w:br/>
      </w:r>
      <w:r>
        <w:rPr>
          <w:rStyle w:val="NormalTok"/>
        </w:rPr>
        <w:t xml:space="preserve">drs_eff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(drs_ana</w:t>
      </w:r>
      <w:r>
        <w:rPr>
          <w:rStyle w:val="SpecialCharTok"/>
        </w:rPr>
        <w:t>$</w:t>
      </w:r>
      <w:r>
        <w:rPr>
          <w:rStyle w:val="NormalTok"/>
        </w:rPr>
        <w:t>eff)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(drs_a</w:t>
      </w:r>
      <w:r>
        <w:rPr>
          <w:rStyle w:val="NormalTok"/>
        </w:rPr>
        <w:t>na)</w:t>
      </w:r>
    </w:p>
    <w:p w14:paraId="7A305108" w14:textId="77777777" w:rsidR="002405E4" w:rsidRDefault="006A1AEA">
      <w:pPr>
        <w:pStyle w:val="SourceCode"/>
      </w:pPr>
      <w:r>
        <w:rPr>
          <w:rStyle w:val="VerbatimChar"/>
        </w:rPr>
        <w:t>## [1] 1.0000 1.0000 1.0000 1.0000 0.9775 0.8675</w:t>
      </w:r>
    </w:p>
    <w:p w14:paraId="7A305109" w14:textId="77777777" w:rsidR="002405E4" w:rsidRDefault="006A1AEA">
      <w:pPr>
        <w:pStyle w:val="Compact"/>
        <w:numPr>
          <w:ilvl w:val="0"/>
          <w:numId w:val="7"/>
        </w:numPr>
      </w:pPr>
      <w:r>
        <w:t>DEA Analysis using FRH</w:t>
      </w:r>
    </w:p>
    <w:p w14:paraId="7A30510A" w14:textId="77777777" w:rsidR="002405E4" w:rsidRDefault="006A1AEA">
      <w:pPr>
        <w:pStyle w:val="SourceCode"/>
      </w:pPr>
      <w:r>
        <w:rPr>
          <w:rStyle w:val="CommentTok"/>
        </w:rPr>
        <w:t># Analyse DEA using FRH with input x and output y values</w:t>
      </w:r>
      <w:r>
        <w:br/>
      </w:r>
      <w:r>
        <w:rPr>
          <w:rStyle w:val="NormalTok"/>
        </w:rPr>
        <w:t xml:space="preserve">frh_ana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dea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"add"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#Finding efficiency value to dataset</w:t>
      </w:r>
      <w:r>
        <w:br/>
      </w:r>
      <w:r>
        <w:rPr>
          <w:rStyle w:val="NormalTok"/>
        </w:rPr>
        <w:t xml:space="preserve">frh_eff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(frh_ana</w:t>
      </w:r>
      <w:r>
        <w:rPr>
          <w:rStyle w:val="SpecialCharTok"/>
        </w:rPr>
        <w:t>$</w:t>
      </w:r>
      <w:r>
        <w:rPr>
          <w:rStyle w:val="NormalTok"/>
        </w:rPr>
        <w:t>eff)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(frh_ana)</w:t>
      </w:r>
    </w:p>
    <w:p w14:paraId="7A30510B" w14:textId="77777777" w:rsidR="002405E4" w:rsidRDefault="006A1AEA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1 1 1 1 1 1</w:t>
      </w:r>
    </w:p>
    <w:p w14:paraId="7A30510C" w14:textId="77777777" w:rsidR="002405E4" w:rsidRDefault="006A1AEA">
      <w:pPr>
        <w:pStyle w:val="Heading1"/>
      </w:pPr>
      <w:bookmarkStart w:id="2" w:name="X81c22fa6b896680e05f8e6e2d78985524773afc"/>
      <w:bookmarkEnd w:id="1"/>
      <w:r>
        <w:t>Question 2 - Determining the Peers and Lambdas under each of the DEA assumption</w:t>
      </w:r>
    </w:p>
    <w:p w14:paraId="7A30510D" w14:textId="77777777" w:rsidR="002405E4" w:rsidRDefault="006A1AEA">
      <w:pPr>
        <w:pStyle w:val="Compact"/>
        <w:numPr>
          <w:ilvl w:val="0"/>
          <w:numId w:val="8"/>
        </w:numPr>
      </w:pPr>
      <w:r>
        <w:t>Peers and Lambdas for FDH</w:t>
      </w:r>
    </w:p>
    <w:p w14:paraId="7A30510E" w14:textId="77777777" w:rsidR="002405E4" w:rsidRDefault="006A1AEA">
      <w:pPr>
        <w:pStyle w:val="SourceCode"/>
      </w:pPr>
      <w:r>
        <w:rPr>
          <w:rStyle w:val="CommentTok"/>
        </w:rPr>
        <w:t># Determining peers</w:t>
      </w:r>
      <w:r>
        <w:br/>
      </w:r>
      <w:r>
        <w:rPr>
          <w:rStyle w:val="NormalTok"/>
        </w:rPr>
        <w:t xml:space="preserve">fdh_peers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>(fdh_ana)</w:t>
      </w:r>
      <w:r>
        <w:br/>
      </w:r>
      <w:r>
        <w:br/>
      </w:r>
      <w:r>
        <w:rPr>
          <w:rStyle w:val="CommentTok"/>
        </w:rPr>
        <w:t># Determining the weights using lambda function for the  peer values</w:t>
      </w:r>
      <w:r>
        <w:br/>
      </w:r>
      <w:r>
        <w:rPr>
          <w:rStyle w:val="NormalTok"/>
        </w:rPr>
        <w:t xml:space="preserve">fdh_lamda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</w:t>
      </w:r>
      <w:r>
        <w:rPr>
          <w:rStyle w:val="FunctionTok"/>
        </w:rPr>
        <w:t>mbda</w:t>
      </w:r>
      <w:r>
        <w:rPr>
          <w:rStyle w:val="NormalTok"/>
        </w:rPr>
        <w:t>(fdh_ana)</w:t>
      </w:r>
    </w:p>
    <w:p w14:paraId="7A30510F" w14:textId="77777777" w:rsidR="002405E4" w:rsidRDefault="006A1AEA">
      <w:pPr>
        <w:pStyle w:val="Compact"/>
        <w:numPr>
          <w:ilvl w:val="0"/>
          <w:numId w:val="9"/>
        </w:numPr>
      </w:pPr>
      <w:r>
        <w:t>Peers and Lambdas for CRS</w:t>
      </w:r>
    </w:p>
    <w:p w14:paraId="7A305110" w14:textId="77777777" w:rsidR="002405E4" w:rsidRDefault="006A1AEA">
      <w:pPr>
        <w:pStyle w:val="SourceCode"/>
      </w:pPr>
      <w:r>
        <w:rPr>
          <w:rStyle w:val="CommentTok"/>
        </w:rPr>
        <w:t># Determining peers</w:t>
      </w:r>
      <w:r>
        <w:br/>
      </w:r>
      <w:r>
        <w:rPr>
          <w:rStyle w:val="NormalTok"/>
        </w:rPr>
        <w:t xml:space="preserve">crs_peers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>(crs_ana)</w:t>
      </w:r>
      <w:r>
        <w:br/>
      </w:r>
      <w:r>
        <w:br/>
      </w:r>
      <w:r>
        <w:rPr>
          <w:rStyle w:val="CommentTok"/>
        </w:rPr>
        <w:t># Weights using lambda function for the  peer values</w:t>
      </w:r>
      <w:r>
        <w:br/>
      </w:r>
      <w:r>
        <w:rPr>
          <w:rStyle w:val="NormalTok"/>
        </w:rPr>
        <w:t xml:space="preserve">crs_lamda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>(crs_ana)</w:t>
      </w:r>
    </w:p>
    <w:p w14:paraId="7A305111" w14:textId="77777777" w:rsidR="002405E4" w:rsidRDefault="006A1AEA">
      <w:pPr>
        <w:pStyle w:val="Compact"/>
        <w:numPr>
          <w:ilvl w:val="0"/>
          <w:numId w:val="10"/>
        </w:numPr>
      </w:pPr>
      <w:r>
        <w:t>Peers and Lambdas for VRS</w:t>
      </w:r>
    </w:p>
    <w:p w14:paraId="7A305112" w14:textId="77777777" w:rsidR="002405E4" w:rsidRDefault="006A1AEA">
      <w:pPr>
        <w:pStyle w:val="SourceCode"/>
      </w:pPr>
      <w:r>
        <w:rPr>
          <w:rStyle w:val="CommentTok"/>
        </w:rPr>
        <w:t># Determining peers</w:t>
      </w:r>
      <w:r>
        <w:br/>
      </w:r>
      <w:r>
        <w:rPr>
          <w:rStyle w:val="NormalTok"/>
        </w:rPr>
        <w:t xml:space="preserve">vrs_peers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>(vrs_ana)</w:t>
      </w:r>
      <w:r>
        <w:br/>
      </w:r>
      <w:r>
        <w:br/>
      </w:r>
      <w:r>
        <w:rPr>
          <w:rStyle w:val="CommentTok"/>
        </w:rPr>
        <w:t># Weights using lambda function for the peer values</w:t>
      </w:r>
      <w:r>
        <w:br/>
      </w:r>
      <w:r>
        <w:rPr>
          <w:rStyle w:val="NormalTok"/>
        </w:rPr>
        <w:t xml:space="preserve">vrs_lamda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>(vrs_ana)</w:t>
      </w:r>
    </w:p>
    <w:p w14:paraId="7A305113" w14:textId="77777777" w:rsidR="002405E4" w:rsidRDefault="006A1AEA">
      <w:pPr>
        <w:pStyle w:val="Compact"/>
        <w:numPr>
          <w:ilvl w:val="0"/>
          <w:numId w:val="11"/>
        </w:numPr>
      </w:pPr>
      <w:r>
        <w:lastRenderedPageBreak/>
        <w:t>Peers and Lambdas for IRS</w:t>
      </w:r>
    </w:p>
    <w:p w14:paraId="7A305114" w14:textId="77777777" w:rsidR="002405E4" w:rsidRDefault="006A1AEA">
      <w:pPr>
        <w:pStyle w:val="SourceCode"/>
      </w:pPr>
      <w:r>
        <w:rPr>
          <w:rStyle w:val="CommentTok"/>
        </w:rPr>
        <w:t># Determining peers</w:t>
      </w:r>
      <w:r>
        <w:br/>
      </w:r>
      <w:r>
        <w:rPr>
          <w:rStyle w:val="NormalTok"/>
        </w:rPr>
        <w:t xml:space="preserve">irs_peers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>(irs_ana)</w:t>
      </w:r>
      <w:r>
        <w:br/>
      </w:r>
      <w:r>
        <w:br/>
      </w:r>
      <w:r>
        <w:rPr>
          <w:rStyle w:val="CommentTok"/>
        </w:rPr>
        <w:t># Weights using lambda function for the peer values</w:t>
      </w:r>
      <w:r>
        <w:br/>
      </w:r>
      <w:r>
        <w:rPr>
          <w:rStyle w:val="NormalTok"/>
        </w:rPr>
        <w:t xml:space="preserve">irs_lamda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>(irs_ana)</w:t>
      </w:r>
    </w:p>
    <w:p w14:paraId="7A305115" w14:textId="77777777" w:rsidR="002405E4" w:rsidRDefault="006A1AEA">
      <w:pPr>
        <w:pStyle w:val="Compact"/>
        <w:numPr>
          <w:ilvl w:val="0"/>
          <w:numId w:val="12"/>
        </w:numPr>
      </w:pPr>
      <w:r>
        <w:t>Peers and Lambdas f</w:t>
      </w:r>
      <w:r>
        <w:t>or DRS</w:t>
      </w:r>
    </w:p>
    <w:p w14:paraId="7A305116" w14:textId="77777777" w:rsidR="002405E4" w:rsidRDefault="006A1AEA">
      <w:pPr>
        <w:pStyle w:val="SourceCode"/>
      </w:pPr>
      <w:r>
        <w:rPr>
          <w:rStyle w:val="CommentTok"/>
        </w:rPr>
        <w:t># Determining peers</w:t>
      </w:r>
      <w:r>
        <w:br/>
      </w:r>
      <w:r>
        <w:rPr>
          <w:rStyle w:val="NormalTok"/>
        </w:rPr>
        <w:t xml:space="preserve">drs_peers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>(drs_ana)</w:t>
      </w:r>
      <w:r>
        <w:br/>
      </w:r>
      <w:r>
        <w:br/>
      </w:r>
      <w:r>
        <w:rPr>
          <w:rStyle w:val="CommentTok"/>
        </w:rPr>
        <w:t># Weights using lambda function for the peer values</w:t>
      </w:r>
      <w:r>
        <w:br/>
      </w:r>
      <w:r>
        <w:rPr>
          <w:rStyle w:val="NormalTok"/>
        </w:rPr>
        <w:t xml:space="preserve">drs_lamda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>(drs_ana)</w:t>
      </w:r>
    </w:p>
    <w:p w14:paraId="7A305117" w14:textId="77777777" w:rsidR="002405E4" w:rsidRDefault="006A1AEA">
      <w:pPr>
        <w:pStyle w:val="Compact"/>
        <w:numPr>
          <w:ilvl w:val="0"/>
          <w:numId w:val="13"/>
        </w:numPr>
      </w:pPr>
      <w:r>
        <w:t>Peers and Lambdas for FDH</w:t>
      </w:r>
    </w:p>
    <w:p w14:paraId="7A305118" w14:textId="77777777" w:rsidR="002405E4" w:rsidRDefault="006A1AEA">
      <w:pPr>
        <w:pStyle w:val="SourceCode"/>
      </w:pPr>
      <w:r>
        <w:rPr>
          <w:rStyle w:val="CommentTok"/>
        </w:rPr>
        <w:t># Identify the peers</w:t>
      </w:r>
      <w:r>
        <w:br/>
      </w:r>
      <w:r>
        <w:rPr>
          <w:rStyle w:val="NormalTok"/>
        </w:rPr>
        <w:t xml:space="preserve">frh_peers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peers</w:t>
      </w:r>
      <w:r>
        <w:rPr>
          <w:rStyle w:val="NormalTok"/>
        </w:rPr>
        <w:t>(frh_ana)</w:t>
      </w:r>
      <w:r>
        <w:br/>
      </w:r>
      <w:r>
        <w:br/>
      </w:r>
      <w:r>
        <w:rPr>
          <w:rStyle w:val="CommentTok"/>
        </w:rPr>
        <w:t># Weights given to the peers using lambda function</w:t>
      </w:r>
      <w:r>
        <w:br/>
      </w:r>
      <w:r>
        <w:rPr>
          <w:rStyle w:val="NormalTok"/>
        </w:rPr>
        <w:t xml:space="preserve">frh_lamda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lambda</w:t>
      </w:r>
      <w:r>
        <w:rPr>
          <w:rStyle w:val="NormalTok"/>
        </w:rPr>
        <w:t>(frh_ana)</w:t>
      </w:r>
    </w:p>
    <w:p w14:paraId="7A305119" w14:textId="77777777" w:rsidR="002405E4" w:rsidRDefault="006A1AEA">
      <w:pPr>
        <w:pStyle w:val="Heading1"/>
      </w:pPr>
      <w:bookmarkStart w:id="3" w:name="X4c9259c22c5085aa0a249e28b0fe3c641090f5f"/>
      <w:bookmarkEnd w:id="2"/>
      <w:r>
        <w:t>Question 3 - Summarizing results in a tabular format</w:t>
      </w:r>
    </w:p>
    <w:p w14:paraId="7A30511A" w14:textId="77777777" w:rsidR="002405E4" w:rsidRDefault="006A1AEA">
      <w:pPr>
        <w:pStyle w:val="SourceCode"/>
      </w:pPr>
      <w:r>
        <w:rPr>
          <w:rStyle w:val="NormalTok"/>
        </w:rPr>
        <w:t xml:space="preserve">fdh_result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(fdh_eff,fdh_peers, fdh_lamda)</w:t>
      </w:r>
      <w:r>
        <w:br/>
      </w:r>
      <w:r>
        <w:rPr>
          <w:rStyle w:val="NormalTok"/>
        </w:rPr>
        <w:t xml:space="preserve">crs_result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(crs_eff,crs_peers, crs_lamda)</w:t>
      </w:r>
      <w:r>
        <w:br/>
      </w:r>
      <w:r>
        <w:rPr>
          <w:rStyle w:val="NormalTok"/>
        </w:rPr>
        <w:t xml:space="preserve">vrs_result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(vrs_eff,vrs_peers, vrs_lamda)</w:t>
      </w:r>
      <w:r>
        <w:br/>
      </w:r>
      <w:r>
        <w:rPr>
          <w:rStyle w:val="NormalTok"/>
        </w:rPr>
        <w:t xml:space="preserve">irs_result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(irs_eff,irs_peers, irs_lamda)</w:t>
      </w:r>
      <w:r>
        <w:br/>
      </w:r>
      <w:r>
        <w:rPr>
          <w:rStyle w:val="NormalTok"/>
        </w:rPr>
        <w:t xml:space="preserve">drs_result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(drs_eff,drs_peers, drs_lamda)</w:t>
      </w:r>
      <w:r>
        <w:br/>
      </w:r>
      <w:r>
        <w:rPr>
          <w:rStyle w:val="NormalTok"/>
        </w:rPr>
        <w:t xml:space="preserve">frh_result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(frh_eff,frh_peers, frh_lamda)</w:t>
      </w:r>
    </w:p>
    <w:p w14:paraId="7A30511B" w14:textId="77777777" w:rsidR="002405E4" w:rsidRDefault="006A1AEA">
      <w:pPr>
        <w:pStyle w:val="SourceCode"/>
      </w:pPr>
      <w:r>
        <w:rPr>
          <w:rStyle w:val="NormalTok"/>
        </w:rPr>
        <w:t>fdh_result</w:t>
      </w:r>
    </w:p>
    <w:p w14:paraId="7A30511C" w14:textId="77777777" w:rsidR="002405E4" w:rsidRDefault="006A1AEA">
      <w:pPr>
        <w:pStyle w:val="SourceCode"/>
      </w:pPr>
      <w:r>
        <w:rPr>
          <w:rStyle w:val="VerbatimChar"/>
        </w:rPr>
        <w:t>##   fdh_ana.eff peer1 L1 L2 L3 L4 L5 L6</w:t>
      </w:r>
      <w:r>
        <w:br/>
      </w:r>
      <w:r>
        <w:rPr>
          <w:rStyle w:val="VerbatimChar"/>
        </w:rPr>
        <w:t>## 1           1     1  1  0  0  0  0  0</w:t>
      </w:r>
      <w:r>
        <w:br/>
      </w:r>
      <w:r>
        <w:rPr>
          <w:rStyle w:val="VerbatimChar"/>
        </w:rPr>
        <w:t>## 2           1     2  0  1  0  0  0  0</w:t>
      </w:r>
      <w:r>
        <w:br/>
      </w:r>
      <w:r>
        <w:rPr>
          <w:rStyle w:val="VerbatimChar"/>
        </w:rPr>
        <w:t>## 3           1     3  0  0  1  0  0  0</w:t>
      </w:r>
      <w:r>
        <w:br/>
      </w:r>
      <w:r>
        <w:rPr>
          <w:rStyle w:val="VerbatimChar"/>
        </w:rPr>
        <w:t>## 4           1     4  0  0  0  1  0  0</w:t>
      </w:r>
      <w:r>
        <w:br/>
      </w:r>
      <w:r>
        <w:rPr>
          <w:rStyle w:val="VerbatimChar"/>
        </w:rPr>
        <w:t>## 5           1     5  0  0  0  0  1  0</w:t>
      </w:r>
      <w:r>
        <w:br/>
      </w:r>
      <w:r>
        <w:rPr>
          <w:rStyle w:val="VerbatimChar"/>
        </w:rPr>
        <w:t xml:space="preserve">## 6     </w:t>
      </w:r>
      <w:r>
        <w:rPr>
          <w:rStyle w:val="VerbatimChar"/>
        </w:rPr>
        <w:t xml:space="preserve">      1     6  0  0  0  0  0  1</w:t>
      </w:r>
    </w:p>
    <w:p w14:paraId="7A30511D" w14:textId="77777777" w:rsidR="002405E4" w:rsidRDefault="006A1AEA">
      <w:pPr>
        <w:pStyle w:val="SourceCode"/>
      </w:pPr>
      <w:r>
        <w:rPr>
          <w:rStyle w:val="NormalTok"/>
        </w:rPr>
        <w:t>crs_result</w:t>
      </w:r>
    </w:p>
    <w:p w14:paraId="7A30511E" w14:textId="77777777" w:rsidR="002405E4" w:rsidRDefault="006A1AEA">
      <w:pPr>
        <w:pStyle w:val="SourceCode"/>
      </w:pPr>
      <w:r>
        <w:rPr>
          <w:rStyle w:val="VerbatimChar"/>
        </w:rPr>
        <w:t>##   crs_ana.eff peer1 peer2 peer3        L1         L2 L3        L4</w:t>
      </w:r>
      <w:r>
        <w:br/>
      </w:r>
      <w:r>
        <w:rPr>
          <w:rStyle w:val="VerbatimChar"/>
        </w:rPr>
        <w:t>## 1   1.0000000     1    NA    NA 1.0000000 0.00000000  0 0.0000000</w:t>
      </w:r>
      <w:r>
        <w:br/>
      </w:r>
      <w:r>
        <w:rPr>
          <w:rStyle w:val="VerbatimChar"/>
        </w:rPr>
        <w:t>## 2   1.0000000     2    NA    NA 0.0000000 1.00000000  0 0.0000000</w:t>
      </w:r>
      <w:r>
        <w:br/>
      </w:r>
      <w:r>
        <w:rPr>
          <w:rStyle w:val="VerbatimChar"/>
        </w:rPr>
        <w:t xml:space="preserve">## 3  </w:t>
      </w:r>
      <w:r>
        <w:rPr>
          <w:rStyle w:val="VerbatimChar"/>
        </w:rPr>
        <w:t xml:space="preserve"> 1.0000000     3    NA    NA 0.0000000 0.00000000  1 0.0000000</w:t>
      </w:r>
      <w:r>
        <w:br/>
      </w:r>
      <w:r>
        <w:rPr>
          <w:rStyle w:val="VerbatimChar"/>
        </w:rPr>
        <w:t>## 4   1.0000000     4    NA    NA 0.0000000 0.00000000  0 1.0000000</w:t>
      </w:r>
      <w:r>
        <w:br/>
      </w:r>
      <w:r>
        <w:rPr>
          <w:rStyle w:val="VerbatimChar"/>
        </w:rPr>
        <w:t>## 5   0.9774987     1     2     4 0.2000000 0.08048142  0 0.5383307</w:t>
      </w:r>
      <w:r>
        <w:br/>
      </w:r>
      <w:r>
        <w:rPr>
          <w:rStyle w:val="VerbatimChar"/>
        </w:rPr>
        <w:t>## 6   0.8674521     1     2     4 0.3428571 0.39499264</w:t>
      </w:r>
      <w:r>
        <w:rPr>
          <w:rStyle w:val="VerbatimChar"/>
        </w:rPr>
        <w:t xml:space="preserve">  0 0.1310751</w:t>
      </w:r>
    </w:p>
    <w:p w14:paraId="7A30511F" w14:textId="77777777" w:rsidR="002405E4" w:rsidRDefault="006A1AEA">
      <w:pPr>
        <w:pStyle w:val="SourceCode"/>
      </w:pPr>
      <w:r>
        <w:rPr>
          <w:rStyle w:val="NormalTok"/>
        </w:rPr>
        <w:lastRenderedPageBreak/>
        <w:t>vrs_result</w:t>
      </w:r>
    </w:p>
    <w:p w14:paraId="7A305120" w14:textId="77777777" w:rsidR="002405E4" w:rsidRDefault="006A1AEA">
      <w:pPr>
        <w:pStyle w:val="SourceCode"/>
      </w:pPr>
      <w:r>
        <w:rPr>
          <w:rStyle w:val="VerbatimChar"/>
        </w:rPr>
        <w:t>##   vrs_ana.eff peer1 peer2 peer3        L1        L2 L3 L4        L5</w:t>
      </w:r>
      <w:r>
        <w:br/>
      </w:r>
      <w:r>
        <w:rPr>
          <w:rStyle w:val="VerbatimChar"/>
        </w:rPr>
        <w:t>## 1   1.0000000     1    NA    NA 1.0000000 0.0000000  0  0 0.0000000</w:t>
      </w:r>
      <w:r>
        <w:br/>
      </w:r>
      <w:r>
        <w:rPr>
          <w:rStyle w:val="VerbatimChar"/>
        </w:rPr>
        <w:t>## 2   1.0000000     2    NA    NA 0.0000000 1.0000000  0  0 0.0000000</w:t>
      </w:r>
      <w:r>
        <w:br/>
      </w:r>
      <w:r>
        <w:rPr>
          <w:rStyle w:val="VerbatimChar"/>
        </w:rPr>
        <w:t xml:space="preserve">## 3   1.0000000  </w:t>
      </w:r>
      <w:r>
        <w:rPr>
          <w:rStyle w:val="VerbatimChar"/>
        </w:rPr>
        <w:t xml:space="preserve">   3    NA    NA 0.0000000 0.0000000  1  0 0.0000000</w:t>
      </w:r>
      <w:r>
        <w:br/>
      </w:r>
      <w:r>
        <w:rPr>
          <w:rStyle w:val="VerbatimChar"/>
        </w:rPr>
        <w:t>## 4   1.0000000     4    NA    NA 0.0000000 0.0000000  0  1 0.0000000</w:t>
      </w:r>
      <w:r>
        <w:br/>
      </w:r>
      <w:r>
        <w:rPr>
          <w:rStyle w:val="VerbatimChar"/>
        </w:rPr>
        <w:t>## 5   1.0000000     5    NA    NA 0.0000000 0.0000000  0  0 1.0000000</w:t>
      </w:r>
      <w:r>
        <w:br/>
      </w:r>
      <w:r>
        <w:rPr>
          <w:rStyle w:val="VerbatimChar"/>
        </w:rPr>
        <w:t xml:space="preserve">## 6   0.8963283     1     2     5 0.4014399 0.3422606  0  0 </w:t>
      </w:r>
      <w:r>
        <w:rPr>
          <w:rStyle w:val="VerbatimChar"/>
        </w:rPr>
        <w:t>0.2562995</w:t>
      </w:r>
    </w:p>
    <w:p w14:paraId="7A305121" w14:textId="77777777" w:rsidR="002405E4" w:rsidRDefault="006A1AEA">
      <w:pPr>
        <w:pStyle w:val="SourceCode"/>
      </w:pPr>
      <w:r>
        <w:rPr>
          <w:rStyle w:val="NormalTok"/>
        </w:rPr>
        <w:t>irs_result</w:t>
      </w:r>
    </w:p>
    <w:p w14:paraId="7A305122" w14:textId="77777777" w:rsidR="002405E4" w:rsidRDefault="006A1AEA">
      <w:pPr>
        <w:pStyle w:val="SourceCode"/>
      </w:pPr>
      <w:r>
        <w:rPr>
          <w:rStyle w:val="VerbatimChar"/>
        </w:rPr>
        <w:t>##   irs_ana.eff peer1 peer2 peer3        L1        L2 L3 L4        L5</w:t>
      </w:r>
      <w:r>
        <w:br/>
      </w:r>
      <w:r>
        <w:rPr>
          <w:rStyle w:val="VerbatimChar"/>
        </w:rPr>
        <w:t>## 1   1.0000000     1    NA    NA 1.0000000 0.0000000  0  0 0.0000000</w:t>
      </w:r>
      <w:r>
        <w:br/>
      </w:r>
      <w:r>
        <w:rPr>
          <w:rStyle w:val="VerbatimChar"/>
        </w:rPr>
        <w:t>## 2   1.0000000     2    NA    NA 0.0000000 1.0000000  0  0 0.0000000</w:t>
      </w:r>
      <w:r>
        <w:br/>
      </w:r>
      <w:r>
        <w:rPr>
          <w:rStyle w:val="VerbatimChar"/>
        </w:rPr>
        <w:t>## 3   1.0000000     3</w:t>
      </w:r>
      <w:r>
        <w:rPr>
          <w:rStyle w:val="VerbatimChar"/>
        </w:rPr>
        <w:t xml:space="preserve">    NA    NA 0.0000000 0.0000000  1  0 0.0000000</w:t>
      </w:r>
      <w:r>
        <w:br/>
      </w:r>
      <w:r>
        <w:rPr>
          <w:rStyle w:val="VerbatimChar"/>
        </w:rPr>
        <w:t>## 4   1.0000000     4    NA    NA 0.0000000 0.0000000  0  1 0.0000000</w:t>
      </w:r>
      <w:r>
        <w:br/>
      </w:r>
      <w:r>
        <w:rPr>
          <w:rStyle w:val="VerbatimChar"/>
        </w:rPr>
        <w:t>## 5   1.0000000     5    NA    NA 0.0000000 0.0000000  0  0 1.0000000</w:t>
      </w:r>
      <w:r>
        <w:br/>
      </w:r>
      <w:r>
        <w:rPr>
          <w:rStyle w:val="VerbatimChar"/>
        </w:rPr>
        <w:t>## 6   0.8963283     1     2     5 0.4014399 0.3422606  0  0 0.25</w:t>
      </w:r>
      <w:r>
        <w:rPr>
          <w:rStyle w:val="VerbatimChar"/>
        </w:rPr>
        <w:t>62995</w:t>
      </w:r>
    </w:p>
    <w:p w14:paraId="7A305123" w14:textId="77777777" w:rsidR="002405E4" w:rsidRDefault="006A1AEA">
      <w:pPr>
        <w:pStyle w:val="SourceCode"/>
      </w:pPr>
      <w:r>
        <w:rPr>
          <w:rStyle w:val="NormalTok"/>
        </w:rPr>
        <w:t>drs_result</w:t>
      </w:r>
    </w:p>
    <w:p w14:paraId="7A305124" w14:textId="77777777" w:rsidR="002405E4" w:rsidRDefault="006A1AEA">
      <w:pPr>
        <w:pStyle w:val="SourceCode"/>
      </w:pPr>
      <w:r>
        <w:rPr>
          <w:rStyle w:val="VerbatimChar"/>
        </w:rPr>
        <w:t>##   drs_ana.eff peer1 peer2 peer3        L1         L2 L3        L4</w:t>
      </w:r>
      <w:r>
        <w:br/>
      </w:r>
      <w:r>
        <w:rPr>
          <w:rStyle w:val="VerbatimChar"/>
        </w:rPr>
        <w:t>## 1   1.0000000     1    NA    NA 1.0000000 0.00000000  0 0.0000000</w:t>
      </w:r>
      <w:r>
        <w:br/>
      </w:r>
      <w:r>
        <w:rPr>
          <w:rStyle w:val="VerbatimChar"/>
        </w:rPr>
        <w:t>## 2   1.0000000     2    NA    NA 0.0000000 1.00000000  0 0.0000000</w:t>
      </w:r>
      <w:r>
        <w:br/>
      </w:r>
      <w:r>
        <w:rPr>
          <w:rStyle w:val="VerbatimChar"/>
        </w:rPr>
        <w:t>## 3   1.0000000     3    NA    NA 0.0000000 0.00000000  1 0.0000000</w:t>
      </w:r>
      <w:r>
        <w:br/>
      </w:r>
      <w:r>
        <w:rPr>
          <w:rStyle w:val="VerbatimChar"/>
        </w:rPr>
        <w:t>## 4   1.0000000     4    NA    NA 0.0000000 0.00000000  0 1.0000000</w:t>
      </w:r>
      <w:r>
        <w:br/>
      </w:r>
      <w:r>
        <w:rPr>
          <w:rStyle w:val="VerbatimChar"/>
        </w:rPr>
        <w:t>## 5   0.9774987     1     2     4 0.2000000 0.08</w:t>
      </w:r>
      <w:r>
        <w:rPr>
          <w:rStyle w:val="VerbatimChar"/>
        </w:rPr>
        <w:t>048142  0 0.5383307</w:t>
      </w:r>
      <w:r>
        <w:br/>
      </w:r>
      <w:r>
        <w:rPr>
          <w:rStyle w:val="VerbatimChar"/>
        </w:rPr>
        <w:t>## 6   0.8674521     1     2     4 0.3428571 0.39499264  0 0.1310751</w:t>
      </w:r>
    </w:p>
    <w:p w14:paraId="7A305125" w14:textId="77777777" w:rsidR="002405E4" w:rsidRDefault="006A1AEA">
      <w:pPr>
        <w:pStyle w:val="SourceCode"/>
      </w:pPr>
      <w:r>
        <w:rPr>
          <w:rStyle w:val="NormalTok"/>
        </w:rPr>
        <w:t>frh_result</w:t>
      </w:r>
    </w:p>
    <w:p w14:paraId="7A305126" w14:textId="77777777" w:rsidR="002405E4" w:rsidRDefault="006A1AEA">
      <w:pPr>
        <w:pStyle w:val="SourceCode"/>
      </w:pPr>
      <w:r>
        <w:rPr>
          <w:rStyle w:val="VerbatimChar"/>
        </w:rPr>
        <w:t>##   frh_ana$eff peer1 L1 L2 L3 L4 L5 L6</w:t>
      </w:r>
      <w:r>
        <w:br/>
      </w:r>
      <w:r>
        <w:rPr>
          <w:rStyle w:val="VerbatimChar"/>
        </w:rPr>
        <w:t>## 1           1     1  1  0  0  0  0  0</w:t>
      </w:r>
      <w:r>
        <w:br/>
      </w:r>
      <w:r>
        <w:rPr>
          <w:rStyle w:val="VerbatimChar"/>
        </w:rPr>
        <w:t>## 2           1     2  0  1  0  0  0  0</w:t>
      </w:r>
      <w:r>
        <w:br/>
      </w:r>
      <w:r>
        <w:rPr>
          <w:rStyle w:val="VerbatimChar"/>
        </w:rPr>
        <w:t xml:space="preserve">## 3           1     3  0  0  1  </w:t>
      </w:r>
      <w:r>
        <w:rPr>
          <w:rStyle w:val="VerbatimChar"/>
        </w:rPr>
        <w:t>0  0  0</w:t>
      </w:r>
      <w:r>
        <w:br/>
      </w:r>
      <w:r>
        <w:rPr>
          <w:rStyle w:val="VerbatimChar"/>
        </w:rPr>
        <w:t>## 4           1     4  0  0  0  1  0  0</w:t>
      </w:r>
      <w:r>
        <w:br/>
      </w:r>
      <w:r>
        <w:rPr>
          <w:rStyle w:val="VerbatimChar"/>
        </w:rPr>
        <w:t>## 5           1     5  0  0  0  0  1  0</w:t>
      </w:r>
      <w:r>
        <w:br/>
      </w:r>
      <w:r>
        <w:rPr>
          <w:rStyle w:val="VerbatimChar"/>
        </w:rPr>
        <w:t>## 6           1     6  0  0  0  0  0  1</w:t>
      </w:r>
    </w:p>
    <w:p w14:paraId="7A305127" w14:textId="77777777" w:rsidR="002405E4" w:rsidRDefault="006A1AEA">
      <w:pPr>
        <w:pStyle w:val="SourceCode"/>
      </w:pPr>
      <w:r>
        <w:rPr>
          <w:rStyle w:val="FunctionTok"/>
        </w:rPr>
        <w:t>dea.plot.isoquant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"fdh"</w:t>
      </w:r>
      <w:r>
        <w:rPr>
          <w:rStyle w:val="NormalTok"/>
        </w:rPr>
        <w:t>)</w:t>
      </w:r>
    </w:p>
    <w:p w14:paraId="7A305128" w14:textId="77777777" w:rsidR="002405E4" w:rsidRDefault="006A1AEA">
      <w:pPr>
        <w:pStyle w:val="FirstParagraph"/>
      </w:pPr>
      <w:r>
        <w:rPr>
          <w:noProof/>
        </w:rPr>
        <w:lastRenderedPageBreak/>
        <w:drawing>
          <wp:inline distT="0" distB="0" distL="0" distR="0" wp14:anchorId="7A30512E" wp14:editId="7A30512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-4---Module-8---rokkayal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05129" w14:textId="77777777" w:rsidR="002405E4" w:rsidRDefault="006A1AEA">
      <w:pPr>
        <w:pStyle w:val="SourceCode"/>
      </w:pPr>
      <w:r>
        <w:rPr>
          <w:rStyle w:val="FunctionTok"/>
        </w:rPr>
        <w:t>dea.plot.isoquant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"crs"</w:t>
      </w:r>
      <w:r>
        <w:rPr>
          <w:rStyle w:val="NormalTok"/>
        </w:rPr>
        <w:t>)</w:t>
      </w:r>
    </w:p>
    <w:p w14:paraId="7A30512A" w14:textId="77777777" w:rsidR="002405E4" w:rsidRDefault="006A1AEA">
      <w:pPr>
        <w:pStyle w:val="FirstParagraph"/>
      </w:pPr>
      <w:r>
        <w:rPr>
          <w:noProof/>
        </w:rPr>
        <w:drawing>
          <wp:inline distT="0" distB="0" distL="0" distR="0" wp14:anchorId="7A305130" wp14:editId="7A305131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ignment-4---Module-8---rokkayala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0512B" w14:textId="77777777" w:rsidR="002405E4" w:rsidRDefault="006A1AEA">
      <w:pPr>
        <w:pStyle w:val="SourceCode"/>
      </w:pPr>
      <w:r>
        <w:rPr>
          <w:rStyle w:val="FunctionTok"/>
        </w:rPr>
        <w:lastRenderedPageBreak/>
        <w:t>dea.plot.isoquant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"vrs"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dea.plot.isoquan</w:t>
      </w:r>
      <w:r>
        <w:rPr>
          <w:rStyle w:val="FunctionTok"/>
        </w:rPr>
        <w:t>t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"irs"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dea.plot.isoquant</w:t>
      </w:r>
      <w:r>
        <w:rPr>
          <w:rStyle w:val="NormalTok"/>
        </w:rPr>
        <w:t>(x,y,</w:t>
      </w:r>
      <w:r>
        <w:rPr>
          <w:rStyle w:val="AttributeTok"/>
        </w:rPr>
        <w:t>RTS =</w:t>
      </w:r>
      <w:r>
        <w:rPr>
          <w:rStyle w:val="NormalTok"/>
        </w:rPr>
        <w:t xml:space="preserve"> </w:t>
      </w:r>
      <w:r>
        <w:rPr>
          <w:rStyle w:val="StringTok"/>
        </w:rPr>
        <w:t>"drs"</w:t>
      </w:r>
      <w:r>
        <w:rPr>
          <w:rStyle w:val="NormalTok"/>
        </w:rPr>
        <w:t>)</w:t>
      </w:r>
    </w:p>
    <w:p w14:paraId="7A30512C" w14:textId="77777777" w:rsidR="002405E4" w:rsidRDefault="006A1AEA">
      <w:pPr>
        <w:pStyle w:val="Heading1"/>
      </w:pPr>
      <w:bookmarkStart w:id="4" w:name="Xf27027d08d2e01b253978a2a80d91d6bf737b96"/>
      <w:bookmarkEnd w:id="3"/>
      <w:r>
        <w:t>Question 4 - Comapre and contrast the above results</w:t>
      </w:r>
    </w:p>
    <w:p w14:paraId="7A30512D" w14:textId="77777777" w:rsidR="002405E4" w:rsidRDefault="006A1AEA">
      <w:pPr>
        <w:pStyle w:val="FirstParagraph"/>
      </w:pPr>
      <w:r>
        <w:t>In simple terms - In FDH, the peer value was given one unit, both lamda and efficiency values are 1 and from the result table it states that every DMU</w:t>
      </w:r>
      <w:r>
        <w:t xml:space="preserve"> and facility is having maximum capacity and effectiveness. In CRS, the lamdas and peers it is observed that the efficiency of facilities 1, 2, 3, and 4 are 100% which means they use CRS fully. The efficiency for 5 and 6 is 97.74% and 86.74% respectively w</w:t>
      </w:r>
      <w:r>
        <w:t>hich can be improved.In VRS, the lamdas and peers we can tell facilities—numbers 1, 2, 3, 4, and 5 has maximum efficieny/productivity. With facility 6, which has an efficiency of 89.63%. In IRS, Facilities 1, 2, 3, 4, and 5 operate at full productivity, IR</w:t>
      </w:r>
      <w:r>
        <w:t>S and VRS are both achieved. For facility 6, has 89.63% efficiency requires improvement from units 1, 2, and 5.In DRS, Facilities 1, 2, 3, and 4, Decreasing Returns to Scale (DRS) performs well in terms of efficiency and for facilities 5 and 6 needs improv</w:t>
      </w:r>
      <w:r>
        <w:t>ement and require a portion of facilities 1, 2, and 4 in order to get maximum efficiency of 1.In FRH, all Facilities are efficient which are observed in peer and lambda. For the DMUs - DMU 1,2,3 &amp; 4 have efficiencies of 1 for all DEA analysis.DMU 5 has eff</w:t>
      </w:r>
      <w:r>
        <w:t>iciency of 1 for FDH;VRS;IRS;FRH analysis but efficiency of 0.9775 for both CRS and DRS. DMU 6 has efficiency of 1 for FDH and FRH analysis, for CRS and DRS analysis - 0.8675; VRS and IRS 0.8963.</w:t>
      </w:r>
    </w:p>
    <w:bookmarkEnd w:id="4"/>
    <w:sectPr w:rsidR="002405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05136" w14:textId="77777777" w:rsidR="00000000" w:rsidRDefault="006A1AEA">
      <w:pPr>
        <w:spacing w:after="0"/>
      </w:pPr>
      <w:r>
        <w:separator/>
      </w:r>
    </w:p>
  </w:endnote>
  <w:endnote w:type="continuationSeparator" w:id="0">
    <w:p w14:paraId="7A305138" w14:textId="77777777" w:rsidR="00000000" w:rsidRDefault="006A1A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5132" w14:textId="77777777" w:rsidR="002405E4" w:rsidRDefault="006A1AEA">
      <w:r>
        <w:separator/>
      </w:r>
    </w:p>
  </w:footnote>
  <w:footnote w:type="continuationSeparator" w:id="0">
    <w:p w14:paraId="7A305133" w14:textId="77777777" w:rsidR="002405E4" w:rsidRDefault="006A1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5389C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B7262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E5EAF85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EFCE347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3368A63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D904FDF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7F6483F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 w16cid:durableId="440958352">
    <w:abstractNumId w:val="0"/>
  </w:num>
  <w:num w:numId="2" w16cid:durableId="1007294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29760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04362592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20771693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446343090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23366287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1768848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923096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107671066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 w16cid:durableId="159628614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" w16cid:durableId="1069616009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3" w16cid:durableId="2059697602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E4"/>
    <w:rsid w:val="002405E4"/>
    <w:rsid w:val="006A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050E6"/>
  <w15:docId w15:val="{61FD23FA-FD2C-47E2-AE67-1D17D9B0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1282</Words>
  <Characters>7310</Characters>
  <Application>Microsoft Office Word</Application>
  <DocSecurity>4</DocSecurity>
  <Lines>60</Lines>
  <Paragraphs>17</Paragraphs>
  <ScaleCrop>false</ScaleCrop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Rohith Chandra</dc:creator>
  <cp:keywords/>
  <cp:lastModifiedBy>Tejasvini Mavuleti</cp:lastModifiedBy>
  <cp:revision>2</cp:revision>
  <dcterms:created xsi:type="dcterms:W3CDTF">2022-10-31T01:17:00Z</dcterms:created>
  <dcterms:modified xsi:type="dcterms:W3CDTF">2022-10-31T01:17:00Z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2022-10-31</vt:lpwstr>
  </property>
  <property fmtid="{D5CDD505-2E9C-101B-9397-08002B2CF9AE}" pid="3" name="output">
    <vt:lpwstr>word_document</vt:lpwstr>
  </property>
</Properties>
</file>