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w:t>
      </w:r>
    </w:p>
    <w:p>
      <w:pPr>
        <w:pStyle w:val="Author"/>
      </w:pPr>
      <w:r>
        <w:t xml:space="preserve">Rohith</w:t>
      </w:r>
      <w:r>
        <w:t xml:space="preserve"> </w:t>
      </w:r>
      <w:r>
        <w:t xml:space="preserve">chandra</w:t>
      </w:r>
      <w:r>
        <w:t xml:space="preserve"> </w:t>
      </w:r>
      <w:r>
        <w:t xml:space="preserve">koyyala</w:t>
      </w:r>
    </w:p>
    <w:p>
      <w:pPr>
        <w:pStyle w:val="Date"/>
      </w:pPr>
      <w:r>
        <w:t xml:space="preserve">30/01/2022</w:t>
      </w:r>
    </w:p>
    <w:p>
      <w:pPr>
        <w:pStyle w:val="FirstParagraph"/>
      </w:pPr>
      <w:r>
        <w:t xml:space="preserve">student id: 811191504</w:t>
      </w:r>
    </w:p>
    <w:p>
      <w:pPr>
        <w:pStyle w:val="BodyText"/>
      </w:pPr>
      <w:r>
        <w:t xml:space="preserve">#Reference:</w:t>
      </w:r>
      <w:r>
        <w:t xml:space="preserve"> </w:t>
      </w:r>
      <w:hyperlink r:id="rId20">
        <w:r>
          <w:rPr>
            <w:rStyle w:val="Hyperlink"/>
          </w:rPr>
          <w:t xml:space="preserve">https://www.iplt20.com/stats/2021</w:t>
        </w:r>
      </w:hyperlink>
    </w:p>
    <w:p>
      <w:pPr>
        <w:pStyle w:val="SourceCode"/>
      </w:pPr>
      <w:r>
        <w:rPr>
          <w:rStyle w:val="VerbatimChar"/>
        </w:rPr>
        <w:t xml:space="preserve">                               TOP RUN GETTERS IN IPL 2021</w:t>
      </w:r>
    </w:p>
    <w:p>
      <w:pPr>
        <w:pStyle w:val="FirstParagraph"/>
      </w:pPr>
      <w:r>
        <w:t xml:space="preserve">Below table shows the top five run scorers in Ipl 2021. The table explains the number of matches, runs, strickrate, not outs and high scores etc. In which ruturaj Gaikwad scored 635 and remained as top run scorer of 2021 edition.</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"C:/Users/kramr/Desktop/assign1.csv"</w:t>
      </w:r>
      <w:r>
        <w:rPr>
          <w:rStyle w:val="NormalTok"/>
        </w:rPr>
        <w:t xml:space="preserve">)</w:t>
      </w:r>
      <w:r>
        <w:br/>
      </w:r>
      <w:r>
        <w:rPr>
          <w:rStyle w:val="NormalTok"/>
        </w:rPr>
        <w:t xml:space="preserve">data1</w:t>
      </w:r>
    </w:p>
    <w:p>
      <w:pPr>
        <w:pStyle w:val="SourceCode"/>
      </w:pPr>
      <w:r>
        <w:rPr>
          <w:rStyle w:val="VerbatimChar"/>
        </w:rPr>
        <w:t xml:space="preserve">##   S.NO          PLAYER MATCHES INNINGS NOTOUT RUNS HIGH.SCORE AVERAGE</w:t>
      </w:r>
      <w:r>
        <w:br/>
      </w:r>
      <w:r>
        <w:rPr>
          <w:rStyle w:val="VerbatimChar"/>
        </w:rPr>
        <w:t xml:space="preserve">## 1    1 ruturaj Gaikwad      16      16      2  635        101   45.35</w:t>
      </w:r>
      <w:r>
        <w:br/>
      </w:r>
      <w:r>
        <w:rPr>
          <w:rStyle w:val="VerbatimChar"/>
        </w:rPr>
        <w:t xml:space="preserve">## 2    2  faf du Plessis      16      16      2  633         95   45.21</w:t>
      </w:r>
      <w:r>
        <w:br/>
      </w:r>
      <w:r>
        <w:rPr>
          <w:rStyle w:val="VerbatimChar"/>
        </w:rPr>
        <w:t xml:space="preserve">## 3    3        kL Rahul      13      13      3  626         98   62.60</w:t>
      </w:r>
      <w:r>
        <w:br/>
      </w:r>
      <w:r>
        <w:rPr>
          <w:rStyle w:val="VerbatimChar"/>
        </w:rPr>
        <w:t xml:space="preserve">## 4    4  shikhar Dhawan      16      16      1  587         92   39.13</w:t>
      </w:r>
      <w:r>
        <w:br/>
      </w:r>
      <w:r>
        <w:rPr>
          <w:rStyle w:val="VerbatimChar"/>
        </w:rPr>
        <w:t xml:space="preserve">## 5    5   glenn Maxwell      15      14      2  513         78   42.75</w:t>
      </w:r>
      <w:r>
        <w:br/>
      </w:r>
      <w:r>
        <w:rPr>
          <w:rStyle w:val="VerbatimChar"/>
        </w:rPr>
        <w:t xml:space="preserve">##   BALLS.FACED STRICKRATE X100 X50 X4.S X6.S                        TEAM</w:t>
      </w:r>
      <w:r>
        <w:br/>
      </w:r>
      <w:r>
        <w:rPr>
          <w:rStyle w:val="VerbatimChar"/>
        </w:rPr>
        <w:t xml:space="preserve">## 1         466     136.26    1   4   64   23         chennai super kings</w:t>
      </w:r>
      <w:r>
        <w:br/>
      </w:r>
      <w:r>
        <w:rPr>
          <w:rStyle w:val="VerbatimChar"/>
        </w:rPr>
        <w:t xml:space="preserve">## 2         458     138.20    0   6   60   23         chennai super kings</w:t>
      </w:r>
      <w:r>
        <w:br/>
      </w:r>
      <w:r>
        <w:rPr>
          <w:rStyle w:val="VerbatimChar"/>
        </w:rPr>
        <w:t xml:space="preserve">## 3         451     138.80    0   6   48   30                punjab kings</w:t>
      </w:r>
      <w:r>
        <w:br/>
      </w:r>
      <w:r>
        <w:rPr>
          <w:rStyle w:val="VerbatimChar"/>
        </w:rPr>
        <w:t xml:space="preserve">## 4         471     124.62    0   3   63   16              delhi captails</w:t>
      </w:r>
      <w:r>
        <w:br/>
      </w:r>
      <w:r>
        <w:rPr>
          <w:rStyle w:val="VerbatimChar"/>
        </w:rPr>
        <w:t xml:space="preserve">## 5         356     144.10    0   6   48   21 royal  challengers banglore</w:t>
      </w:r>
    </w:p>
    <w:p>
      <w:pPr>
        <w:pStyle w:val="SourceCode"/>
      </w:pPr>
      <w:r>
        <w:rPr>
          <w:rStyle w:val="FunctionTok"/>
        </w:rPr>
        <w:t xml:space="preserve">mean</w:t>
      </w:r>
      <w:r>
        <w:rPr>
          <w:rStyle w:val="NormalTok"/>
        </w:rPr>
        <w:t xml:space="preserve">(data1</w:t>
      </w:r>
      <w:r>
        <w:rPr>
          <w:rStyle w:val="SpecialCharTok"/>
        </w:rPr>
        <w:t xml:space="preserve">$</w:t>
      </w:r>
      <w:r>
        <w:rPr>
          <w:rStyle w:val="NormalTok"/>
        </w:rPr>
        <w:t xml:space="preserve">RUNS) </w:t>
      </w:r>
      <w:r>
        <w:rPr>
          <w:rStyle w:val="DocumentationTok"/>
        </w:rPr>
        <w:t xml:space="preserve">##mean runs scored by all five batsmen</w:t>
      </w:r>
    </w:p>
    <w:p>
      <w:pPr>
        <w:pStyle w:val="SourceCode"/>
      </w:pPr>
      <w:r>
        <w:rPr>
          <w:rStyle w:val="VerbatimChar"/>
        </w:rPr>
        <w:t xml:space="preserve">## [1] 598.8</w:t>
      </w:r>
    </w:p>
    <w:p>
      <w:pPr>
        <w:pStyle w:val="SourceCode"/>
      </w:pPr>
      <w:r>
        <w:rPr>
          <w:rStyle w:val="FunctionTok"/>
        </w:rPr>
        <w:t xml:space="preserve">table</w:t>
      </w:r>
      <w:r>
        <w:rPr>
          <w:rStyle w:val="NormalTok"/>
        </w:rPr>
        <w:t xml:space="preserve">(data1</w:t>
      </w:r>
      <w:r>
        <w:rPr>
          <w:rStyle w:val="SpecialCharTok"/>
        </w:rPr>
        <w:t xml:space="preserve">$</w:t>
      </w:r>
      <w:r>
        <w:rPr>
          <w:rStyle w:val="NormalTok"/>
        </w:rPr>
        <w:t xml:space="preserve">TEAM)</w:t>
      </w:r>
    </w:p>
    <w:p>
      <w:pPr>
        <w:pStyle w:val="SourceCode"/>
      </w:pPr>
      <w:r>
        <w:rPr>
          <w:rStyle w:val="VerbatimChar"/>
        </w:rPr>
        <w:t xml:space="preserve">## </w:t>
      </w:r>
      <w:r>
        <w:br/>
      </w:r>
      <w:r>
        <w:rPr>
          <w:rStyle w:val="VerbatimChar"/>
        </w:rPr>
        <w:t xml:space="preserve">##         chennai super kings              delhi captails </w:t>
      </w:r>
      <w:r>
        <w:br/>
      </w:r>
      <w:r>
        <w:rPr>
          <w:rStyle w:val="VerbatimChar"/>
        </w:rPr>
        <w:t xml:space="preserve">##                           2                           1 </w:t>
      </w:r>
      <w:r>
        <w:br/>
      </w:r>
      <w:r>
        <w:rPr>
          <w:rStyle w:val="VerbatimChar"/>
        </w:rPr>
        <w:t xml:space="preserve">##                punjab kings royal  challengers banglore </w:t>
      </w:r>
      <w:r>
        <w:br/>
      </w:r>
      <w:r>
        <w:rPr>
          <w:rStyle w:val="VerbatimChar"/>
        </w:rPr>
        <w:t xml:space="preserve">##                           1                           1</w:t>
      </w:r>
    </w:p>
    <w:p>
      <w:pPr>
        <w:pStyle w:val="SourceCode"/>
      </w:pPr>
      <w:r>
        <w:rPr>
          <w:rStyle w:val="NormalTok"/>
        </w:rPr>
        <w:t xml:space="preserve">data1</w:t>
      </w:r>
      <w:r>
        <w:rPr>
          <w:rStyle w:val="SpecialCharTok"/>
        </w:rPr>
        <w:t xml:space="preserve">$</w:t>
      </w:r>
      <w:r>
        <w:rPr>
          <w:rStyle w:val="NormalTok"/>
        </w:rPr>
        <w:t xml:space="preserve">RUNS_variance </w:t>
      </w:r>
      <w:r>
        <w:rPr>
          <w:rStyle w:val="OtherTok"/>
        </w:rPr>
        <w:t xml:space="preserve">=</w:t>
      </w:r>
      <w:r>
        <w:rPr>
          <w:rStyle w:val="NormalTok"/>
        </w:rPr>
        <w:t xml:space="preserve"> </w:t>
      </w:r>
      <w:r>
        <w:rPr>
          <w:rStyle w:val="FunctionTok"/>
        </w:rPr>
        <w:t xml:space="preserve">sd</w:t>
      </w:r>
      <w:r>
        <w:rPr>
          <w:rStyle w:val="NormalTok"/>
        </w:rPr>
        <w:t xml:space="preserve">(data1</w:t>
      </w:r>
      <w:r>
        <w:rPr>
          <w:rStyle w:val="SpecialCharTok"/>
        </w:rPr>
        <w:t xml:space="preserve">$</w:t>
      </w:r>
      <w:r>
        <w:rPr>
          <w:rStyle w:val="NormalTok"/>
        </w:rPr>
        <w:t xml:space="preserve">RUNS) </w:t>
      </w:r>
      <w:r>
        <w:rPr>
          <w:rStyle w:val="DocumentationTok"/>
        </w:rPr>
        <w:t xml:space="preserve">##varience in there in runs</w:t>
      </w:r>
      <w:r>
        <w:br/>
      </w:r>
      <w:r>
        <w:br/>
      </w:r>
      <w:r>
        <w:rPr>
          <w:rStyle w:val="DocumentationTok"/>
        </w:rPr>
        <w:t xml:space="preserve">##Below histogram represents the average of the five players</w:t>
      </w:r>
      <w:r>
        <w:br/>
      </w:r>
      <w:r>
        <w:br/>
      </w:r>
      <w:r>
        <w:rPr>
          <w:rStyle w:val="FunctionTok"/>
        </w:rPr>
        <w:t xml:space="preserve">hist</w:t>
      </w:r>
      <w:r>
        <w:rPr>
          <w:rStyle w:val="NormalTok"/>
        </w:rPr>
        <w:t xml:space="preserve">(data1</w:t>
      </w:r>
      <w:r>
        <w:rPr>
          <w:rStyle w:val="SpecialCharTok"/>
        </w:rPr>
        <w:t xml:space="preserve">$</w:t>
      </w:r>
      <w:r>
        <w:rPr>
          <w:rStyle w:val="NormalTok"/>
        </w:rPr>
        <w:t xml:space="preserve">AVERAGE)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setup-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##Below scatter plot shows of runs scored</w:t>
      </w:r>
      <w:r>
        <w:br/>
      </w:r>
      <w:r>
        <w:rPr>
          <w:rStyle w:val="NormalTok"/>
        </w:rPr>
        <w:t xml:space="preserve">x</w:t>
      </w:r>
      <w:r>
        <w:rPr>
          <w:rStyle w:val="OtherTok"/>
        </w:rPr>
        <w:t xml:space="preserve">&lt;-</w:t>
      </w:r>
      <w:r>
        <w:rPr>
          <w:rStyle w:val="NormalTok"/>
        </w:rPr>
        <w:t xml:space="preserve"> data1</w:t>
      </w:r>
      <w:r>
        <w:rPr>
          <w:rStyle w:val="SpecialCharTok"/>
        </w:rPr>
        <w:t xml:space="preserve">$</w:t>
      </w:r>
      <w:r>
        <w:rPr>
          <w:rStyle w:val="NormalTok"/>
        </w:rPr>
        <w:t xml:space="preserve">RUNS</w:t>
      </w:r>
      <w:r>
        <w:br/>
      </w:r>
      <w:r>
        <w:rPr>
          <w:rStyle w:val="NormalTok"/>
        </w:rPr>
        <w:t xml:space="preserve">y</w:t>
      </w:r>
      <w:r>
        <w:rPr>
          <w:rStyle w:val="OtherTok"/>
        </w:rPr>
        <w:t xml:space="preserve">&lt;-</w:t>
      </w:r>
      <w:r>
        <w:rPr>
          <w:rStyle w:val="NormalTok"/>
        </w:rPr>
        <w:t xml:space="preserve"> data1</w:t>
      </w:r>
      <w:r>
        <w:rPr>
          <w:rStyle w:val="SpecialCharTok"/>
        </w:rPr>
        <w:t xml:space="preserve">$</w:t>
      </w:r>
      <w:r>
        <w:rPr>
          <w:rStyle w:val="NormalTok"/>
        </w:rPr>
        <w:t xml:space="preserve">S.NO</w:t>
      </w:r>
      <w:r>
        <w:br/>
      </w:r>
      <w:r>
        <w:rPr>
          <w:rStyle w:val="FunctionTok"/>
        </w:rPr>
        <w:t xml:space="preserve">plot</w:t>
      </w:r>
      <w:r>
        <w:rPr>
          <w:rStyle w:val="NormalTok"/>
        </w:rPr>
        <w:t xml:space="preserve">(x,y,</w:t>
      </w:r>
      <w:r>
        <w:rPr>
          <w:rStyle w:val="AttributeTok"/>
        </w:rPr>
        <w:t xml:space="preserve">main=</w:t>
      </w:r>
      <w:r>
        <w:rPr>
          <w:rStyle w:val="StringTok"/>
        </w:rPr>
        <w:t xml:space="preserve">"PLAYER AND NO OF RUNS SCORED"</w:t>
      </w:r>
      <w:r>
        <w:rPr>
          <w:rStyle w:val="NormalTok"/>
        </w:rPr>
        <w:t xml:space="preserve">, </w:t>
      </w:r>
      <w:r>
        <w:rPr>
          <w:rStyle w:val="AttributeTok"/>
        </w:rPr>
        <w:t xml:space="preserve">xlab =</w:t>
      </w:r>
      <w:r>
        <w:rPr>
          <w:rStyle w:val="StringTok"/>
        </w:rPr>
        <w:t xml:space="preserve">"RUNS"</w:t>
      </w:r>
      <w:r>
        <w:rPr>
          <w:rStyle w:val="NormalTok"/>
        </w:rPr>
        <w:t xml:space="preserve">, </w:t>
      </w:r>
      <w:r>
        <w:rPr>
          <w:rStyle w:val="AttributeTok"/>
        </w:rPr>
        <w:t xml:space="preserve">ylab =</w:t>
      </w:r>
      <w:r>
        <w:rPr>
          <w:rStyle w:val="NormalTok"/>
        </w:rPr>
        <w:t xml:space="preserve"> </w:t>
      </w:r>
      <w:r>
        <w:rPr>
          <w:rStyle w:val="StringTok"/>
        </w:rPr>
        <w:t xml:space="preserve">"S.NO"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setup-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www.iplt20.com/stats/20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iplt20.com/stats/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Rohith chandra koyyala</dc:creator>
  <cp:keywords/>
  <dcterms:created xsi:type="dcterms:W3CDTF">2022-01-31T01:26:14Z</dcterms:created>
  <dcterms:modified xsi:type="dcterms:W3CDTF">2022-01-31T01:26:14Z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30/01/2022</vt:lpwstr>
  </property>
  <property fmtid="{D5CDD505-2E9C-101B-9397-08002B2CF9AE}" pid="3" name="output">
    <vt:lpwstr/>
  </property>
</Properties>
</file>