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B1" w:rsidRDefault="009570B1">
      <w:bookmarkStart w:id="0" w:name="_GoBack"/>
      <w:r>
        <w:t xml:space="preserve">Hi </w:t>
      </w:r>
      <w:proofErr w:type="spellStart"/>
      <w:r>
        <w:t>Ronak</w:t>
      </w:r>
      <w:proofErr w:type="spellEnd"/>
      <w:r>
        <w:t>,</w:t>
      </w:r>
    </w:p>
    <w:p w:rsidR="009570B1" w:rsidRDefault="009570B1">
      <w:r>
        <w:t xml:space="preserve">I have gone through the requirements, for most of the things we can reuse the existing functionality by extending them for the new Local Sync option. </w:t>
      </w:r>
    </w:p>
    <w:p w:rsidR="009570B1" w:rsidRDefault="009570B1">
      <w:r>
        <w:t xml:space="preserve">There are some things for which we have to do write new logic. </w:t>
      </w:r>
    </w:p>
    <w:p w:rsidR="009570B1" w:rsidRDefault="009570B1">
      <w:r>
        <w:t>Below are those functionalities</w:t>
      </w:r>
    </w:p>
    <w:p w:rsidR="00246251" w:rsidRPr="00B06932" w:rsidRDefault="00246251" w:rsidP="009570B1">
      <w:pPr>
        <w:pStyle w:val="ListParagraph"/>
        <w:numPr>
          <w:ilvl w:val="0"/>
          <w:numId w:val="1"/>
        </w:numPr>
        <w:rPr>
          <w:u w:val="single"/>
        </w:rPr>
      </w:pPr>
      <w:r w:rsidRPr="00B06932">
        <w:rPr>
          <w:u w:val="single"/>
        </w:rPr>
        <w:t>Data Backup Frequency</w:t>
      </w:r>
    </w:p>
    <w:p w:rsidR="00246251" w:rsidRDefault="00246251" w:rsidP="00246251">
      <w:pPr>
        <w:pStyle w:val="ListParagraph"/>
      </w:pPr>
      <w:r>
        <w:t>There are two options:</w:t>
      </w:r>
    </w:p>
    <w:p w:rsidR="00246251" w:rsidRDefault="00246251" w:rsidP="00AC1E86">
      <w:pPr>
        <w:pStyle w:val="ListParagraph"/>
        <w:numPr>
          <w:ilvl w:val="0"/>
          <w:numId w:val="7"/>
        </w:numPr>
      </w:pPr>
      <w:r>
        <w:t>Immediate Backup – This can be easily incorporate with existing Watcher implementation</w:t>
      </w:r>
      <w:r w:rsidR="00C77566">
        <w:t>(of online backup)</w:t>
      </w:r>
    </w:p>
    <w:p w:rsidR="00246251" w:rsidRDefault="00246251" w:rsidP="00AC1E86">
      <w:pPr>
        <w:pStyle w:val="ListParagraph"/>
        <w:numPr>
          <w:ilvl w:val="0"/>
          <w:numId w:val="7"/>
        </w:numPr>
      </w:pPr>
      <w:r>
        <w:t xml:space="preserve">Schedule for particular time – We will make use of java’s </w:t>
      </w:r>
      <w:proofErr w:type="spellStart"/>
      <w:r>
        <w:t>ScheduledExecutorService</w:t>
      </w:r>
      <w:proofErr w:type="spellEnd"/>
    </w:p>
    <w:p w:rsidR="00197BC4" w:rsidRDefault="00345B67" w:rsidP="00BF4D4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Store</w:t>
      </w:r>
      <w:r w:rsidRPr="00A770D3">
        <w:rPr>
          <w:u w:val="single"/>
        </w:rPr>
        <w:t xml:space="preserve"> file in secure way in external hard disk</w:t>
      </w:r>
    </w:p>
    <w:p w:rsidR="00BF4D46" w:rsidRDefault="00BF4D46" w:rsidP="00AC1E86">
      <w:pPr>
        <w:pStyle w:val="ListParagraph"/>
        <w:numPr>
          <w:ilvl w:val="0"/>
          <w:numId w:val="6"/>
        </w:numPr>
      </w:pPr>
      <w:r>
        <w:t xml:space="preserve">Instead of making all the backup files as password protected, we will store the backup file in encrypted form using </w:t>
      </w:r>
      <w:r w:rsidRPr="00BF4D46">
        <w:rPr>
          <w:b/>
        </w:rPr>
        <w:t>AES strategy</w:t>
      </w:r>
      <w:r w:rsidR="002C7C3F">
        <w:t>, so that no one will be able to see the content of the file except the application. We will use username as the key for the AES technique.</w:t>
      </w:r>
      <w:r w:rsidR="00934E04">
        <w:t xml:space="preserve"> Whenever required we take decrypt the files using same strategy to its original contents.</w:t>
      </w:r>
    </w:p>
    <w:p w:rsidR="009002D8" w:rsidRPr="00702BA8" w:rsidRDefault="009002D8" w:rsidP="00BF4D46">
      <w:pPr>
        <w:pStyle w:val="ListParagraph"/>
      </w:pPr>
    </w:p>
    <w:p w:rsidR="00100901" w:rsidRDefault="009570B1" w:rsidP="00E02D5D">
      <w:pPr>
        <w:pStyle w:val="ListParagraph"/>
        <w:numPr>
          <w:ilvl w:val="0"/>
          <w:numId w:val="1"/>
        </w:numPr>
        <w:rPr>
          <w:u w:val="single"/>
        </w:rPr>
      </w:pPr>
      <w:r w:rsidRPr="00065512">
        <w:rPr>
          <w:u w:val="single"/>
        </w:rPr>
        <w:t>Document Versioning</w:t>
      </w:r>
    </w:p>
    <w:p w:rsidR="00AC1E86" w:rsidRDefault="00AC1E86" w:rsidP="00AC1E86">
      <w:pPr>
        <w:pStyle w:val="ListParagraph"/>
        <w:numPr>
          <w:ilvl w:val="0"/>
          <w:numId w:val="5"/>
        </w:numPr>
      </w:pPr>
      <w:r>
        <w:t>For document versioning, we will maintain the document version based on the timestamp of the file modified</w:t>
      </w:r>
      <w:r w:rsidR="00526D38">
        <w:t xml:space="preserve"> into separate folder for versioning. This folder will be hidden.</w:t>
      </w:r>
      <w:r>
        <w:t xml:space="preserve"> </w:t>
      </w:r>
    </w:p>
    <w:p w:rsidR="00AC1E86" w:rsidRDefault="008028DD" w:rsidP="00AC1E86">
      <w:pPr>
        <w:pStyle w:val="ListParagraph"/>
        <w:numPr>
          <w:ilvl w:val="0"/>
          <w:numId w:val="5"/>
        </w:numPr>
      </w:pPr>
      <w:r>
        <w:t>These files will also be encrypted using the AES strategy and will be kept as hidden on the hard drive.</w:t>
      </w:r>
      <w:r w:rsidR="00AC1E86">
        <w:t xml:space="preserve"> </w:t>
      </w:r>
    </w:p>
    <w:p w:rsidR="00526D38" w:rsidRDefault="00526D38" w:rsidP="00AC1E86">
      <w:pPr>
        <w:pStyle w:val="ListParagraph"/>
        <w:numPr>
          <w:ilvl w:val="0"/>
          <w:numId w:val="5"/>
        </w:numPr>
      </w:pPr>
      <w:r>
        <w:t>Whenever user wants to restore the file to previous version, we will decrypt the selected version file and restore it.</w:t>
      </w:r>
    </w:p>
    <w:p w:rsidR="005667D5" w:rsidRDefault="005667D5" w:rsidP="005667D5">
      <w:pPr>
        <w:pStyle w:val="ListParagraph"/>
        <w:numPr>
          <w:ilvl w:val="0"/>
          <w:numId w:val="1"/>
        </w:numPr>
      </w:pPr>
      <w:r>
        <w:t>New Menu Options</w:t>
      </w:r>
    </w:p>
    <w:p w:rsidR="005667D5" w:rsidRDefault="005667D5" w:rsidP="005667D5">
      <w:pPr>
        <w:pStyle w:val="ListParagraph"/>
        <w:numPr>
          <w:ilvl w:val="0"/>
          <w:numId w:val="5"/>
        </w:numPr>
      </w:pPr>
      <w:r>
        <w:t>Option to add for restoring from Local Backup</w:t>
      </w:r>
    </w:p>
    <w:p w:rsidR="005667D5" w:rsidRDefault="005667D5" w:rsidP="005667D5">
      <w:pPr>
        <w:pStyle w:val="ListParagraph"/>
        <w:numPr>
          <w:ilvl w:val="0"/>
          <w:numId w:val="5"/>
        </w:numPr>
      </w:pPr>
      <w:r>
        <w:t>Option to add configuration for data backup frequency</w:t>
      </w:r>
    </w:p>
    <w:p w:rsidR="005667D5" w:rsidRDefault="005667D5" w:rsidP="005667D5">
      <w:pPr>
        <w:pStyle w:val="ListParagraph"/>
        <w:numPr>
          <w:ilvl w:val="0"/>
          <w:numId w:val="5"/>
        </w:numPr>
      </w:pPr>
      <w:r>
        <w:t>Option to add configuration for Document Version</w:t>
      </w:r>
    </w:p>
    <w:p w:rsidR="005667D5" w:rsidRPr="00AC1E86" w:rsidRDefault="005667D5" w:rsidP="005667D5">
      <w:pPr>
        <w:pStyle w:val="ListParagraph"/>
        <w:numPr>
          <w:ilvl w:val="0"/>
          <w:numId w:val="5"/>
        </w:numPr>
      </w:pPr>
      <w:r>
        <w:t xml:space="preserve">Option to select backup type – </w:t>
      </w:r>
      <w:r w:rsidR="004E3B2F">
        <w:t>Local</w:t>
      </w:r>
      <w:r>
        <w:t>/</w:t>
      </w:r>
      <w:r w:rsidR="004E3B2F">
        <w:t>Cloud</w:t>
      </w:r>
      <w:r>
        <w:t>/Both</w:t>
      </w:r>
    </w:p>
    <w:p w:rsidR="00B8220C" w:rsidRPr="00E50069" w:rsidRDefault="00B8220C" w:rsidP="00E50069">
      <w:pPr>
        <w:rPr>
          <w:u w:val="single"/>
        </w:rPr>
      </w:pPr>
    </w:p>
    <w:p w:rsidR="006D3506" w:rsidRDefault="00237AE7" w:rsidP="006D3506">
      <w:r>
        <w:t xml:space="preserve">Below are some assumptions </w:t>
      </w:r>
      <w:r w:rsidR="006D3506">
        <w:t xml:space="preserve">which will be </w:t>
      </w:r>
      <w:r w:rsidR="005D5902">
        <w:t xml:space="preserve">taken </w:t>
      </w:r>
      <w:r w:rsidR="006D3506">
        <w:t>during implementation</w:t>
      </w:r>
    </w:p>
    <w:p w:rsidR="00BA1EE5" w:rsidRPr="00BA1EE5" w:rsidRDefault="00BC216B" w:rsidP="006D3506">
      <w:pPr>
        <w:pStyle w:val="ListParagraph"/>
        <w:numPr>
          <w:ilvl w:val="0"/>
          <w:numId w:val="4"/>
        </w:numPr>
        <w:rPr>
          <w:u w:val="single"/>
        </w:rPr>
      </w:pPr>
      <w:r>
        <w:t>For local backup,</w:t>
      </w:r>
      <w:r w:rsidR="00BA1EE5">
        <w:t xml:space="preserve"> no information needs to be sent</w:t>
      </w:r>
      <w:r>
        <w:t xml:space="preserve"> to </w:t>
      </w:r>
      <w:r w:rsidR="002D0D0E">
        <w:t xml:space="preserve">cloud </w:t>
      </w:r>
      <w:r>
        <w:t>server</w:t>
      </w:r>
      <w:r w:rsidR="002D0D0E">
        <w:t xml:space="preserve"> regarding files getting backup</w:t>
      </w:r>
      <w:r>
        <w:t>.</w:t>
      </w:r>
    </w:p>
    <w:p w:rsidR="009570B1" w:rsidRPr="00203FFC" w:rsidRDefault="00203FFC" w:rsidP="006D3506">
      <w:pPr>
        <w:pStyle w:val="ListParagraph"/>
        <w:numPr>
          <w:ilvl w:val="0"/>
          <w:numId w:val="4"/>
        </w:numPr>
        <w:rPr>
          <w:u w:val="single"/>
        </w:rPr>
      </w:pPr>
      <w:r>
        <w:t>Whenever user selected different Hard Drive and select an option to DELETE old back up, all the data from the current hard drive will be deleted.</w:t>
      </w:r>
    </w:p>
    <w:p w:rsidR="00F2610C" w:rsidRPr="00BF4239" w:rsidRDefault="00B35FCB" w:rsidP="0040043F">
      <w:pPr>
        <w:pStyle w:val="ListParagraph"/>
        <w:numPr>
          <w:ilvl w:val="0"/>
          <w:numId w:val="4"/>
        </w:numPr>
        <w:rPr>
          <w:u w:val="single"/>
        </w:rPr>
      </w:pPr>
      <w:r>
        <w:t>As we will store the backup data into encrypted form, the backup files will be visible to user.</w:t>
      </w:r>
    </w:p>
    <w:p w:rsidR="00BF4239" w:rsidRPr="00BF4239" w:rsidRDefault="00BF4239" w:rsidP="0040043F">
      <w:pPr>
        <w:pStyle w:val="ListParagraph"/>
        <w:numPr>
          <w:ilvl w:val="0"/>
          <w:numId w:val="4"/>
        </w:numPr>
        <w:rPr>
          <w:u w:val="single"/>
        </w:rPr>
      </w:pPr>
      <w:r>
        <w:t>Size of the version files will not be considered into backup limit size.</w:t>
      </w:r>
    </w:p>
    <w:p w:rsidR="00BF4239" w:rsidRPr="001528C8" w:rsidRDefault="001B65E5" w:rsidP="0040043F">
      <w:pPr>
        <w:pStyle w:val="ListParagraph"/>
        <w:numPr>
          <w:ilvl w:val="0"/>
          <w:numId w:val="4"/>
        </w:numPr>
        <w:rPr>
          <w:u w:val="single"/>
        </w:rPr>
      </w:pPr>
      <w:r>
        <w:t>Whenever the file is modified and there is no space available on the external drive, we will not delete the oldest versioned files. Application will give war</w:t>
      </w:r>
      <w:r w:rsidR="00A33ABF">
        <w:t>n</w:t>
      </w:r>
      <w:r>
        <w:t>ing regarding disk space.</w:t>
      </w:r>
    </w:p>
    <w:p w:rsidR="001528C8" w:rsidRDefault="001528C8" w:rsidP="001528C8">
      <w:pPr>
        <w:rPr>
          <w:u w:val="single"/>
        </w:rPr>
      </w:pPr>
      <w:r>
        <w:rPr>
          <w:u w:val="single"/>
        </w:rPr>
        <w:lastRenderedPageBreak/>
        <w:t>Thanks &amp; Regards,</w:t>
      </w:r>
    </w:p>
    <w:p w:rsidR="001528C8" w:rsidRPr="001528C8" w:rsidRDefault="001528C8" w:rsidP="001528C8">
      <w:pPr>
        <w:rPr>
          <w:u w:val="single"/>
        </w:rPr>
      </w:pPr>
      <w:r>
        <w:rPr>
          <w:u w:val="single"/>
        </w:rPr>
        <w:t>Rahul</w:t>
      </w:r>
      <w:bookmarkEnd w:id="0"/>
    </w:p>
    <w:sectPr w:rsidR="001528C8" w:rsidRPr="0015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AC2"/>
    <w:multiLevelType w:val="hybridMultilevel"/>
    <w:tmpl w:val="C278F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CB4059"/>
    <w:multiLevelType w:val="hybridMultilevel"/>
    <w:tmpl w:val="59E2BBDC"/>
    <w:lvl w:ilvl="0" w:tplc="55506E1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76C32FF"/>
    <w:multiLevelType w:val="hybridMultilevel"/>
    <w:tmpl w:val="3146D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08576E"/>
    <w:multiLevelType w:val="hybridMultilevel"/>
    <w:tmpl w:val="ED50984C"/>
    <w:lvl w:ilvl="0" w:tplc="6BD2B9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9581C31"/>
    <w:multiLevelType w:val="hybridMultilevel"/>
    <w:tmpl w:val="5A0A846C"/>
    <w:lvl w:ilvl="0" w:tplc="6928A5D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61E3354"/>
    <w:multiLevelType w:val="hybridMultilevel"/>
    <w:tmpl w:val="32FEC626"/>
    <w:lvl w:ilvl="0" w:tplc="86AE64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9826C0"/>
    <w:multiLevelType w:val="hybridMultilevel"/>
    <w:tmpl w:val="ABD6E2B4"/>
    <w:lvl w:ilvl="0" w:tplc="5EF8EE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0B1"/>
    <w:rsid w:val="00065512"/>
    <w:rsid w:val="000D30B5"/>
    <w:rsid w:val="00100901"/>
    <w:rsid w:val="001528C8"/>
    <w:rsid w:val="00197BC4"/>
    <w:rsid w:val="001B65E5"/>
    <w:rsid w:val="001D1B8F"/>
    <w:rsid w:val="001D66D4"/>
    <w:rsid w:val="00203FFC"/>
    <w:rsid w:val="00237AE7"/>
    <w:rsid w:val="00246251"/>
    <w:rsid w:val="002A7F0E"/>
    <w:rsid w:val="002C7C3F"/>
    <w:rsid w:val="002D0D0E"/>
    <w:rsid w:val="00345B67"/>
    <w:rsid w:val="0040043F"/>
    <w:rsid w:val="004B2365"/>
    <w:rsid w:val="004E3B2F"/>
    <w:rsid w:val="00526D38"/>
    <w:rsid w:val="005667D5"/>
    <w:rsid w:val="005A0D34"/>
    <w:rsid w:val="005B6B5F"/>
    <w:rsid w:val="005D5902"/>
    <w:rsid w:val="006025BC"/>
    <w:rsid w:val="00615165"/>
    <w:rsid w:val="006D3506"/>
    <w:rsid w:val="006E3573"/>
    <w:rsid w:val="00702BA8"/>
    <w:rsid w:val="007E3B7D"/>
    <w:rsid w:val="008028DD"/>
    <w:rsid w:val="008276FD"/>
    <w:rsid w:val="009002D8"/>
    <w:rsid w:val="00934E04"/>
    <w:rsid w:val="009570B1"/>
    <w:rsid w:val="00A33ABF"/>
    <w:rsid w:val="00A770D3"/>
    <w:rsid w:val="00AC1E86"/>
    <w:rsid w:val="00B06932"/>
    <w:rsid w:val="00B35FCB"/>
    <w:rsid w:val="00B758A8"/>
    <w:rsid w:val="00B804BA"/>
    <w:rsid w:val="00B8220C"/>
    <w:rsid w:val="00BA1EE5"/>
    <w:rsid w:val="00BC216B"/>
    <w:rsid w:val="00BF4239"/>
    <w:rsid w:val="00BF4D46"/>
    <w:rsid w:val="00C77566"/>
    <w:rsid w:val="00CB2B86"/>
    <w:rsid w:val="00E02D5D"/>
    <w:rsid w:val="00E50069"/>
    <w:rsid w:val="00E719D9"/>
    <w:rsid w:val="00F2610C"/>
    <w:rsid w:val="00F9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1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331</Words>
  <Characters>1887</Characters>
  <Application>Microsoft Office Word</Application>
  <DocSecurity>0</DocSecurity>
  <Lines>15</Lines>
  <Paragraphs>4</Paragraphs>
  <ScaleCrop>false</ScaleCrop>
  <Company>Nuance Communications, Inc.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Parikh, Rahul</dc:creator>
  <cp:lastModifiedBy>Parikh, Rahul</cp:lastModifiedBy>
  <cp:revision>53</cp:revision>
  <dcterms:created xsi:type="dcterms:W3CDTF">2016-07-18T16:44:00Z</dcterms:created>
  <dcterms:modified xsi:type="dcterms:W3CDTF">2016-07-18T17:46:00Z</dcterms:modified>
</cp:coreProperties>
</file>