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A6613" w:rsidRDefault="004A6613" w:rsidP="004A6613">
      <w:r>
        <w:rPr>
          <w:color w:val="222222"/>
          <w:sz w:val="16"/>
          <w:szCs w:val="16"/>
          <w:highlight w:val="white"/>
        </w:rPr>
        <w:t>Currently biobigbox has a PC and MAC installation file that allows a user to select a folder on their computer, and have it synced automatically to their biobigbox backup account.</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t xml:space="preserve">The new development functionality should allow a user to choose to have the same data synced to a local external hard drive. </w:t>
      </w:r>
      <w:r w:rsidRPr="00807201">
        <w:rPr>
          <w:color w:val="222222"/>
          <w:sz w:val="16"/>
          <w:szCs w:val="16"/>
          <w:highlight w:val="yellow"/>
        </w:rPr>
        <w:t>The data needs to be stored in a secure and hipaa compliant way</w:t>
      </w:r>
      <w:r>
        <w:rPr>
          <w:color w:val="222222"/>
          <w:sz w:val="16"/>
          <w:szCs w:val="16"/>
          <w:highlight w:val="white"/>
        </w:rPr>
        <w:t>.</w:t>
      </w:r>
    </w:p>
    <w:p w:rsidR="004A6613" w:rsidRDefault="004A6613" w:rsidP="004A6613">
      <w:pPr>
        <w:pStyle w:val="ListParagraph"/>
        <w:numPr>
          <w:ilvl w:val="0"/>
          <w:numId w:val="2"/>
        </w:numPr>
      </w:pPr>
      <w:r>
        <w:t>External Secure Hard</w:t>
      </w:r>
      <w:r w:rsidR="00960AF6">
        <w:t xml:space="preserve"> D</w:t>
      </w:r>
      <w:r>
        <w:t>rive</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t>Via the installed sync application the user should be able to select one of three options. 1) Local sync only 2) Cloud sync only 3) Sync to both. A user needs to be able to change these options at a later time via the application.</w:t>
      </w:r>
    </w:p>
    <w:p w:rsidR="004A6613" w:rsidRDefault="004A6613" w:rsidP="004A6613">
      <w:pPr>
        <w:pStyle w:val="ListParagraph"/>
        <w:numPr>
          <w:ilvl w:val="0"/>
          <w:numId w:val="1"/>
        </w:numPr>
      </w:pPr>
      <w:r>
        <w:t>New option to current sync</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sidRPr="00993B25">
        <w:rPr>
          <w:color w:val="222222"/>
          <w:sz w:val="16"/>
          <w:szCs w:val="16"/>
          <w:highlight w:val="yellow"/>
        </w:rPr>
        <w:t>It the user is not signed into their biobigbox account via the application, the data on the external hard drive should not be visible accessible to the user</w:t>
      </w:r>
      <w:r>
        <w:rPr>
          <w:color w:val="222222"/>
          <w:sz w:val="16"/>
          <w:szCs w:val="16"/>
          <w:highlight w:val="white"/>
        </w:rPr>
        <w:t>.</w:t>
      </w:r>
    </w:p>
    <w:p w:rsidR="004A6613" w:rsidRDefault="004A6613" w:rsidP="004A6613">
      <w:pPr>
        <w:pStyle w:val="ListParagraph"/>
        <w:numPr>
          <w:ilvl w:val="0"/>
          <w:numId w:val="1"/>
        </w:numPr>
      </w:pPr>
      <w:r>
        <w:t>Need to find a way to restrict user</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t>If the user detaches the external hard drive from the computer and plugs it into another computer, the files should not be visible and accessible until the user has activated the bbb (biobigbox) application and signed in with the correct username and password.</w:t>
      </w:r>
    </w:p>
    <w:p w:rsidR="004A6613" w:rsidRDefault="004A6613" w:rsidP="004A6613">
      <w:pPr>
        <w:pStyle w:val="ListParagraph"/>
        <w:numPr>
          <w:ilvl w:val="0"/>
          <w:numId w:val="1"/>
        </w:numPr>
      </w:pPr>
      <w:r>
        <w:t>Need to find a way for this</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t>Daily confirmation emails should be sent when a sync does and does not take place successfully. A single confirmation can notify about the local and online backups if they are syncing both. The online backup already has a notification email being sent</w:t>
      </w:r>
    </w:p>
    <w:p w:rsidR="004A6613" w:rsidRDefault="00960AF6" w:rsidP="004A6613">
      <w:pPr>
        <w:pStyle w:val="ListParagraph"/>
        <w:numPr>
          <w:ilvl w:val="0"/>
          <w:numId w:val="1"/>
        </w:numPr>
      </w:pPr>
      <w:r>
        <w:t>Reuse the current Logic</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 xml:space="preserve">If the online or local sync has a problem, or fails, the other sync online or local should continue as usual. </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t>If the local sync fails because it does find its hard drive / back up location, the email that notifies the use about the fail should also contain instructions on how to assign a new destination folder or a lin</w:t>
      </w:r>
      <w:r w:rsidR="00960AF6">
        <w:rPr>
          <w:color w:val="222222"/>
          <w:sz w:val="16"/>
          <w:szCs w:val="16"/>
          <w:highlight w:val="white"/>
        </w:rPr>
        <w:t>k to these instructions online.</w:t>
      </w:r>
    </w:p>
    <w:p w:rsidR="00960AF6" w:rsidRDefault="00960AF6" w:rsidP="00960AF6">
      <w:pPr>
        <w:pStyle w:val="ListParagraph"/>
        <w:numPr>
          <w:ilvl w:val="0"/>
          <w:numId w:val="1"/>
        </w:numPr>
      </w:pPr>
      <w:r>
        <w:t>This needs to be design</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 All the data on the stored hard drive needs to be password protected to meet hipaa requirements. The system should remember the password to sync to the drive (so the sync takes place automatically and the user does not need to reenter a password each day), but the user should be required to enter a password to retrieve the data. The user should have to reenter the password if the harddrive is disconnected and then reconnected to the computer.</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There needs to be "forget password" functionality</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Additional textual pages will likely need to be added to the biobigbox website and the existing FAQ page will need to be updated.</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The user should be able to change the backup harddrive. When doing so they should be asked if they want to delete the data from the original harddrive  or keep the data as is.</w:t>
      </w:r>
    </w:p>
    <w:p w:rsidR="004A6613" w:rsidRDefault="004A6613" w:rsidP="004A6613">
      <w:r>
        <w:rPr>
          <w:color w:val="222222"/>
          <w:sz w:val="16"/>
          <w:szCs w:val="16"/>
          <w:highlight w:val="white"/>
        </w:rPr>
        <w:t xml:space="preserve"> </w:t>
      </w:r>
    </w:p>
    <w:p w:rsidR="004A6613" w:rsidRDefault="004A6613" w:rsidP="004A6613">
      <w:r>
        <w:rPr>
          <w:sz w:val="16"/>
          <w:szCs w:val="16"/>
          <w:highlight w:val="red"/>
        </w:rPr>
        <w:t>If a user changes the source folder (the folder containing the information that is being backed up the user should be asked if they want to delete the existing data from the hard drive or keep the data on the hard drive (in addition to the new folder that will be synced)</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 xml:space="preserve"> If a user chooses to delete, they should be required to type the word "DELETE" into a text box or some other mechanism to make sure they are just not clicking on the wrong option. There should also be a notification that comes up saying the action will not be reversible.</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 xml:space="preserve">If the harddrive is full, the user needs to be notified via email and on screen. They need to prompted to change sync location of free up hard drive space (outside of the sync folder). If more room is made available, the sync should "know" this and continue. </w:t>
      </w:r>
    </w:p>
    <w:p w:rsidR="004A6613" w:rsidRDefault="004A6613" w:rsidP="004A6613">
      <w:r>
        <w:rPr>
          <w:color w:val="222222"/>
          <w:sz w:val="16"/>
          <w:szCs w:val="16"/>
          <w:highlight w:val="white"/>
        </w:rPr>
        <w:t xml:space="preserve"> </w:t>
      </w:r>
    </w:p>
    <w:p w:rsidR="004A6613" w:rsidRDefault="004A6613" w:rsidP="004A6613">
      <w:pPr>
        <w:rPr>
          <w:color w:val="222222"/>
          <w:sz w:val="16"/>
          <w:szCs w:val="16"/>
        </w:rPr>
      </w:pPr>
      <w:r>
        <w:rPr>
          <w:color w:val="222222"/>
          <w:sz w:val="16"/>
          <w:szCs w:val="16"/>
          <w:highlight w:val="white"/>
        </w:rPr>
        <w:lastRenderedPageBreak/>
        <w:t>This functionality will offered only to paid account users or will require payment after the first X GB is backed up. Biobigbox.com already has paid accounts and accepts payment, but the accounts will need to be updated to include this functionality. This functionality will need to be active only if the user meets the paid requirements.</w:t>
      </w:r>
    </w:p>
    <w:p w:rsidR="008766A4" w:rsidRDefault="008766A4" w:rsidP="008766A4">
      <w:pPr>
        <w:pStyle w:val="ListParagraph"/>
        <w:numPr>
          <w:ilvl w:val="0"/>
          <w:numId w:val="1"/>
        </w:numPr>
      </w:pPr>
      <w:r>
        <w:t>This can be done based on the user</w:t>
      </w:r>
      <w:r w:rsidR="00B8701D">
        <w:t xml:space="preserve"> account</w:t>
      </w:r>
      <w:bookmarkStart w:id="0" w:name="_GoBack"/>
      <w:bookmarkEnd w:id="0"/>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After a user chooses a destination drive for the sync, before the sync starts the system should confirm that there is enough available space on the disk to backup the current information. If there is not enough room the user should be notified.</w:t>
      </w:r>
    </w:p>
    <w:p w:rsidR="004A6613" w:rsidRDefault="004A6613" w:rsidP="004A6613">
      <w:r>
        <w:rPr>
          <w:color w:val="222222"/>
          <w:sz w:val="16"/>
          <w:szCs w:val="16"/>
          <w:highlight w:val="white"/>
        </w:rPr>
        <w:t xml:space="preserve"> </w:t>
      </w:r>
    </w:p>
    <w:p w:rsidR="004A6613" w:rsidRDefault="004A6613" w:rsidP="004A6613">
      <w:r>
        <w:rPr>
          <w:color w:val="222222"/>
          <w:sz w:val="16"/>
          <w:szCs w:val="16"/>
          <w:highlight w:val="white"/>
        </w:rPr>
        <w:t>The data should be backed up, immediately after any file or folder changes. If this is too difficult, or would use too much of the computer's resources, backups can be scheduled at particular times of day.</w:t>
      </w:r>
    </w:p>
    <w:p w:rsidR="004A6613" w:rsidRDefault="004A6613" w:rsidP="004A6613">
      <w:pPr>
        <w:pStyle w:val="ListParagraph"/>
        <w:numPr>
          <w:ilvl w:val="0"/>
          <w:numId w:val="1"/>
        </w:numPr>
      </w:pPr>
      <w:r>
        <w:t>This can be done.</w:t>
      </w:r>
    </w:p>
    <w:p w:rsidR="004A6613" w:rsidRDefault="004A6613" w:rsidP="004A6613">
      <w:pPr>
        <w:pStyle w:val="ListParagraph"/>
      </w:pPr>
    </w:p>
    <w:p w:rsidR="004A6613" w:rsidRDefault="004A6613" w:rsidP="004A6613">
      <w:r>
        <w:rPr>
          <w:color w:val="222222"/>
          <w:sz w:val="16"/>
          <w:szCs w:val="16"/>
          <w:highlight w:val="white"/>
        </w:rPr>
        <w:t xml:space="preserve">Document revision history should be kept and stored to the external hard drive The user should be able to choose to “keep past file revisions”. The user can choose between “keeping revisions based on available hard drive space” (it will keep revisions until the hard drive is full and then delete the oldest) or “keep X number of revisions per file”. </w:t>
      </w:r>
    </w:p>
    <w:p w:rsidR="004A6613" w:rsidRDefault="004A6613" w:rsidP="004A6613">
      <w:r>
        <w:t xml:space="preserve"> --- Need to check</w:t>
      </w:r>
    </w:p>
    <w:p w:rsidR="004A6613" w:rsidRDefault="004A6613" w:rsidP="004A6613">
      <w:r>
        <w:t xml:space="preserve"> </w:t>
      </w:r>
    </w:p>
    <w:p w:rsidR="004A6613" w:rsidRDefault="004A6613" w:rsidP="004A6613"/>
    <w:p w:rsidR="00C77A78" w:rsidRPr="004A6613" w:rsidRDefault="00C77A78" w:rsidP="004A6613"/>
    <w:sectPr w:rsidR="00C77A78" w:rsidRPr="004A661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B780B"/>
    <w:multiLevelType w:val="hybridMultilevel"/>
    <w:tmpl w:val="89FC26FE"/>
    <w:lvl w:ilvl="0" w:tplc="60DC6D60">
      <w:numFmt w:val="bullet"/>
      <w:lvlText w:val="-"/>
      <w:lvlJc w:val="left"/>
      <w:pPr>
        <w:ind w:left="720" w:hanging="360"/>
      </w:pPr>
      <w:rPr>
        <w:rFonts w:ascii="Arial" w:eastAsia="Arial" w:hAnsi="Arial" w:cs="Arial" w:hint="default"/>
        <w:color w:val="22222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E47F9"/>
    <w:multiLevelType w:val="hybridMultilevel"/>
    <w:tmpl w:val="BF709EF0"/>
    <w:lvl w:ilvl="0" w:tplc="B9E64B00">
      <w:numFmt w:val="bullet"/>
      <w:lvlText w:val="-"/>
      <w:lvlJc w:val="left"/>
      <w:pPr>
        <w:ind w:left="720" w:hanging="360"/>
      </w:pPr>
      <w:rPr>
        <w:rFonts w:ascii="Arial" w:eastAsia="Arial" w:hAnsi="Arial" w:cs="Arial" w:hint="default"/>
        <w:color w:val="222222"/>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compat>
    <w:compatSetting w:name="compatibilityMode" w:uri="http://schemas.microsoft.com/office/word" w:val="14"/>
  </w:compat>
  <w:rsids>
    <w:rsidRoot w:val="00C77A78"/>
    <w:rsid w:val="004A6613"/>
    <w:rsid w:val="00807201"/>
    <w:rsid w:val="008766A4"/>
    <w:rsid w:val="00960AF6"/>
    <w:rsid w:val="00993B25"/>
    <w:rsid w:val="00B8701D"/>
    <w:rsid w:val="00C7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66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66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695</Words>
  <Characters>3967</Characters>
  <Application>Microsoft Office Word</Application>
  <DocSecurity>0</DocSecurity>
  <Lines>33</Lines>
  <Paragraphs>9</Paragraphs>
  <ScaleCrop>false</ScaleCrop>
  <Company>Nuance Communications, Inc.</Company>
  <LinksUpToDate>false</LinksUpToDate>
  <CharactersWithSpaces>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 Rahul</cp:lastModifiedBy>
  <cp:revision>7</cp:revision>
  <dcterms:created xsi:type="dcterms:W3CDTF">2016-07-12T14:20:00Z</dcterms:created>
  <dcterms:modified xsi:type="dcterms:W3CDTF">2016-07-18T17:18:00Z</dcterms:modified>
</cp:coreProperties>
</file>