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9AC1E" w14:textId="77777777" w:rsidR="00F06641" w:rsidRPr="005021C1" w:rsidRDefault="00F06641"/>
    <w:p w14:paraId="0FDE28C4" w14:textId="6E0B5834" w:rsidR="005021C1" w:rsidRDefault="005021C1" w:rsidP="005021C1">
      <w:r w:rsidRPr="005021C1">
        <w:t xml:space="preserve">You should submit your own original work for this and subsequent Homework assignments. You </w:t>
      </w:r>
      <w:r>
        <w:t>should use</w:t>
      </w:r>
      <w:r w:rsidRPr="005021C1">
        <w:t xml:space="preserve"> PyCharm to write your Python </w:t>
      </w:r>
      <w:r>
        <w:t>code.</w:t>
      </w:r>
    </w:p>
    <w:p w14:paraId="63AC8F89" w14:textId="77777777" w:rsidR="005021C1" w:rsidRPr="005021C1" w:rsidRDefault="005021C1" w:rsidP="005021C1"/>
    <w:p w14:paraId="58CEB25B" w14:textId="77777777" w:rsidR="005021C1" w:rsidRPr="005021C1" w:rsidRDefault="005021C1" w:rsidP="005021C1">
      <w:pPr>
        <w:rPr>
          <w:bCs/>
        </w:rPr>
      </w:pPr>
      <w:r w:rsidRPr="005021C1">
        <w:rPr>
          <w:bCs/>
        </w:rPr>
        <w:t xml:space="preserve">At the start of most of the following, the name of a Python file is given in </w:t>
      </w:r>
      <w:r w:rsidRPr="005021C1">
        <w:rPr>
          <w:b/>
          <w:bCs/>
          <w:color w:val="0000FF"/>
        </w:rPr>
        <w:t>blue</w:t>
      </w:r>
      <w:r w:rsidRPr="005021C1">
        <w:rPr>
          <w:bCs/>
        </w:rPr>
        <w:t xml:space="preserve">: </w:t>
      </w:r>
      <w:r w:rsidRPr="005021C1">
        <w:rPr>
          <w:rFonts w:ascii="Courier New" w:hAnsi="Courier New" w:cs="Courier New"/>
          <w:b/>
          <w:bCs/>
          <w:color w:val="0000FF"/>
        </w:rPr>
        <w:t>foo.py</w:t>
      </w:r>
      <w:r w:rsidRPr="005021C1">
        <w:rPr>
          <w:bCs/>
        </w:rPr>
        <w:t xml:space="preserve">.  You should create and save the requested program source code in a file </w:t>
      </w:r>
      <w:r w:rsidRPr="005021C1">
        <w:rPr>
          <w:bCs/>
          <w:u w:val="single"/>
        </w:rPr>
        <w:t>with the same name</w:t>
      </w:r>
      <w:r w:rsidRPr="005021C1">
        <w:rPr>
          <w:bCs/>
        </w:rPr>
        <w:t>.  Please add a comment at the top of each submitted .</w:t>
      </w:r>
      <w:proofErr w:type="spellStart"/>
      <w:r w:rsidRPr="005021C1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5021C1">
        <w:rPr>
          <w:bCs/>
        </w:rPr>
        <w:t xml:space="preserve"> giving your name and the name of the source file.</w:t>
      </w:r>
    </w:p>
    <w:p w14:paraId="0C9D2E05" w14:textId="77777777" w:rsidR="005021C1" w:rsidRPr="005021C1" w:rsidRDefault="005021C1" w:rsidP="005021C1">
      <w:pPr>
        <w:rPr>
          <w:bCs/>
        </w:rPr>
      </w:pPr>
    </w:p>
    <w:p w14:paraId="6903BAD6" w14:textId="144F18DB" w:rsidR="005021C1" w:rsidRDefault="005021C1" w:rsidP="005021C1">
      <w:pPr>
        <w:rPr>
          <w:bCs/>
        </w:rPr>
      </w:pPr>
      <w:r w:rsidRPr="005021C1">
        <w:rPr>
          <w:bCs/>
        </w:rPr>
        <w:t xml:space="preserve">When finished, upload each </w:t>
      </w:r>
      <w:r w:rsidRPr="005021C1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5021C1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5021C1">
        <w:rPr>
          <w:bCs/>
        </w:rPr>
        <w:t xml:space="preserve"> file </w:t>
      </w:r>
      <w:r w:rsidRPr="005021C1">
        <w:rPr>
          <w:b/>
          <w:bCs/>
          <w:color w:val="FF0000"/>
        </w:rPr>
        <w:t>separately</w:t>
      </w:r>
      <w:r w:rsidRPr="005021C1">
        <w:rPr>
          <w:bCs/>
        </w:rPr>
        <w:t xml:space="preserve"> to the Canvas </w:t>
      </w:r>
      <w:r w:rsidR="00162639">
        <w:rPr>
          <w:rFonts w:ascii="Arial Narrow" w:hAnsi="Arial Narrow"/>
          <w:b/>
          <w:bCs/>
          <w:color w:val="FF0000"/>
        </w:rPr>
        <w:t>H</w:t>
      </w:r>
      <w:bookmarkStart w:id="0" w:name="_GoBack"/>
      <w:bookmarkEnd w:id="0"/>
      <w:r w:rsidRPr="005021C1">
        <w:rPr>
          <w:rFonts w:ascii="Arial Narrow" w:hAnsi="Arial Narrow"/>
          <w:b/>
          <w:bCs/>
          <w:color w:val="FF0000"/>
        </w:rPr>
        <w:t xml:space="preserve"> 1 Assignment</w:t>
      </w:r>
      <w:r w:rsidRPr="005021C1">
        <w:rPr>
          <w:bCs/>
        </w:rPr>
        <w:t xml:space="preserve"> link</w:t>
      </w:r>
      <w:r>
        <w:rPr>
          <w:bCs/>
        </w:rPr>
        <w:t>.</w:t>
      </w:r>
      <w:r>
        <w:rPr>
          <w:bCs/>
        </w:rPr>
        <w:br/>
      </w:r>
    </w:p>
    <w:p w14:paraId="32AB3113" w14:textId="161CEA3B" w:rsidR="005021C1" w:rsidRPr="005021C1" w:rsidRDefault="005021C1" w:rsidP="005021C1">
      <w:r w:rsidRPr="005021C1">
        <w:rPr>
          <w:b/>
        </w:rPr>
        <w:t>[H1-1]</w:t>
      </w:r>
      <w:r w:rsidRPr="005021C1">
        <w:t xml:space="preserve"> </w:t>
      </w:r>
      <w:r w:rsidRPr="005021C1">
        <w:rPr>
          <w:bCs/>
        </w:rPr>
        <w:t>(</w:t>
      </w:r>
      <w:r w:rsidRPr="005021C1">
        <w:rPr>
          <w:rFonts w:ascii="Courier New" w:hAnsi="Courier New" w:cs="Courier New"/>
          <w:b/>
          <w:bCs/>
          <w:color w:val="0000FF"/>
        </w:rPr>
        <w:t>htt2_1.py</w:t>
      </w:r>
      <w:r w:rsidRPr="005021C1">
        <w:rPr>
          <w:bCs/>
        </w:rPr>
        <w:t xml:space="preserve">) Create a folder somewhere on your PC to hold your </w:t>
      </w:r>
      <w:r w:rsidRPr="005021C1">
        <w:rPr>
          <w:rFonts w:ascii="Courier New" w:hAnsi="Courier New" w:cs="Courier New"/>
          <w:b/>
          <w:bCs/>
        </w:rPr>
        <w:t>.</w:t>
      </w:r>
      <w:proofErr w:type="spellStart"/>
      <w:r w:rsidRPr="005021C1">
        <w:rPr>
          <w:rFonts w:ascii="Courier New" w:hAnsi="Courier New" w:cs="Courier New"/>
          <w:b/>
          <w:bCs/>
        </w:rPr>
        <w:t>py</w:t>
      </w:r>
      <w:proofErr w:type="spellEnd"/>
      <w:r w:rsidRPr="005021C1">
        <w:rPr>
          <w:bCs/>
        </w:rPr>
        <w:t xml:space="preserve"> files. Name it </w:t>
      </w:r>
      <w:r w:rsidRPr="005021C1">
        <w:rPr>
          <w:rFonts w:ascii="Courier New" w:hAnsi="Courier New" w:cs="Courier New"/>
          <w:b/>
          <w:bCs/>
          <w:color w:val="0000FF"/>
        </w:rPr>
        <w:t>HW-1</w:t>
      </w:r>
      <w:r w:rsidRPr="005021C1">
        <w:rPr>
          <w:bCs/>
        </w:rPr>
        <w:t xml:space="preserve">, and use it to hold both this problem's </w:t>
      </w:r>
      <w:r w:rsidRPr="005021C1">
        <w:rPr>
          <w:rFonts w:ascii="Courier New" w:hAnsi="Courier New" w:cs="Courier New"/>
          <w:b/>
          <w:bCs/>
        </w:rPr>
        <w:t>.</w:t>
      </w:r>
      <w:proofErr w:type="spellStart"/>
      <w:r w:rsidRPr="005021C1">
        <w:rPr>
          <w:rFonts w:ascii="Courier New" w:hAnsi="Courier New" w:cs="Courier New"/>
          <w:b/>
          <w:bCs/>
        </w:rPr>
        <w:t>py</w:t>
      </w:r>
      <w:proofErr w:type="spellEnd"/>
      <w:r w:rsidRPr="005021C1">
        <w:rPr>
          <w:bCs/>
        </w:rPr>
        <w:t xml:space="preserve"> file, as well as the subsequent problem files.  But... submit each .</w:t>
      </w:r>
      <w:proofErr w:type="spellStart"/>
      <w:r w:rsidRPr="005021C1">
        <w:rPr>
          <w:rFonts w:ascii="Courier New" w:hAnsi="Courier New" w:cs="Courier New"/>
          <w:b/>
          <w:bCs/>
        </w:rPr>
        <w:t>py</w:t>
      </w:r>
      <w:proofErr w:type="spellEnd"/>
      <w:r w:rsidRPr="005021C1">
        <w:rPr>
          <w:bCs/>
        </w:rPr>
        <w:t xml:space="preserve"> file separately! Easier to grade this way...</w:t>
      </w:r>
      <w:r w:rsidRPr="005021C1">
        <w:rPr>
          <w:bCs/>
        </w:rPr>
        <w:br/>
      </w:r>
    </w:p>
    <w:p w14:paraId="6C86715A" w14:textId="4443B023" w:rsidR="005021C1" w:rsidRPr="005021C1" w:rsidRDefault="005021C1" w:rsidP="005021C1">
      <w:pPr>
        <w:numPr>
          <w:ilvl w:val="1"/>
          <w:numId w:val="1"/>
        </w:numPr>
        <w:ind w:hanging="450"/>
        <w:rPr>
          <w:bCs/>
        </w:rPr>
      </w:pPr>
      <w:r w:rsidRPr="005021C1">
        <w:rPr>
          <w:bCs/>
        </w:rPr>
        <w:t xml:space="preserve">Open PyCharm, then open your </w:t>
      </w:r>
      <w:r w:rsidRPr="005021C1">
        <w:rPr>
          <w:rFonts w:ascii="Courier New" w:hAnsi="Courier New" w:cs="Courier New"/>
          <w:b/>
          <w:bCs/>
          <w:color w:val="0000FF"/>
        </w:rPr>
        <w:t>HW-1</w:t>
      </w:r>
      <w:r w:rsidRPr="005021C1">
        <w:rPr>
          <w:bCs/>
        </w:rPr>
        <w:t xml:space="preserve"> folder.</w:t>
      </w:r>
    </w:p>
    <w:p w14:paraId="7CB78686" w14:textId="77777777" w:rsidR="005021C1" w:rsidRPr="005021C1" w:rsidRDefault="005021C1" w:rsidP="005021C1">
      <w:pPr>
        <w:numPr>
          <w:ilvl w:val="1"/>
          <w:numId w:val="1"/>
        </w:numPr>
        <w:ind w:hanging="450"/>
        <w:rPr>
          <w:bCs/>
        </w:rPr>
      </w:pPr>
      <w:r w:rsidRPr="005021C1">
        <w:rPr>
          <w:bCs/>
        </w:rPr>
        <w:t xml:space="preserve">Create a new Python file </w:t>
      </w:r>
      <w:r w:rsidRPr="005021C1">
        <w:rPr>
          <w:rFonts w:ascii="Courier New" w:hAnsi="Courier New" w:cs="Courier New"/>
          <w:b/>
          <w:bCs/>
          <w:color w:val="0000FF"/>
        </w:rPr>
        <w:t>htt2_1.py</w:t>
      </w:r>
      <w:r w:rsidRPr="005021C1">
        <w:rPr>
          <w:bCs/>
        </w:rPr>
        <w:t xml:space="preserve"> within </w:t>
      </w:r>
      <w:r w:rsidRPr="005021C1">
        <w:rPr>
          <w:rFonts w:ascii="Courier New" w:hAnsi="Courier New" w:cs="Courier New"/>
          <w:b/>
          <w:bCs/>
          <w:color w:val="0000FF"/>
        </w:rPr>
        <w:t>HW-1</w:t>
      </w:r>
      <w:r w:rsidRPr="005021C1">
        <w:rPr>
          <w:bCs/>
        </w:rPr>
        <w:t xml:space="preserve">. </w:t>
      </w:r>
    </w:p>
    <w:p w14:paraId="27B0B433" w14:textId="77777777" w:rsidR="005021C1" w:rsidRPr="005021C1" w:rsidRDefault="005021C1" w:rsidP="005021C1">
      <w:pPr>
        <w:numPr>
          <w:ilvl w:val="1"/>
          <w:numId w:val="1"/>
        </w:numPr>
        <w:ind w:hanging="450"/>
        <w:rPr>
          <w:bCs/>
        </w:rPr>
      </w:pPr>
      <w:r w:rsidRPr="005021C1">
        <w:rPr>
          <w:bCs/>
        </w:rPr>
        <w:t xml:space="preserve">For each expression </w:t>
      </w:r>
      <w:r w:rsidRPr="005021C1">
        <w:rPr>
          <w:rFonts w:ascii="Courier New" w:hAnsi="Courier New" w:cs="Courier New"/>
          <w:b/>
          <w:bCs/>
        </w:rPr>
        <w:t>expr</w:t>
      </w:r>
      <w:r w:rsidRPr="005021C1">
        <w:rPr>
          <w:bCs/>
        </w:rPr>
        <w:t xml:space="preserve"> in HTT2 Exercise 1, add a </w:t>
      </w:r>
      <w:r w:rsidRPr="005021C1">
        <w:rPr>
          <w:rFonts w:ascii="Courier New" w:hAnsi="Courier New" w:cs="Courier New"/>
          <w:b/>
          <w:bCs/>
        </w:rPr>
        <w:t>print(expr)</w:t>
      </w:r>
      <w:r w:rsidRPr="005021C1">
        <w:rPr>
          <w:bCs/>
        </w:rPr>
        <w:t xml:space="preserve"> into your file.</w:t>
      </w:r>
    </w:p>
    <w:p w14:paraId="40FDC332" w14:textId="088B8753" w:rsidR="005021C1" w:rsidRPr="005021C1" w:rsidRDefault="005021C1" w:rsidP="005021C1">
      <w:pPr>
        <w:numPr>
          <w:ilvl w:val="1"/>
          <w:numId w:val="1"/>
        </w:numPr>
        <w:ind w:hanging="450"/>
        <w:rPr>
          <w:bCs/>
        </w:rPr>
      </w:pPr>
      <w:r w:rsidRPr="005021C1">
        <w:rPr>
          <w:bCs/>
        </w:rPr>
        <w:t>When finished, save and run your program</w:t>
      </w:r>
      <w:r>
        <w:rPr>
          <w:bCs/>
        </w:rPr>
        <w:t>:</w:t>
      </w:r>
      <w:r w:rsidRPr="005021C1">
        <w:rPr>
          <w:bCs/>
        </w:rPr>
        <w:t xml:space="preserve"> </w:t>
      </w:r>
      <w:r w:rsidRPr="005021C1">
        <w:rPr>
          <w:rFonts w:ascii="Arial Narrow" w:hAnsi="Arial Narrow"/>
          <w:b/>
          <w:bCs/>
          <w:color w:val="0000FF"/>
        </w:rPr>
        <w:t>Run-&gt;Run…</w:t>
      </w:r>
      <w:r w:rsidRPr="005021C1">
        <w:rPr>
          <w:bCs/>
        </w:rPr>
        <w:t xml:space="preserve"> and select </w:t>
      </w:r>
      <w:r w:rsidRPr="005021C1">
        <w:rPr>
          <w:rFonts w:ascii="Courier New" w:hAnsi="Courier New" w:cs="Courier New"/>
          <w:b/>
          <w:bCs/>
        </w:rPr>
        <w:t>htt2_1.py</w:t>
      </w:r>
    </w:p>
    <w:p w14:paraId="6236379E" w14:textId="77777777" w:rsidR="005021C1" w:rsidRPr="005021C1" w:rsidRDefault="005021C1" w:rsidP="005021C1">
      <w:pPr>
        <w:numPr>
          <w:ilvl w:val="1"/>
          <w:numId w:val="1"/>
        </w:numPr>
        <w:ind w:hanging="450"/>
        <w:rPr>
          <w:bCs/>
        </w:rPr>
      </w:pPr>
      <w:r w:rsidRPr="005021C1">
        <w:rPr>
          <w:bCs/>
        </w:rPr>
        <w:t>Fix any syntax errors until it runs.</w:t>
      </w:r>
    </w:p>
    <w:p w14:paraId="55009C29" w14:textId="77777777" w:rsidR="005021C1" w:rsidRPr="005021C1" w:rsidRDefault="005021C1" w:rsidP="005021C1">
      <w:pPr>
        <w:numPr>
          <w:ilvl w:val="1"/>
          <w:numId w:val="1"/>
        </w:numPr>
        <w:ind w:hanging="450"/>
        <w:rPr>
          <w:bCs/>
        </w:rPr>
      </w:pPr>
      <w:r w:rsidRPr="005021C1">
        <w:rPr>
          <w:bCs/>
        </w:rPr>
        <w:t>Observe the output, and make sure you understand how the given expressions evaluate to the given output.</w:t>
      </w:r>
      <w:r w:rsidRPr="005021C1">
        <w:rPr>
          <w:bCs/>
        </w:rPr>
        <w:br/>
      </w:r>
    </w:p>
    <w:p w14:paraId="1373C317" w14:textId="529B0B03" w:rsidR="005021C1" w:rsidRPr="005021C1" w:rsidRDefault="005021C1" w:rsidP="005021C1">
      <w:pPr>
        <w:rPr>
          <w:bCs/>
        </w:rPr>
      </w:pPr>
      <w:r w:rsidRPr="005021C1">
        <w:rPr>
          <w:b/>
        </w:rPr>
        <w:t>[H1-</w:t>
      </w:r>
      <w:r>
        <w:rPr>
          <w:b/>
        </w:rPr>
        <w:t>2</w:t>
      </w:r>
      <w:r w:rsidRPr="005021C1">
        <w:rPr>
          <w:b/>
        </w:rPr>
        <w:t>]</w:t>
      </w:r>
      <w:r w:rsidRPr="005021C1">
        <w:t xml:space="preserve"> </w:t>
      </w:r>
      <w:r w:rsidRPr="005021C1">
        <w:rPr>
          <w:bCs/>
        </w:rPr>
        <w:t>(</w:t>
      </w:r>
      <w:r w:rsidRPr="005021C1">
        <w:rPr>
          <w:rFonts w:ascii="Courier New" w:hAnsi="Courier New" w:cs="Courier New"/>
          <w:b/>
          <w:bCs/>
          <w:color w:val="0000FF"/>
        </w:rPr>
        <w:t>eval1.py</w:t>
      </w:r>
      <w:r w:rsidRPr="005021C1">
        <w:rPr>
          <w:bCs/>
        </w:rPr>
        <w:t xml:space="preserve">) In HTT2 Exercise 2, the parenthesized expression </w:t>
      </w:r>
      <w:r w:rsidRPr="005021C1">
        <w:rPr>
          <w:rFonts w:ascii="Courier New" w:hAnsi="Courier New" w:cs="Courier New"/>
          <w:b/>
          <w:bCs/>
        </w:rPr>
        <w:t>2 + (3 - 1) * 10 / 5 * (2 + 3)</w:t>
      </w:r>
      <w:r w:rsidRPr="005021C1">
        <w:rPr>
          <w:bCs/>
        </w:rPr>
        <w:t xml:space="preserve"> is given.  This chapter describes the order in which Python evaluates the different sub-expressions within it, leading to a single value for evaluating the entire expression. </w:t>
      </w:r>
      <w:r w:rsidRPr="005021C1">
        <w:rPr>
          <w:bCs/>
        </w:rPr>
        <w:br/>
      </w:r>
      <w:r w:rsidRPr="005021C1">
        <w:rPr>
          <w:bCs/>
        </w:rPr>
        <w:br/>
        <w:t xml:space="preserve">Write a program which breaks this expression down into a series of assignment statements, each of the form </w:t>
      </w:r>
      <w:proofErr w:type="spellStart"/>
      <w:r w:rsidRPr="005021C1">
        <w:rPr>
          <w:rFonts w:ascii="Courier New" w:hAnsi="Courier New" w:cs="Courier New"/>
          <w:b/>
          <w:bCs/>
          <w:i/>
        </w:rPr>
        <w:t>var</w:t>
      </w:r>
      <w:proofErr w:type="spellEnd"/>
      <w:r w:rsidRPr="005021C1">
        <w:rPr>
          <w:rFonts w:ascii="Courier New" w:hAnsi="Courier New" w:cs="Courier New"/>
          <w:b/>
          <w:bCs/>
          <w:i/>
        </w:rPr>
        <w:t xml:space="preserve"> = e1 op e2</w:t>
      </w:r>
      <w:r w:rsidRPr="005021C1">
        <w:rPr>
          <w:bCs/>
        </w:rPr>
        <w:t xml:space="preserve">, where </w:t>
      </w:r>
      <w:proofErr w:type="spellStart"/>
      <w:r w:rsidRPr="005021C1">
        <w:rPr>
          <w:rFonts w:ascii="Courier New" w:hAnsi="Courier New" w:cs="Courier New"/>
          <w:b/>
          <w:bCs/>
          <w:i/>
        </w:rPr>
        <w:t>var</w:t>
      </w:r>
      <w:proofErr w:type="spellEnd"/>
      <w:r w:rsidRPr="005021C1">
        <w:rPr>
          <w:bCs/>
        </w:rPr>
        <w:t xml:space="preserve"> is some variable, where </w:t>
      </w:r>
      <w:r w:rsidRPr="005021C1">
        <w:rPr>
          <w:rFonts w:ascii="Courier New" w:hAnsi="Courier New" w:cs="Courier New"/>
          <w:b/>
          <w:bCs/>
          <w:i/>
        </w:rPr>
        <w:t>op</w:t>
      </w:r>
      <w:r w:rsidRPr="005021C1">
        <w:rPr>
          <w:bCs/>
        </w:rPr>
        <w:t xml:space="preserve"> is one of the arithmetic operators </w:t>
      </w:r>
      <w:proofErr w:type="gramStart"/>
      <w:r w:rsidRPr="005021C1">
        <w:rPr>
          <w:rFonts w:ascii="Courier New" w:hAnsi="Courier New" w:cs="Courier New"/>
          <w:b/>
          <w:bCs/>
        </w:rPr>
        <w:t>+,-</w:t>
      </w:r>
      <w:proofErr w:type="gramEnd"/>
      <w:r w:rsidRPr="005021C1">
        <w:rPr>
          <w:rFonts w:ascii="Courier New" w:hAnsi="Courier New" w:cs="Courier New"/>
          <w:b/>
          <w:bCs/>
        </w:rPr>
        <w:t>,/,*</w:t>
      </w:r>
      <w:r w:rsidRPr="005021C1">
        <w:rPr>
          <w:bCs/>
        </w:rPr>
        <w:t xml:space="preserve"> and </w:t>
      </w:r>
      <w:r w:rsidRPr="005021C1">
        <w:rPr>
          <w:rFonts w:ascii="Courier New" w:hAnsi="Courier New" w:cs="Courier New"/>
          <w:b/>
          <w:bCs/>
          <w:i/>
        </w:rPr>
        <w:t>e1</w:t>
      </w:r>
      <w:r w:rsidRPr="005021C1">
        <w:rPr>
          <w:bCs/>
        </w:rPr>
        <w:t xml:space="preserve"> and </w:t>
      </w:r>
      <w:r w:rsidRPr="005021C1">
        <w:rPr>
          <w:rFonts w:ascii="Courier New" w:hAnsi="Courier New" w:cs="Courier New"/>
          <w:b/>
          <w:bCs/>
          <w:i/>
        </w:rPr>
        <w:t>e2</w:t>
      </w:r>
      <w:r w:rsidRPr="005021C1">
        <w:rPr>
          <w:bCs/>
        </w:rPr>
        <w:t xml:space="preserve"> are each either (a) an </w:t>
      </w:r>
      <w:proofErr w:type="spellStart"/>
      <w:r w:rsidRPr="005021C1">
        <w:rPr>
          <w:rFonts w:ascii="Courier New" w:hAnsi="Courier New" w:cs="Courier New"/>
          <w:b/>
          <w:bCs/>
        </w:rPr>
        <w:t>int</w:t>
      </w:r>
      <w:proofErr w:type="spellEnd"/>
      <w:r w:rsidRPr="005021C1">
        <w:rPr>
          <w:bCs/>
        </w:rPr>
        <w:t xml:space="preserve"> literal or (b) a variable you previously assigned to. Your final assignment should be of the form </w:t>
      </w:r>
      <w:r w:rsidRPr="005021C1">
        <w:rPr>
          <w:rFonts w:ascii="Courier New" w:hAnsi="Courier New" w:cs="Courier New"/>
          <w:b/>
          <w:bCs/>
        </w:rPr>
        <w:t>result</w:t>
      </w:r>
      <w:r w:rsidRPr="005021C1">
        <w:rPr>
          <w:bCs/>
        </w:rPr>
        <w:t xml:space="preserve"> = </w:t>
      </w:r>
      <w:r w:rsidRPr="005021C1">
        <w:rPr>
          <w:rFonts w:ascii="Courier New" w:hAnsi="Courier New" w:cs="Courier New"/>
          <w:b/>
          <w:bCs/>
          <w:i/>
        </w:rPr>
        <w:t>e1 op e2.</w:t>
      </w:r>
      <w:r w:rsidRPr="005021C1">
        <w:rPr>
          <w:bCs/>
        </w:rPr>
        <w:t xml:space="preserve"> </w:t>
      </w:r>
      <w:r w:rsidRPr="005021C1">
        <w:rPr>
          <w:bCs/>
        </w:rPr>
        <w:br/>
      </w:r>
      <w:r w:rsidRPr="005021C1">
        <w:rPr>
          <w:bCs/>
        </w:rPr>
        <w:br/>
        <w:t xml:space="preserve">After this, add the two print statements </w:t>
      </w:r>
      <w:r w:rsidRPr="005021C1">
        <w:rPr>
          <w:rFonts w:ascii="Courier New" w:hAnsi="Courier New" w:cs="Courier New"/>
          <w:b/>
          <w:bCs/>
        </w:rPr>
        <w:t>print(result)</w:t>
      </w:r>
      <w:r w:rsidRPr="005021C1">
        <w:rPr>
          <w:bCs/>
        </w:rPr>
        <w:t xml:space="preserve"> and </w:t>
      </w:r>
      <w:proofErr w:type="gramStart"/>
      <w:r w:rsidRPr="005021C1">
        <w:rPr>
          <w:rFonts w:ascii="Courier New" w:hAnsi="Courier New" w:cs="Courier New"/>
          <w:b/>
          <w:bCs/>
        </w:rPr>
        <w:t>print(</w:t>
      </w:r>
      <w:proofErr w:type="gramEnd"/>
      <w:r w:rsidRPr="005021C1">
        <w:rPr>
          <w:rFonts w:ascii="Courier New" w:hAnsi="Courier New" w:cs="Courier New"/>
          <w:b/>
          <w:bCs/>
        </w:rPr>
        <w:t xml:space="preserve">2+(3-1)*10/5*(2+3)). </w:t>
      </w:r>
      <w:r w:rsidRPr="005021C1">
        <w:rPr>
          <w:bCs/>
        </w:rPr>
        <w:t xml:space="preserve">Be sure you evaluate the sub-expressions in the correct order when calculating </w:t>
      </w:r>
      <w:r w:rsidRPr="005021C1">
        <w:rPr>
          <w:rFonts w:ascii="Courier New" w:hAnsi="Courier New" w:cs="Courier New"/>
          <w:b/>
          <w:bCs/>
        </w:rPr>
        <w:t>result</w:t>
      </w:r>
      <w:r w:rsidRPr="005021C1">
        <w:rPr>
          <w:bCs/>
        </w:rPr>
        <w:t xml:space="preserve">, so that </w:t>
      </w:r>
      <w:r w:rsidRPr="005021C1">
        <w:rPr>
          <w:bCs/>
          <w:u w:val="single"/>
        </w:rPr>
        <w:t>the output of both is the same</w:t>
      </w:r>
      <w:r w:rsidRPr="005021C1">
        <w:rPr>
          <w:bCs/>
        </w:rPr>
        <w:t>.</w:t>
      </w:r>
      <w:r w:rsidRPr="005021C1">
        <w:rPr>
          <w:bCs/>
        </w:rPr>
        <w:br/>
      </w:r>
    </w:p>
    <w:p w14:paraId="5B0FF5F0" w14:textId="3BFA7B59" w:rsidR="005021C1" w:rsidRPr="005021C1" w:rsidRDefault="005021C1" w:rsidP="005021C1">
      <w:pPr>
        <w:rPr>
          <w:bCs/>
        </w:rPr>
      </w:pPr>
      <w:r w:rsidRPr="005021C1">
        <w:rPr>
          <w:b/>
        </w:rPr>
        <w:t>[H1-</w:t>
      </w:r>
      <w:r>
        <w:rPr>
          <w:b/>
        </w:rPr>
        <w:t>3</w:t>
      </w:r>
      <w:r w:rsidRPr="005021C1">
        <w:rPr>
          <w:b/>
        </w:rPr>
        <w:t>]</w:t>
      </w:r>
      <w:r w:rsidRPr="005021C1">
        <w:t xml:space="preserve"> </w:t>
      </w:r>
      <w:r w:rsidRPr="005021C1">
        <w:rPr>
          <w:bCs/>
        </w:rPr>
        <w:t>(</w:t>
      </w:r>
      <w:r w:rsidRPr="005021C1">
        <w:rPr>
          <w:rFonts w:ascii="Courier New" w:hAnsi="Courier New" w:cs="Courier New"/>
          <w:b/>
          <w:bCs/>
          <w:color w:val="0000FF"/>
        </w:rPr>
        <w:t>eval2.py</w:t>
      </w:r>
      <w:r w:rsidRPr="005021C1">
        <w:rPr>
          <w:bCs/>
        </w:rPr>
        <w:t xml:space="preserve">) Same as the previous, but for the expression: </w:t>
      </w:r>
      <w:r w:rsidRPr="005021C1">
        <w:rPr>
          <w:rFonts w:ascii="Courier New" w:hAnsi="Courier New" w:cs="Courier New"/>
          <w:b/>
          <w:bCs/>
        </w:rPr>
        <w:t>1.0+2.0*5**6**2%3-4//47</w:t>
      </w:r>
      <w:r w:rsidR="00D1695F">
        <w:rPr>
          <w:rFonts w:ascii="Courier New" w:hAnsi="Courier New" w:cs="Courier New"/>
          <w:b/>
          <w:bCs/>
        </w:rPr>
        <w:t>.</w:t>
      </w:r>
      <w:r w:rsidR="00D1695F" w:rsidRPr="00D1695F">
        <w:rPr>
          <w:bCs/>
        </w:rPr>
        <w:t xml:space="preserve"> </w:t>
      </w:r>
      <w:r w:rsidR="00D1695F">
        <w:rPr>
          <w:bCs/>
        </w:rPr>
        <w:t>Note the two new operators</w:t>
      </w:r>
      <w:r w:rsidR="00D1695F" w:rsidRPr="00D1695F">
        <w:rPr>
          <w:rFonts w:ascii="Courier New" w:hAnsi="Courier New" w:cs="Courier New"/>
          <w:b/>
          <w:bCs/>
        </w:rPr>
        <w:t xml:space="preserve"> **</w:t>
      </w:r>
      <w:r w:rsidR="00D1695F">
        <w:rPr>
          <w:bCs/>
        </w:rPr>
        <w:t xml:space="preserve"> (exponentiation) and </w:t>
      </w:r>
      <w:r w:rsidR="00D1695F" w:rsidRPr="00D1695F">
        <w:rPr>
          <w:rFonts w:ascii="Courier New" w:hAnsi="Courier New" w:cs="Courier New"/>
          <w:b/>
          <w:bCs/>
        </w:rPr>
        <w:t>//</w:t>
      </w:r>
      <w:r w:rsidR="00D1695F">
        <w:rPr>
          <w:bCs/>
        </w:rPr>
        <w:t xml:space="preserve"> (integer division).</w:t>
      </w:r>
      <w:r w:rsidRPr="005021C1">
        <w:rPr>
          <w:rFonts w:ascii="Courier New" w:hAnsi="Courier New" w:cs="Courier New"/>
          <w:b/>
          <w:bCs/>
        </w:rPr>
        <w:br/>
      </w:r>
    </w:p>
    <w:p w14:paraId="0E5AD4F4" w14:textId="4962A755" w:rsidR="005021C1" w:rsidRPr="005021C1" w:rsidRDefault="005021C1" w:rsidP="005021C1">
      <w:pPr>
        <w:rPr>
          <w:bCs/>
        </w:rPr>
      </w:pPr>
      <w:r w:rsidRPr="005021C1">
        <w:rPr>
          <w:b/>
        </w:rPr>
        <w:t>[H1-</w:t>
      </w:r>
      <w:r>
        <w:rPr>
          <w:b/>
        </w:rPr>
        <w:t>4</w:t>
      </w:r>
      <w:r w:rsidRPr="005021C1">
        <w:rPr>
          <w:b/>
        </w:rPr>
        <w:t>]</w:t>
      </w:r>
      <w:r w:rsidRPr="005021C1">
        <w:t xml:space="preserve"> </w:t>
      </w:r>
      <w:r w:rsidRPr="005021C1">
        <w:rPr>
          <w:bCs/>
        </w:rPr>
        <w:t>(</w:t>
      </w:r>
      <w:r w:rsidR="00D1695F">
        <w:rPr>
          <w:rFonts w:ascii="Courier New" w:hAnsi="Courier New" w:cs="Courier New"/>
          <w:b/>
          <w:bCs/>
          <w:color w:val="0000FF"/>
        </w:rPr>
        <w:t>htt2_6</w:t>
      </w:r>
      <w:r w:rsidRPr="005021C1">
        <w:rPr>
          <w:rFonts w:ascii="Courier New" w:hAnsi="Courier New" w:cs="Courier New"/>
          <w:b/>
          <w:bCs/>
          <w:color w:val="0000FF"/>
        </w:rPr>
        <w:t>.py</w:t>
      </w:r>
      <w:r w:rsidRPr="005021C1">
        <w:rPr>
          <w:bCs/>
        </w:rPr>
        <w:t xml:space="preserve">) </w:t>
      </w:r>
      <w:r w:rsidR="00D1695F">
        <w:rPr>
          <w:bCs/>
        </w:rPr>
        <w:t>Do</w:t>
      </w:r>
      <w:r w:rsidR="00D1695F" w:rsidRPr="005021C1">
        <w:rPr>
          <w:bCs/>
        </w:rPr>
        <w:t xml:space="preserve"> HTT2 Exercise </w:t>
      </w:r>
      <w:r w:rsidR="00D1695F">
        <w:rPr>
          <w:bCs/>
        </w:rPr>
        <w:t xml:space="preserve">6. Your code should print out the value of the original </w:t>
      </w:r>
      <w:proofErr w:type="spellStart"/>
      <w:r w:rsidR="00D1695F">
        <w:rPr>
          <w:bCs/>
        </w:rPr>
        <w:t>unparenthesized</w:t>
      </w:r>
      <w:proofErr w:type="spellEnd"/>
      <w:r w:rsidR="00D1695F">
        <w:rPr>
          <w:bCs/>
        </w:rPr>
        <w:t xml:space="preserve"> expression, followed by the parenthesized version that yields the requested value.</w:t>
      </w:r>
      <w:r w:rsidRPr="005021C1">
        <w:rPr>
          <w:rFonts w:ascii="Courier New" w:hAnsi="Courier New" w:cs="Courier New"/>
          <w:b/>
          <w:bCs/>
        </w:rPr>
        <w:br/>
      </w:r>
    </w:p>
    <w:p w14:paraId="4DA8432C" w14:textId="08C60693" w:rsidR="005021C1" w:rsidRPr="005021C1" w:rsidRDefault="005021C1" w:rsidP="005021C1">
      <w:pPr>
        <w:rPr>
          <w:bCs/>
        </w:rPr>
      </w:pPr>
      <w:r w:rsidRPr="005021C1">
        <w:rPr>
          <w:b/>
        </w:rPr>
        <w:t>[H1-</w:t>
      </w:r>
      <w:r>
        <w:rPr>
          <w:b/>
        </w:rPr>
        <w:t>5</w:t>
      </w:r>
      <w:r w:rsidRPr="005021C1">
        <w:rPr>
          <w:b/>
        </w:rPr>
        <w:t>]</w:t>
      </w:r>
      <w:r w:rsidRPr="005021C1">
        <w:t xml:space="preserve"> </w:t>
      </w:r>
      <w:r w:rsidRPr="005021C1">
        <w:rPr>
          <w:bCs/>
        </w:rPr>
        <w:t>(</w:t>
      </w:r>
      <w:r w:rsidRPr="005021C1">
        <w:rPr>
          <w:rFonts w:ascii="Courier New" w:hAnsi="Courier New" w:cs="Courier New"/>
          <w:b/>
          <w:bCs/>
          <w:color w:val="0000FF"/>
        </w:rPr>
        <w:t>pytypes.py</w:t>
      </w:r>
      <w:r w:rsidRPr="005021C1">
        <w:rPr>
          <w:bCs/>
        </w:rPr>
        <w:t xml:space="preserve">) Python's </w:t>
      </w:r>
      <w:r w:rsidRPr="005021C1">
        <w:rPr>
          <w:rFonts w:ascii="Courier New" w:hAnsi="Courier New" w:cs="Courier New"/>
          <w:b/>
          <w:bCs/>
        </w:rPr>
        <w:t>type(</w:t>
      </w:r>
      <w:proofErr w:type="spellStart"/>
      <w:r w:rsidRPr="005021C1">
        <w:rPr>
          <w:rFonts w:ascii="Courier New" w:hAnsi="Courier New" w:cs="Courier New"/>
          <w:b/>
          <w:bCs/>
        </w:rPr>
        <w:t>obj</w:t>
      </w:r>
      <w:proofErr w:type="spellEnd"/>
      <w:r w:rsidRPr="005021C1">
        <w:rPr>
          <w:rFonts w:ascii="Courier New" w:hAnsi="Courier New" w:cs="Courier New"/>
          <w:b/>
          <w:bCs/>
        </w:rPr>
        <w:t>)</w:t>
      </w:r>
      <w:r w:rsidRPr="005021C1">
        <w:rPr>
          <w:bCs/>
        </w:rPr>
        <w:t xml:space="preserve"> operator returns the type of </w:t>
      </w:r>
      <w:r w:rsidRPr="005021C1">
        <w:rPr>
          <w:rFonts w:ascii="Courier New" w:hAnsi="Courier New" w:cs="Courier New"/>
          <w:b/>
          <w:bCs/>
        </w:rPr>
        <w:t>obj</w:t>
      </w:r>
      <w:r w:rsidRPr="005021C1">
        <w:rPr>
          <w:bCs/>
        </w:rPr>
        <w:t xml:space="preserve">.  Write a program which prints out as many different types as you can, such as: </w:t>
      </w:r>
      <w:r w:rsidRPr="005021C1">
        <w:rPr>
          <w:rFonts w:ascii="Courier New" w:hAnsi="Courier New" w:cs="Courier New"/>
          <w:b/>
          <w:bCs/>
        </w:rPr>
        <w:t>print(</w:t>
      </w:r>
      <w:proofErr w:type="gramStart"/>
      <w:r w:rsidRPr="005021C1">
        <w:rPr>
          <w:rFonts w:ascii="Courier New" w:hAnsi="Courier New" w:cs="Courier New"/>
          <w:b/>
          <w:bCs/>
        </w:rPr>
        <w:t>type(</w:t>
      </w:r>
      <w:proofErr w:type="gramEnd"/>
      <w:r w:rsidRPr="005021C1">
        <w:rPr>
          <w:rFonts w:ascii="Courier New" w:hAnsi="Courier New" w:cs="Courier New"/>
          <w:b/>
          <w:bCs/>
        </w:rPr>
        <w:t>[47]))</w:t>
      </w:r>
      <w:r w:rsidRPr="005021C1">
        <w:rPr>
          <w:bCs/>
        </w:rPr>
        <w:br/>
      </w:r>
      <w:r w:rsidRPr="005021C1">
        <w:rPr>
          <w:bCs/>
        </w:rPr>
        <w:br/>
        <w:t xml:space="preserve">Note you'll need to do some research on types beyond those mentioned in HTT2.  </w:t>
      </w:r>
    </w:p>
    <w:p w14:paraId="785BB416" w14:textId="3499AB58" w:rsidR="00EF3439" w:rsidRPr="005021C1" w:rsidRDefault="00EF3439"/>
    <w:sectPr w:rsidR="00EF3439" w:rsidRPr="005021C1" w:rsidSect="00D843CF">
      <w:headerReference w:type="default" r:id="rId8"/>
      <w:pgSz w:w="12240" w:h="15840"/>
      <w:pgMar w:top="1314" w:right="720" w:bottom="1440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224B4" w14:textId="77777777" w:rsidR="00FB177E" w:rsidRDefault="00FB177E" w:rsidP="00D843CF">
      <w:r>
        <w:separator/>
      </w:r>
    </w:p>
  </w:endnote>
  <w:endnote w:type="continuationSeparator" w:id="0">
    <w:p w14:paraId="639B51D5" w14:textId="77777777" w:rsidR="00FB177E" w:rsidRDefault="00FB177E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9409D" w14:textId="77777777" w:rsidR="00FB177E" w:rsidRDefault="00FB177E" w:rsidP="00D843CF">
      <w:r>
        <w:separator/>
      </w:r>
    </w:p>
  </w:footnote>
  <w:footnote w:type="continuationSeparator" w:id="0">
    <w:p w14:paraId="16E04930" w14:textId="77777777" w:rsidR="00FB177E" w:rsidRDefault="00FB177E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64863" w14:textId="3E266921" w:rsidR="00B17727" w:rsidRPr="00B17727" w:rsidRDefault="00F06641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F9B4954" wp14:editId="6ED74480">
          <wp:simplePos x="0" y="0"/>
          <wp:positionH relativeFrom="column">
            <wp:posOffset>4854575</wp:posOffset>
          </wp:positionH>
          <wp:positionV relativeFrom="paragraph">
            <wp:posOffset>-99060</wp:posOffset>
          </wp:positionV>
          <wp:extent cx="1956435" cy="502920"/>
          <wp:effectExtent l="0" t="0" r="0" b="5080"/>
          <wp:wrapThrough wrapText="bothSides">
            <wp:wrapPolygon edited="0">
              <wp:start x="0" y="0"/>
              <wp:lineTo x="0" y="20727"/>
              <wp:lineTo x="21313" y="20727"/>
              <wp:lineTo x="21313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creensh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643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0117C3" w:rsidRPr="000117C3">
      <w:rPr>
        <w:b/>
        <w:bCs/>
        <w:color w:val="0000FF"/>
        <w:sz w:val="16"/>
        <w:szCs w:val="16"/>
      </w:rPr>
      <w:t>1</w:t>
    </w:r>
    <w:r w:rsidR="00B17727" w:rsidRPr="00B17727">
      <w:rPr>
        <w:b/>
        <w:bCs/>
        <w:iCs/>
        <w:sz w:val="16"/>
        <w:szCs w:val="16"/>
      </w:rPr>
      <w:t xml:space="preserve">: </w:t>
    </w:r>
    <w:r w:rsidR="000117C3">
      <w:rPr>
        <w:b/>
        <w:bCs/>
        <w:iCs/>
        <w:color w:val="FF0000"/>
        <w:sz w:val="16"/>
        <w:szCs w:val="16"/>
      </w:rPr>
      <w:t>HTT Chapter 2 (HTT2)</w:t>
    </w:r>
  </w:p>
  <w:p w14:paraId="7803EB0F" w14:textId="772D7CA0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0117C3">
      <w:rPr>
        <w:b/>
        <w:bCs/>
        <w:color w:val="0000FF"/>
        <w:sz w:val="16"/>
        <w:szCs w:val="16"/>
      </w:rPr>
      <w:t>1</w:t>
    </w:r>
  </w:p>
  <w:p w14:paraId="495D8A45" w14:textId="215C4574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0117C3">
      <w:rPr>
        <w:b/>
        <w:bCs/>
        <w:color w:val="FF0000"/>
        <w:sz w:val="16"/>
        <w:szCs w:val="16"/>
      </w:rPr>
      <w:t>2</w:t>
    </w:r>
  </w:p>
  <w:p w14:paraId="248E6198" w14:textId="1820840B" w:rsidR="00B17727" w:rsidRPr="00B17727" w:rsidRDefault="005D59B7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3</w:t>
    </w:r>
    <w:r w:rsidR="00B17727" w:rsidRPr="00B17727">
      <w:rPr>
        <w:b/>
        <w:bCs/>
        <w:sz w:val="16"/>
        <w:szCs w:val="16"/>
      </w:rPr>
      <w:t xml:space="preserve"> points</w:t>
    </w:r>
    <w:r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020C"/>
    <w:multiLevelType w:val="hybridMultilevel"/>
    <w:tmpl w:val="684A6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CF"/>
    <w:rsid w:val="000117C3"/>
    <w:rsid w:val="000A1514"/>
    <w:rsid w:val="000A439A"/>
    <w:rsid w:val="0012010D"/>
    <w:rsid w:val="00162639"/>
    <w:rsid w:val="00230F40"/>
    <w:rsid w:val="005021C1"/>
    <w:rsid w:val="005D4579"/>
    <w:rsid w:val="005D59B7"/>
    <w:rsid w:val="00691E67"/>
    <w:rsid w:val="0080252F"/>
    <w:rsid w:val="008C04E0"/>
    <w:rsid w:val="00A90E03"/>
    <w:rsid w:val="00B02E74"/>
    <w:rsid w:val="00B17727"/>
    <w:rsid w:val="00BC3226"/>
    <w:rsid w:val="00BF429F"/>
    <w:rsid w:val="00D0086A"/>
    <w:rsid w:val="00D1695F"/>
    <w:rsid w:val="00D843CF"/>
    <w:rsid w:val="00E07D9D"/>
    <w:rsid w:val="00E329D6"/>
    <w:rsid w:val="00E84AAC"/>
    <w:rsid w:val="00EF3439"/>
    <w:rsid w:val="00F06641"/>
    <w:rsid w:val="00F55ADF"/>
    <w:rsid w:val="00F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6B801E-6EAD-E74F-A3F5-BE636261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Eric Level</cp:lastModifiedBy>
  <cp:revision>5</cp:revision>
  <dcterms:created xsi:type="dcterms:W3CDTF">2018-01-27T18:55:00Z</dcterms:created>
  <dcterms:modified xsi:type="dcterms:W3CDTF">2018-01-29T18:55:00Z</dcterms:modified>
</cp:coreProperties>
</file>