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A5F"/>
          <w:sz w:val="72"/>
          <w:szCs w:val="72"/>
        </w:rPr>
        <w:t xml:space="preserve">AquaPump</w:t>
      </w:r>
    </w:p>
    <w:p>
      <w:pPr>
        <w:spacing w:after="120"/>
        <w:jc w:val="center"/>
      </w:pPr>
      <w:r>
        <w:rPr>
          <w:color w:val="2B7BE4"/>
          <w:sz w:val="34"/>
          <w:szCs w:val="34"/>
        </w:rPr>
        <w:t xml:space="preserve">Smart ESP32 Water Pump and Soil Moisture Controller</w:t>
      </w:r>
    </w:p>
    <w:p>
      <w:pPr>
        <w:pBdr>
          <w:bottom w:val="single" w:color="2B7BE4" w:sz="8" w:space="12"/>
        </w:pBdr>
        <w:spacing w:after="600"/>
        <w:jc w:val="center"/>
      </w:pPr>
      <w:r>
        <w:rPr>
          <w:color w:val="555555"/>
          <w:sz w:val="26"/>
          <w:szCs w:val="26"/>
        </w:rPr>
        <w:t xml:space="preserve">Complete step-by-step build and setup guide</w:t>
      </w:r>
    </w:p>
    <w:p>
      <w:pPr>
        <w:spacing w:after="100" w:before="400"/>
        <w:jc w:val="center"/>
      </w:pPr>
      <w:r>
        <w:rPr>
          <w:i/>
          <w:iCs/>
          <w:sz w:val="24"/>
          <w:szCs w:val="24"/>
        </w:rPr>
        <w:t xml:space="preserve">Water your plants automatically, from your phone, from anywhere.</w:t>
      </w:r>
    </w:p>
    <w:p>
      <w:pPr>
        <w:spacing w:after="100"/>
        <w:jc w:val="center"/>
      </w:pPr>
      <w:r>
        <w:rPr>
          <w:color w:val="555555"/>
          <w:sz w:val="22"/>
          <w:szCs w:val="22"/>
        </w:rPr>
        <w:t xml:space="preserve">Firmware version 6  |  Written for complete beginners</w:t>
      </w:r>
    </w:p>
    <w:p>
      <w:pPr>
        <w:spacing w:before="2600"/>
        <w:jc w:val="center"/>
      </w:pPr>
      <w:r>
        <w:rPr>
          <w:color w:val="777777"/>
          <w:sz w:val="20"/>
          <w:szCs w:val="20"/>
        </w:rPr>
        <w:t xml:space="preserve">Any person can follow this guide to build the same project.</w:t>
      </w:r>
    </w:p>
    <w:p>
      <w:r>
        <w:br w:type="page"/>
      </w:r>
    </w:p>
    <w:p>
      <w:pPr>
        <w:pStyle w:val="Heading1"/>
      </w:pPr>
      <w:r>
        <w:t xml:space="preserve">Contents</w:t>
      </w:r>
    </w:p>
    <w:p>
      <w:pPr>
        <w:spacing w:after="60"/>
      </w:pPr>
      <w:r>
        <w:t xml:space="preserve">1.  What you will build</w:t>
      </w:r>
    </w:p>
    <w:p>
      <w:pPr>
        <w:spacing w:after="60"/>
      </w:pPr>
      <w:r>
        <w:t xml:space="preserve">2.  What you need (parts and software)</w:t>
      </w:r>
    </w:p>
    <w:p>
      <w:pPr>
        <w:spacing w:after="60"/>
      </w:pPr>
      <w:r>
        <w:t xml:space="preserve">3.  Safety first</w:t>
      </w:r>
    </w:p>
    <w:p>
      <w:pPr>
        <w:spacing w:after="60"/>
      </w:pPr>
      <w:r>
        <w:t xml:space="preserve">4.  Wiring the hardware</w:t>
      </w:r>
    </w:p>
    <w:p>
      <w:pPr>
        <w:spacing w:after="60"/>
      </w:pPr>
      <w:r>
        <w:t xml:space="preserve">5.  Installing the software</w:t>
      </w:r>
    </w:p>
    <w:p>
      <w:pPr>
        <w:spacing w:after="60"/>
      </w:pPr>
      <w:r>
        <w:t xml:space="preserve">6.  Creating the free cloud broker (EMQX)</w:t>
      </w:r>
    </w:p>
    <w:p>
      <w:pPr>
        <w:spacing w:after="60"/>
      </w:pPr>
      <w:r>
        <w:t xml:space="preserve">7.  Putting your settings into the sketch and uploading</w:t>
      </w:r>
    </w:p>
    <w:p>
      <w:pPr>
        <w:spacing w:after="60"/>
      </w:pPr>
      <w:r>
        <w:t xml:space="preserve">8.  First start: connecting to your home Wi-Fi</w:t>
      </w:r>
    </w:p>
    <w:p>
      <w:pPr>
        <w:spacing w:after="60"/>
      </w:pPr>
      <w:r>
        <w:t xml:space="preserve">9.  Using the dashboard</w:t>
      </w:r>
    </w:p>
    <w:p>
      <w:pPr>
        <w:spacing w:after="60"/>
      </w:pPr>
      <w:r>
        <w:t xml:space="preserve">10. Calibrating the soil sensor</w:t>
      </w:r>
    </w:p>
    <w:p>
      <w:pPr>
        <w:spacing w:after="60"/>
      </w:pPr>
      <w:r>
        <w:t xml:space="preserve">11. Weather and location</w:t>
      </w:r>
    </w:p>
    <w:p>
      <w:pPr>
        <w:spacing w:after="60"/>
      </w:pPr>
      <w:r>
        <w:t xml:space="preserve">12. Remote access from anywhere</w:t>
      </w:r>
    </w:p>
    <w:p>
      <w:pPr>
        <w:spacing w:after="60"/>
      </w:pPr>
      <w:r>
        <w:t xml:space="preserve">13. How the controller works</w:t>
      </w:r>
    </w:p>
    <w:p>
      <w:pPr>
        <w:spacing w:after="60"/>
      </w:pPr>
      <w:r>
        <w:t xml:space="preserve">14. Troubleshooting: every problem and its fix</w:t>
      </w:r>
    </w:p>
    <w:p>
      <w:pPr>
        <w:spacing w:after="60"/>
      </w:pPr>
      <w:r>
        <w:t xml:space="preserve">15. Security and maintenance</w:t>
      </w:r>
    </w:p>
    <w:p>
      <w:pPr>
        <w:spacing w:after="60"/>
      </w:pPr>
      <w:r>
        <w:t xml:space="preserve">16. Sharing and customising the project</w:t>
      </w:r>
    </w:p>
    <w:p>
      <w:pPr>
        <w:spacing w:after="60"/>
      </w:pPr>
      <w:r>
        <w:t xml:space="preserve">Appendix A: Commands and MQTT topics</w:t>
      </w:r>
    </w:p>
    <w:p>
      <w:pPr>
        <w:spacing w:after="60"/>
      </w:pPr>
      <w:r>
        <w:t xml:space="preserve">Appendix B: Final checklist</w:t>
      </w:r>
    </w:p>
    <w:p>
      <w:pPr>
        <w:spacing w:after="60"/>
      </w:pPr>
      <w:r>
        <w:t xml:space="preserve">Appendix C: Glossary</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Go through the parts in order. Every part ends in something you can check, so you always know whether to continue or fix a problem first. If something fails, jump to Part 14.</w:t>
            </w:r>
          </w:p>
        </w:tc>
      </w:tr>
    </w:tbl>
    <w:p>
      <w:pPr>
        <w:spacing w:after="100"/>
      </w:pPr>
    </w:p>
    <w:p>
      <w:r>
        <w:br w:type="page"/>
      </w:r>
    </w:p>
    <w:p>
      <w:pPr>
        <w:pStyle w:val="Heading1"/>
      </w:pPr>
      <w:r>
        <w:t xml:space="preserve">1. What you will build</w:t>
      </w:r>
    </w:p>
    <w:p>
      <w:pPr>
        <w:spacing w:after="120"/>
      </w:pPr>
      <w:r>
        <w:t xml:space="preserve">AquaPump is a smart watering controller. A small ESP32 board reads a soil moisture sensor and switches a water pump through a relay. You control it from a dashboard on your phone or computer, at home and from anywhere in the world.</w:t>
      </w:r>
    </w:p>
    <w:p>
      <w:pPr>
        <w:pStyle w:val="Heading2"/>
      </w:pPr>
      <w:r>
        <w:t xml:space="preserve">Features</w:t>
      </w:r>
    </w:p>
    <w:p>
      <w:pPr>
        <w:pStyle w:val="ListParagraph"/>
        <w:numPr>
          <w:ilvl w:val="0"/>
          <w:numId w:val="2"/>
        </w:numPr>
        <w:spacing w:after="60"/>
      </w:pPr>
      <w:r>
        <w:rPr>
          <w:b/>
          <w:bCs/>
        </w:rPr>
        <w:t xml:space="preserve">Automatic watering:</w:t>
      </w:r>
      <w:r>
        <w:t xml:space="preserve"> the pump starts when the soil is drier than your chosen limit.</w:t>
      </w:r>
    </w:p>
    <w:p>
      <w:pPr>
        <w:pStyle w:val="ListParagraph"/>
        <w:numPr>
          <w:ilvl w:val="0"/>
          <w:numId w:val="2"/>
        </w:numPr>
        <w:spacing w:after="60"/>
      </w:pPr>
      <w:r>
        <w:rPr>
          <w:b/>
          <w:bCs/>
        </w:rPr>
        <w:t xml:space="preserve">Manual control:</w:t>
      </w:r>
      <w:r>
        <w:t xml:space="preserve"> Turn ON and Stop buttons, with a countdown before the pump starts.</w:t>
      </w:r>
    </w:p>
    <w:p>
      <w:pPr>
        <w:pStyle w:val="ListParagraph"/>
        <w:numPr>
          <w:ilvl w:val="0"/>
          <w:numId w:val="2"/>
        </w:numPr>
        <w:spacing w:after="60"/>
      </w:pPr>
      <w:r>
        <w:rPr>
          <w:b/>
          <w:bCs/>
        </w:rPr>
        <w:t xml:space="preserve">Daily schedule:</w:t>
      </w:r>
      <w:r>
        <w:t xml:space="preserve"> water at a set time every day, with its own run time and delay.</w:t>
      </w:r>
    </w:p>
    <w:p>
      <w:pPr>
        <w:pStyle w:val="ListParagraph"/>
        <w:numPr>
          <w:ilvl w:val="0"/>
          <w:numId w:val="2"/>
        </w:numPr>
        <w:spacing w:after="60"/>
      </w:pPr>
      <w:r>
        <w:rPr>
          <w:b/>
          <w:bCs/>
        </w:rPr>
        <w:t xml:space="preserve">Power-cut protection:</w:t>
      </w:r>
      <w:r>
        <w:t xml:space="preserve"> if the power fails during watering, the pump continues with the remaining time when power returns.</w:t>
      </w:r>
    </w:p>
    <w:p>
      <w:pPr>
        <w:pStyle w:val="ListParagraph"/>
        <w:numPr>
          <w:ilvl w:val="0"/>
          <w:numId w:val="2"/>
        </w:numPr>
        <w:spacing w:after="60"/>
      </w:pPr>
      <w:r>
        <w:rPr>
          <w:b/>
          <w:bCs/>
        </w:rPr>
        <w:t xml:space="preserve">Two ways to connect:</w:t>
      </w:r>
      <w:r>
        <w:t xml:space="preserve"> the local dashboard on your Wi-Fi, and a remote dashboard through a free cloud service.</w:t>
      </w:r>
    </w:p>
    <w:p>
      <w:pPr>
        <w:pStyle w:val="ListParagraph"/>
        <w:numPr>
          <w:ilvl w:val="0"/>
          <w:numId w:val="2"/>
        </w:numPr>
        <w:spacing w:after="60"/>
      </w:pPr>
      <w:r>
        <w:rPr>
          <w:b/>
          <w:bCs/>
        </w:rPr>
        <w:t xml:space="preserve">Hotspot backup:</w:t>
      </w:r>
      <w:r>
        <w:t xml:space="preserve"> if your router is gone, the ESP32 makes its own Wi-Fi so you can still control it.</w:t>
      </w:r>
    </w:p>
    <w:p>
      <w:pPr>
        <w:pStyle w:val="ListParagraph"/>
        <w:numPr>
          <w:ilvl w:val="0"/>
          <w:numId w:val="2"/>
        </w:numPr>
        <w:spacing w:after="60"/>
      </w:pPr>
      <w:r>
        <w:rPr>
          <w:b/>
          <w:bCs/>
        </w:rPr>
        <w:t xml:space="preserve">Weather:</w:t>
      </w:r>
      <w:r>
        <w:t xml:space="preserve"> temperature, rain chance and a 5-day forecast for your country and district, with a watering tip.</w:t>
      </w:r>
    </w:p>
    <w:p>
      <w:pPr>
        <w:pStyle w:val="ListParagraph"/>
        <w:numPr>
          <w:ilvl w:val="0"/>
          <w:numId w:val="2"/>
        </w:numPr>
        <w:spacing w:after="60"/>
      </w:pPr>
      <w:r>
        <w:rPr>
          <w:b/>
          <w:bCs/>
        </w:rPr>
        <w:t xml:space="preserve">Phone and PC friendly:</w:t>
      </w:r>
      <w:r>
        <w:t xml:space="preserve"> large touch buttons on a phone, a side menu on a computer, and Light, Dark or Auto theme.</w:t>
      </w:r>
    </w:p>
    <w:p>
      <w:pPr>
        <w:pStyle w:val="Heading2"/>
      </w:pPr>
      <w:r>
        <w:t xml:space="preserve">How the pieces fit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Piece</w:t>
            </w:r>
          </w:p>
        </w:tc>
        <w:tc>
          <w:tcPr>
            <w:tcW w:type="dxa" w:w="72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What it does</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ESP32 board</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brain. Reads the sensor, controls the relay, hosts the local dashboard.</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Soil sensor</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Measures how wet the soil is.</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 module</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switch the ESP32 controls. It turns the pump power on and off.</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Water pump</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Moves the water. Powered by its own supply, switched by the relay.</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Local dashboard</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web page stored inside the ESP32. Open it on your home Wi-Fi.</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Cloud broker (EMQX)</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free message service on the internet. It carries commands and readings between the ESP32 and the remote dashboard.</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Remote dashboard</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One HTML file. Open it anywhere to see and control your pump.</w:t>
            </w:r>
          </w:p>
        </w:tc>
      </w:tr>
    </w:tbl>
    <w:p>
      <w:pPr>
        <w:spacing w:after="120"/>
      </w:pPr>
    </w:p>
    <w:p>
      <w:pPr>
        <w:pStyle w:val="Heading1"/>
      </w:pPr>
      <w:r>
        <w:t xml:space="preserve">2. What you need</w:t>
      </w:r>
    </w:p>
    <w:p>
      <w:pPr>
        <w:pStyle w:val="Heading2"/>
      </w:pPr>
      <w:r>
        <w:t xml:space="preserve">Hardware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538"/>
      </w:tblGrid>
      <w:tr>
        <w:trPr>
          <w:tblHeader/>
        </w:trPr>
        <w:tc>
          <w:tcPr>
            <w:tcW w:type="dxa" w:w="30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Item</w:t>
            </w:r>
          </w:p>
        </w:tc>
        <w:tc>
          <w:tcPr>
            <w:tcW w:type="dxa" w:w="11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Qty</w:t>
            </w:r>
          </w:p>
        </w:tc>
        <w:tc>
          <w:tcPr>
            <w:tcW w:type="dxa" w:w="55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Notes</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ESP32 Dev Module (30-pin or 38-pin DevKit)</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Must be the ordinary ESP32 with Wi-Fi. The built-in LED must be on GPIO2.</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1-channel 5 V relay module</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Most modules switch ON when the signal is LOW. The sketch is set for that (see Part 7).</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Capacitive soil moisture sensor (analog)</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Recommended over the cheap two-prong type, which corrodes quickly.</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Small DC water pump (5 V or 12 V) and tubing</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low-voltage submersible pump is best for beginners. See Part 3.</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Power supply for the pump</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Must match the pump voltage and supply enough current (check the pump label).</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USB cable (data type) and 5 V USB charger</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Powers the ESP32. A charge-only cable will not upload code.</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Jumper wires and a breadboard</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Male-to-female wires help with the sensor and relay.</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Water container and a plant pot</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For testing.</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Optional: plastic project box</w:t>
            </w:r>
          </w:p>
        </w:tc>
        <w:tc>
          <w:tcPr>
            <w:tcW w:type="dxa" w:w="11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w:t>
            </w:r>
          </w:p>
        </w:tc>
        <w:tc>
          <w:tcPr>
            <w:tcW w:type="dxa" w:w="55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Keeps the electronics dry and tidy.</w:t>
            </w:r>
          </w:p>
        </w:tc>
      </w:tr>
    </w:tbl>
    <w:p>
      <w:pPr>
        <w:spacing w:after="120"/>
      </w:pPr>
    </w:p>
    <w:p>
      <w:pPr>
        <w:pStyle w:val="Heading2"/>
      </w:pPr>
      <w:r>
        <w:t xml:space="preserve">Software and accounts (all free)</w:t>
      </w:r>
    </w:p>
    <w:p>
      <w:pPr>
        <w:pStyle w:val="ListParagraph"/>
        <w:numPr>
          <w:ilvl w:val="0"/>
          <w:numId w:val="2"/>
        </w:numPr>
        <w:spacing w:after="60"/>
      </w:pPr>
      <w:r>
        <w:t xml:space="preserve">Arduino IDE 2 for your computer (arduino.cc/en/software).</w:t>
      </w:r>
    </w:p>
    <w:p>
      <w:pPr>
        <w:pStyle w:val="ListParagraph"/>
        <w:numPr>
          <w:ilvl w:val="0"/>
          <w:numId w:val="2"/>
        </w:numPr>
        <w:spacing w:after="60"/>
      </w:pPr>
      <w:r>
        <w:t xml:space="preserve">A free EMQX Cloud account (emqx.com/en/cloud).</w:t>
      </w:r>
    </w:p>
    <w:p>
      <w:pPr>
        <w:pStyle w:val="ListParagraph"/>
        <w:numPr>
          <w:ilvl w:val="0"/>
          <w:numId w:val="2"/>
        </w:numPr>
        <w:spacing w:after="60"/>
      </w:pPr>
      <w:r>
        <w:t xml:space="preserve">A web browser. Chrome is recommended.</w:t>
      </w:r>
    </w:p>
    <w:p>
      <w:pPr>
        <w:pStyle w:val="Heading1"/>
      </w:pPr>
      <w:r>
        <w:t xml:space="preserve">3. Safety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3A3A" w:sz="24"/>
              <w:bottom w:val="none" w:color="FFFFFF" w:sz="0"/>
              <w:right w:val="none" w:color="FFFFFF" w:sz="0"/>
            </w:tcBorders>
            <w:shd w:fill="FDECEC" w:color="auto" w:val="clear"/>
            <w:tcMar>
              <w:top w:type="dxa" w:w="100"/>
              <w:left w:type="dxa" w:w="180"/>
              <w:bottom w:type="dxa" w:w="100"/>
              <w:right w:type="dxa" w:w="140"/>
            </w:tcMar>
          </w:tcPr>
          <w:p>
            <w:pPr>
              <w:spacing w:after="0"/>
            </w:pPr>
            <w:r>
              <w:rPr>
                <w:b/>
                <w:bCs/>
                <w:color w:val="D33A3A"/>
                <w:sz w:val="18"/>
                <w:szCs w:val="18"/>
              </w:rPr>
              <w:t xml:space="preserve">WARNING  </w:t>
            </w:r>
            <w:r>
              <w:t xml:space="preserve">Never connect a mains-voltage (110 V or 220 V) pump to the relay unless a qualified electrician does the wiring. Use a low-voltage DC pump (5 V or 12 V). Mains electricity and water together can kill.</w:t>
            </w:r>
          </w:p>
        </w:tc>
      </w:tr>
    </w:tbl>
    <w:p>
      <w:pPr>
        <w:spacing w:after="100"/>
      </w:pPr>
    </w:p>
    <w:p>
      <w:pPr>
        <w:pStyle w:val="ListParagraph"/>
        <w:numPr>
          <w:ilvl w:val="0"/>
          <w:numId w:val="2"/>
        </w:numPr>
        <w:spacing w:after="60"/>
      </w:pPr>
      <w:r>
        <w:t xml:space="preserve">Keep the ESP32, relay and wires </w:t>
      </w:r>
      <w:r>
        <w:rPr>
          <w:b/>
          <w:bCs/>
        </w:rPr>
        <w:t xml:space="preserve">dry</w:t>
      </w:r>
      <w:r>
        <w:t xml:space="preserve">. Only the sensor probe and the pump go near water.</w:t>
      </w:r>
    </w:p>
    <w:p>
      <w:pPr>
        <w:pStyle w:val="ListParagraph"/>
        <w:numPr>
          <w:ilvl w:val="0"/>
          <w:numId w:val="2"/>
        </w:numPr>
        <w:spacing w:after="60"/>
      </w:pPr>
      <w:r>
        <w:t xml:space="preserve">Do not power the pump from the ESP32 pins. Use a separate supply for the pump.</w:t>
      </w:r>
    </w:p>
    <w:p>
      <w:pPr>
        <w:pStyle w:val="ListParagraph"/>
        <w:numPr>
          <w:ilvl w:val="0"/>
          <w:numId w:val="2"/>
        </w:numPr>
        <w:spacing w:after="60"/>
      </w:pPr>
      <w:r>
        <w:t xml:space="preserve">Never run the pump dry for long. It can overheat. Keep it in water.</w:t>
      </w:r>
    </w:p>
    <w:p>
      <w:pPr>
        <w:pStyle w:val="ListParagraph"/>
        <w:numPr>
          <w:ilvl w:val="0"/>
          <w:numId w:val="2"/>
        </w:numPr>
        <w:spacing w:after="60"/>
      </w:pPr>
      <w:r>
        <w:t xml:space="preserve">Disconnect all power before changing any wiring.</w:t>
      </w:r>
    </w:p>
    <w:p>
      <w:pPr>
        <w:pStyle w:val="ListParagraph"/>
        <w:numPr>
          <w:ilvl w:val="0"/>
          <w:numId w:val="2"/>
        </w:numPr>
        <w:spacing w:after="60"/>
      </w:pPr>
      <w:r>
        <w:t xml:space="preserve">If anything gets hot, smells, or sparks, unplug it immediately.</w:t>
      </w:r>
    </w:p>
    <w:p>
      <w:pPr>
        <w:pStyle w:val="ListParagraph"/>
        <w:numPr>
          <w:ilvl w:val="0"/>
          <w:numId w:val="2"/>
        </w:numPr>
        <w:spacing w:after="60"/>
      </w:pPr>
      <w:r>
        <w:t xml:space="preserve">Only the first sensor probe tip should be in the soil. Do not push the electronics part of the sensor into wet soil.</w:t>
      </w:r>
    </w:p>
    <w:p>
      <w:pPr>
        <w:pStyle w:val="Heading1"/>
      </w:pPr>
      <w:r>
        <w:t xml:space="preserve">4. Wiring the hardware</w:t>
      </w:r>
    </w:p>
    <w:p>
      <w:pPr>
        <w:spacing w:after="120"/>
      </w:pPr>
      <w:r>
        <w:t xml:space="preserve">Connect the parts exactly as in the table. Do this with everything unplugged.</w:t>
      </w:r>
    </w:p>
    <w:p>
      <w:pPr>
        <w:pStyle w:val="Heading2"/>
      </w:pPr>
      <w:r>
        <w:t xml:space="preserve">Connections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From</w:t>
            </w:r>
          </w:p>
        </w:tc>
        <w:tc>
          <w:tcPr>
            <w:tcW w:type="dxa" w:w="26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To (ESP32 pin)</w:t>
            </w:r>
          </w:p>
        </w:tc>
        <w:tc>
          <w:tcPr>
            <w:tcW w:type="dxa" w:w="46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Notes</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 module </w:t>
            </w:r>
            <w:r>
              <w:rPr>
                <w:b/>
                <w:bCs/>
                <w:sz w:val="20"/>
                <w:szCs w:val="20"/>
              </w:rPr>
              <w:t xml:space="preserve">IN</w:t>
            </w:r>
          </w:p>
        </w:tc>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GPIO23</w:t>
            </w:r>
          </w:p>
        </w:tc>
        <w:tc>
          <w:tcPr>
            <w:tcW w:type="dxa" w:w="4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signal wire that switches the relay.</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 module </w:t>
            </w:r>
            <w:r>
              <w:rPr>
                <w:b/>
                <w:bCs/>
                <w:sz w:val="20"/>
                <w:szCs w:val="20"/>
              </w:rPr>
              <w:t xml:space="preserve">VCC</w:t>
            </w:r>
          </w:p>
        </w:tc>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VIN</w:t>
            </w:r>
            <w:r>
              <w:rPr>
                <w:sz w:val="20"/>
                <w:szCs w:val="20"/>
              </w:rPr>
              <w:t xml:space="preserve"> (5 V)</w:t>
            </w:r>
          </w:p>
        </w:tc>
        <w:tc>
          <w:tcPr>
            <w:tcW w:type="dxa" w:w="4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VIN gives 5 V while the ESP32 is powered by USB.</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 module </w:t>
            </w:r>
            <w:r>
              <w:rPr>
                <w:b/>
                <w:bCs/>
                <w:sz w:val="20"/>
                <w:szCs w:val="20"/>
              </w:rPr>
              <w:t xml:space="preserve">GND</w:t>
            </w:r>
          </w:p>
        </w:tc>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GND</w:t>
            </w:r>
          </w:p>
        </w:tc>
        <w:tc>
          <w:tcPr>
            <w:tcW w:type="dxa" w:w="4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Common ground.</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Soil sensor </w:t>
            </w:r>
            <w:r>
              <w:rPr>
                <w:b/>
                <w:bCs/>
                <w:sz w:val="20"/>
                <w:szCs w:val="20"/>
              </w:rPr>
              <w:t xml:space="preserve">AOUT</w:t>
            </w:r>
            <w:r>
              <w:rPr>
                <w:sz w:val="20"/>
                <w:szCs w:val="20"/>
              </w:rPr>
              <w:t xml:space="preserve"> (signal)</w:t>
            </w:r>
          </w:p>
        </w:tc>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GPIO34</w:t>
            </w:r>
          </w:p>
        </w:tc>
        <w:tc>
          <w:tcPr>
            <w:tcW w:type="dxa" w:w="4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Analog input. GPIO34 only reads, which is what we want.</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Soil sensor </w:t>
            </w:r>
            <w:r>
              <w:rPr>
                <w:b/>
                <w:bCs/>
                <w:sz w:val="20"/>
                <w:szCs w:val="20"/>
              </w:rPr>
              <w:t xml:space="preserve">VCC</w:t>
            </w:r>
          </w:p>
        </w:tc>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3V3</w:t>
            </w:r>
          </w:p>
        </w:tc>
        <w:tc>
          <w:tcPr>
            <w:tcW w:type="dxa" w:w="4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Use 3.3 V, not 5 V, so the signal never exceeds what GPIO34 can read.</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Soil sensor </w:t>
            </w:r>
            <w:r>
              <w:rPr>
                <w:b/>
                <w:bCs/>
                <w:sz w:val="20"/>
                <w:szCs w:val="20"/>
              </w:rPr>
              <w:t xml:space="preserve">GND</w:t>
            </w:r>
          </w:p>
        </w:tc>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GND</w:t>
            </w:r>
          </w:p>
        </w:tc>
        <w:tc>
          <w:tcPr>
            <w:tcW w:type="dxa" w:w="4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Common ground.</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Built-in LED</w:t>
            </w:r>
          </w:p>
        </w:tc>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GPIO2</w:t>
            </w:r>
          </w:p>
        </w:tc>
        <w:tc>
          <w:tcPr>
            <w:tcW w:type="dxa" w:w="4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Already on the board. Nothing to connect.</w:t>
            </w:r>
          </w:p>
        </w:tc>
      </w:tr>
    </w:tbl>
    <w:p>
      <w:pPr>
        <w:spacing w:after="120"/>
      </w:pPr>
    </w:p>
    <w:p>
      <w:pPr>
        <w:pStyle w:val="Heading2"/>
      </w:pPr>
      <w:r>
        <w:t xml:space="preserve">Connecting the pump through the relay</w:t>
      </w:r>
    </w:p>
    <w:p>
      <w:pPr>
        <w:spacing w:after="120"/>
      </w:pPr>
      <w:r>
        <w:t xml:space="preserve">The relay is only a switch in the pump's power wire. The pump supply never touches the ESP32.</w:t>
      </w:r>
    </w:p>
    <w:p>
      <w:pPr>
        <w:pStyle w:val="ListParagraph"/>
        <w:numPr>
          <w:ilvl w:val="0"/>
          <w:numId w:val="3"/>
        </w:numPr>
        <w:spacing w:after="80"/>
      </w:pPr>
      <w:r>
        <w:t xml:space="preserve">Connect the </w:t>
      </w:r>
      <w:r>
        <w:rPr>
          <w:b/>
          <w:bCs/>
        </w:rPr>
        <w:t xml:space="preserve">positive (+)</w:t>
      </w:r>
      <w:r>
        <w:t xml:space="preserve"> wire of the pump supply to the relay terminal </w:t>
      </w:r>
      <w:r>
        <w:rPr>
          <w:b/>
          <w:bCs/>
        </w:rPr>
        <w:t xml:space="preserve">COM</w:t>
      </w:r>
      <w:r>
        <w:t xml:space="preserve">.</w:t>
      </w:r>
    </w:p>
    <w:p>
      <w:pPr>
        <w:pStyle w:val="ListParagraph"/>
        <w:numPr>
          <w:ilvl w:val="0"/>
          <w:numId w:val="3"/>
        </w:numPr>
        <w:spacing w:after="80"/>
      </w:pPr>
      <w:r>
        <w:t xml:space="preserve">Connect the relay terminal </w:t>
      </w:r>
      <w:r>
        <w:rPr>
          <w:b/>
          <w:bCs/>
        </w:rPr>
        <w:t xml:space="preserve">NO</w:t>
      </w:r>
      <w:r>
        <w:t xml:space="preserve"> (Normally Open) to the </w:t>
      </w:r>
      <w:r>
        <w:rPr>
          <w:b/>
          <w:bCs/>
        </w:rPr>
        <w:t xml:space="preserve">positive (+)</w:t>
      </w:r>
      <w:r>
        <w:t xml:space="preserve"> wire of the pump.</w:t>
      </w:r>
    </w:p>
    <w:p>
      <w:pPr>
        <w:pStyle w:val="ListParagraph"/>
        <w:numPr>
          <w:ilvl w:val="0"/>
          <w:numId w:val="3"/>
        </w:numPr>
        <w:spacing w:after="80"/>
      </w:pPr>
      <w:r>
        <w:t xml:space="preserve">Connect the </w:t>
      </w:r>
      <w:r>
        <w:rPr>
          <w:b/>
          <w:bCs/>
        </w:rPr>
        <w:t xml:space="preserve">negative (-)</w:t>
      </w:r>
      <w:r>
        <w:t xml:space="preserve"> wire of the pump directly to the </w:t>
      </w:r>
      <w:r>
        <w:rPr>
          <w:b/>
          <w:bCs/>
        </w:rPr>
        <w:t xml:space="preserve">negative (-)</w:t>
      </w:r>
      <w:r>
        <w:t xml:space="preserve"> of the pump supply.</w:t>
      </w:r>
    </w:p>
    <w:p>
      <w:pPr>
        <w:shd w:fill="F1F4F8" w:color="auto" w:val="clear"/>
        <w:spacing w:after="0" w:before="80"/>
        <w:ind w:left="120" w:right="120"/>
      </w:pPr>
      <w:r>
        <w:rPr>
          <w:rFonts w:ascii="Consolas" w:cs="Consolas" w:eastAsia="Consolas" w:hAnsi="Consolas"/>
          <w:sz w:val="19"/>
          <w:szCs w:val="19"/>
        </w:rPr>
        <w:t xml:space="preserve">  Pump supply (+) ------------------&gt; COM  [ RELAY ]</w:t>
      </w:r>
    </w:p>
    <w:p>
      <w:pPr>
        <w:shd w:fill="F1F4F8" w:color="auto" w:val="clear"/>
        <w:spacing w:after="0" w:before="0"/>
        <w:ind w:left="120" w:right="120"/>
      </w:pPr>
      <w:r>
        <w:rPr>
          <w:rFonts w:ascii="Consolas" w:cs="Consolas" w:eastAsia="Consolas" w:hAnsi="Consolas"/>
          <w:sz w:val="19"/>
          <w:szCs w:val="19"/>
        </w:rPr>
        <w:t xml:space="preserve">                                      NO ------------&gt; Pump (+)</w:t>
      </w:r>
    </w:p>
    <w:p>
      <w:pPr>
        <w:shd w:fill="F1F4F8" w:color="auto" w:val="clear"/>
        <w:spacing w:after="0" w:before="0"/>
        <w:ind w:left="120" w:right="120"/>
      </w:pPr>
      <w:r>
        <w:rPr>
          <w:rFonts w:ascii="Consolas" w:cs="Consolas" w:eastAsia="Consolas" w:hAnsi="Consolas"/>
          <w:sz w:val="19"/>
          <w:szCs w:val="19"/>
        </w:rPr>
        <w:t xml:space="preserve">  Pump supply (-) -----------------------------------&gt; Pump (-)</w:t>
      </w:r>
    </w:p>
    <w:p>
      <w:pPr>
        <w:shd w:fill="F1F4F8" w:color="auto" w:val="clear"/>
        <w:spacing w:after="0" w:before="0"/>
        <w:ind w:left="120" w:right="120"/>
      </w:pPr>
      <w:r>
        <w:rPr>
          <w:rFonts w:ascii="Consolas" w:cs="Consolas" w:eastAsia="Consolas" w:hAnsi="Consolas"/>
          <w:sz w:val="19"/>
          <w:szCs w:val="19"/>
        </w:rPr>
        <w:t xml:space="preserve"> </w:t>
      </w:r>
    </w:p>
    <w:p>
      <w:pPr>
        <w:shd w:fill="F1F4F8" w:color="auto" w:val="clear"/>
        <w:spacing w:after="0" w:before="0"/>
        <w:ind w:left="120" w:right="120"/>
      </w:pPr>
      <w:r>
        <w:rPr>
          <w:rFonts w:ascii="Consolas" w:cs="Consolas" w:eastAsia="Consolas" w:hAnsi="Consolas"/>
          <w:sz w:val="19"/>
          <w:szCs w:val="19"/>
        </w:rPr>
        <w:t xml:space="preserve">  ESP32 GPIO23 --&gt; Relay IN      ESP32 VIN --&gt; Relay VCC     ESP32 GND --&gt; Relay GND</w:t>
      </w:r>
    </w:p>
    <w:p>
      <w:pPr>
        <w:shd w:fill="F1F4F8" w:color="auto" w:val="clear"/>
        <w:spacing w:after="140" w:before="0"/>
        <w:ind w:left="120" w:right="120"/>
      </w:pPr>
      <w:r>
        <w:rPr>
          <w:rFonts w:ascii="Consolas" w:cs="Consolas" w:eastAsia="Consolas" w:hAnsi="Consolas"/>
          <w:sz w:val="19"/>
          <w:szCs w:val="19"/>
        </w:rPr>
        <w:t xml:space="preserve">  ESP32 GPIO34 &lt;-- Sensor AOUT   ESP32 3V3 --&gt; Sensor VCC    ESP32 GND --&gt; Sensor GND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7BE4" w:sz="24"/>
              <w:bottom w:val="none" w:color="FFFFFF" w:sz="0"/>
              <w:right w:val="none" w:color="FFFFFF" w:sz="0"/>
            </w:tcBorders>
            <w:shd w:fill="EAF3FF" w:color="auto" w:val="clear"/>
            <w:tcMar>
              <w:top w:type="dxa" w:w="100"/>
              <w:left w:type="dxa" w:w="180"/>
              <w:bottom w:type="dxa" w:w="100"/>
              <w:right w:type="dxa" w:w="140"/>
            </w:tcMar>
          </w:tcPr>
          <w:p>
            <w:pPr>
              <w:spacing w:after="0"/>
            </w:pPr>
            <w:r>
              <w:rPr>
                <w:b/>
                <w:bCs/>
                <w:color w:val="2B7BE4"/>
                <w:sz w:val="18"/>
                <w:szCs w:val="18"/>
              </w:rPr>
              <w:t xml:space="preserve">NOTE  </w:t>
            </w:r>
            <w:r>
              <w:t xml:space="preserve">Use </w:t>
            </w:r>
            <w:r>
              <w:rPr>
                <w:b/>
                <w:bCs/>
              </w:rPr>
              <w:t xml:space="preserve">NO</w:t>
            </w:r>
            <w:r>
              <w:t xml:space="preserve"> (Normally Open), not NC. With NO, the pump is OFF when the ESP32 is off or restarting. That is the safe default.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Take a photo of your wiring before you close the box. It helps a lot if you need to fix a problem later.</w:t>
            </w:r>
          </w:p>
        </w:tc>
      </w:tr>
    </w:tbl>
    <w:p>
      <w:pPr>
        <w:spacing w:after="100"/>
      </w:pPr>
    </w:p>
    <w:p>
      <w:pPr>
        <w:pStyle w:val="Heading2"/>
      </w:pPr>
      <w:r>
        <w:t xml:space="preserve">Check</w:t>
      </w:r>
    </w:p>
    <w:p>
      <w:pPr>
        <w:spacing w:after="120"/>
      </w:pPr>
      <w:r>
        <w:t xml:space="preserve">Nothing is powered yet. Look once more: no bare wires touching, relay COM and NO on the pump's positive wire, sensor on 3V3 (not VIN).</w:t>
      </w:r>
    </w:p>
    <w:p>
      <w:pPr>
        <w:pStyle w:val="Heading1"/>
      </w:pPr>
      <w:r>
        <w:t xml:space="preserve">5. Installing the software</w:t>
      </w:r>
    </w:p>
    <w:p>
      <w:pPr>
        <w:pStyle w:val="Heading2"/>
      </w:pPr>
      <w:r>
        <w:t xml:space="preserve">Step 5.1: Install Arduino IDE</w:t>
      </w:r>
    </w:p>
    <w:p>
      <w:pPr>
        <w:pStyle w:val="ListParagraph"/>
        <w:numPr>
          <w:ilvl w:val="0"/>
          <w:numId w:val="4"/>
        </w:numPr>
        <w:spacing w:after="80"/>
      </w:pPr>
      <w:r>
        <w:t xml:space="preserve">Download Arduino IDE 2 from arduino.cc/en/software and install it.</w:t>
      </w:r>
    </w:p>
    <w:p>
      <w:pPr>
        <w:pStyle w:val="ListParagraph"/>
        <w:numPr>
          <w:ilvl w:val="0"/>
          <w:numId w:val="4"/>
        </w:numPr>
        <w:spacing w:after="80"/>
      </w:pPr>
      <w:r>
        <w:t xml:space="preserve">Open it once to make sure it starts.</w:t>
      </w:r>
    </w:p>
    <w:p>
      <w:pPr>
        <w:pStyle w:val="Heading2"/>
      </w:pPr>
      <w:r>
        <w:t xml:space="preserve">Step 5.2: Add ESP32 support</w:t>
      </w:r>
    </w:p>
    <w:p>
      <w:pPr>
        <w:pStyle w:val="ListParagraph"/>
        <w:numPr>
          <w:ilvl w:val="0"/>
          <w:numId w:val="5"/>
        </w:numPr>
        <w:spacing w:after="80"/>
      </w:pPr>
      <w:r>
        <w:t xml:space="preserve">Open </w:t>
      </w:r>
      <w:r>
        <w:rPr>
          <w:b/>
          <w:bCs/>
        </w:rPr>
        <w:t xml:space="preserve">File &gt; Preferences</w:t>
      </w:r>
      <w:r>
        <w:t xml:space="preserve"> (on Mac: Arduino IDE &gt; Settings).</w:t>
      </w:r>
    </w:p>
    <w:p>
      <w:pPr>
        <w:pStyle w:val="ListParagraph"/>
        <w:numPr>
          <w:ilvl w:val="0"/>
          <w:numId w:val="5"/>
        </w:numPr>
        <w:spacing w:after="80"/>
      </w:pPr>
      <w:r>
        <w:t xml:space="preserve">In </w:t>
      </w:r>
      <w:r>
        <w:rPr>
          <w:b/>
          <w:bCs/>
        </w:rPr>
        <w:t xml:space="preserve">Additional boards manager URLs</w:t>
      </w:r>
      <w:r>
        <w:t xml:space="preserve"> paste: </w:t>
      </w:r>
      <w:r>
        <w:rPr>
          <w:rFonts w:ascii="Consolas" w:cs="Consolas" w:eastAsia="Consolas" w:hAnsi="Consolas"/>
          <w:sz w:val="20"/>
          <w:szCs w:val="20"/>
          <w:shd w:fill="EAEFF5" w:color="auto" w:val="clear"/>
        </w:rPr>
        <w:t xml:space="preserve">https://espressif.github.io/arduino-esp32/package_esp32_index.json</w:t>
      </w:r>
    </w:p>
    <w:p>
      <w:pPr>
        <w:pStyle w:val="ListParagraph"/>
        <w:numPr>
          <w:ilvl w:val="0"/>
          <w:numId w:val="5"/>
        </w:numPr>
        <w:spacing w:after="80"/>
      </w:pPr>
      <w:r>
        <w:t xml:space="preserve">Click OK. Open </w:t>
      </w:r>
      <w:r>
        <w:rPr>
          <w:b/>
          <w:bCs/>
        </w:rPr>
        <w:t xml:space="preserve">Tools &gt; Board &gt; Boards Manager</w:t>
      </w:r>
      <w:r>
        <w:t xml:space="preserve">.</w:t>
      </w:r>
    </w:p>
    <w:p>
      <w:pPr>
        <w:pStyle w:val="ListParagraph"/>
        <w:numPr>
          <w:ilvl w:val="0"/>
          <w:numId w:val="5"/>
        </w:numPr>
        <w:spacing w:after="80"/>
      </w:pPr>
      <w:r>
        <w:t xml:space="preserve">Search for </w:t>
      </w:r>
      <w:r>
        <w:rPr>
          <w:b/>
          <w:bCs/>
        </w:rPr>
        <w:t xml:space="preserve">esp32</w:t>
      </w:r>
      <w:r>
        <w:t xml:space="preserve">. Install </w:t>
      </w:r>
      <w:r>
        <w:rPr>
          <w:b/>
          <w:bCs/>
        </w:rPr>
        <w:t xml:space="preserve">esp32 by Espressif Systems</w:t>
      </w:r>
      <w:r>
        <w:t xml:space="preserve">. It is a large download, so wait until it finishes.</w:t>
      </w:r>
    </w:p>
    <w:p>
      <w:pPr>
        <w:pStyle w:val="Heading2"/>
      </w:pPr>
      <w:r>
        <w:t xml:space="preserve">Step 5.3: Install the library</w:t>
      </w:r>
    </w:p>
    <w:p>
      <w:pPr>
        <w:pStyle w:val="ListParagraph"/>
        <w:numPr>
          <w:ilvl w:val="0"/>
          <w:numId w:val="6"/>
        </w:numPr>
        <w:spacing w:after="80"/>
      </w:pPr>
      <w:r>
        <w:t xml:space="preserve">Open </w:t>
      </w:r>
      <w:r>
        <w:rPr>
          <w:b/>
          <w:bCs/>
        </w:rPr>
        <w:t xml:space="preserve">Tools &gt; Manage Libraries</w:t>
      </w:r>
      <w:r>
        <w:t xml:space="preserve"> (or Sketch &gt; Include Library &gt; Manage Libraries).</w:t>
      </w:r>
    </w:p>
    <w:p>
      <w:pPr>
        <w:pStyle w:val="ListParagraph"/>
        <w:numPr>
          <w:ilvl w:val="0"/>
          <w:numId w:val="6"/>
        </w:numPr>
        <w:spacing w:after="80"/>
      </w:pPr>
      <w:r>
        <w:t xml:space="preserve">Search for </w:t>
      </w:r>
      <w:r>
        <w:rPr>
          <w:b/>
          <w:bCs/>
        </w:rPr>
        <w:t xml:space="preserve">PubSubClient</w:t>
      </w:r>
      <w:r>
        <w:t xml:space="preserve">. Install the one by </w:t>
      </w:r>
      <w:r>
        <w:rPr>
          <w:b/>
          <w:bCs/>
        </w:rPr>
        <w:t xml:space="preserve">Nick O'Leary</w:t>
      </w:r>
      <w:r>
        <w:t xml:space="preserve">.</w:t>
      </w:r>
    </w:p>
    <w:p>
      <w:pPr>
        <w:spacing w:after="120"/>
      </w:pPr>
      <w:r>
        <w:t xml:space="preserve">Everything else the sketch needs is already built into the ESP32 support package.</w:t>
      </w:r>
    </w:p>
    <w:p>
      <w:pPr>
        <w:pStyle w:val="Heading2"/>
      </w:pPr>
      <w:r>
        <w:t xml:space="preserve">Step 5.4: Select the board</w:t>
      </w:r>
    </w:p>
    <w:p>
      <w:pPr>
        <w:pStyle w:val="ListParagraph"/>
        <w:numPr>
          <w:ilvl w:val="0"/>
          <w:numId w:val="7"/>
        </w:numPr>
        <w:spacing w:after="80"/>
      </w:pPr>
      <w:r>
        <w:t xml:space="preserve">Plug the ESP32 into the computer with the USB cable.</w:t>
      </w:r>
    </w:p>
    <w:p>
      <w:pPr>
        <w:pStyle w:val="ListParagraph"/>
        <w:numPr>
          <w:ilvl w:val="0"/>
          <w:numId w:val="7"/>
        </w:numPr>
        <w:spacing w:after="80"/>
      </w:pPr>
      <w:r>
        <w:t xml:space="preserve">Open </w:t>
      </w:r>
      <w:r>
        <w:rPr>
          <w:b/>
          <w:bCs/>
        </w:rPr>
        <w:t xml:space="preserve">Tools &gt; Board &gt; esp32</w:t>
      </w:r>
      <w:r>
        <w:t xml:space="preserve"> and choose </w:t>
      </w:r>
      <w:r>
        <w:rPr>
          <w:b/>
          <w:bCs/>
        </w:rPr>
        <w:t xml:space="preserve">ESP32 Dev Module</w:t>
      </w:r>
      <w:r>
        <w:t xml:space="preserve">.</w:t>
      </w:r>
    </w:p>
    <w:p>
      <w:pPr>
        <w:pStyle w:val="ListParagraph"/>
        <w:numPr>
          <w:ilvl w:val="0"/>
          <w:numId w:val="7"/>
        </w:numPr>
        <w:spacing w:after="80"/>
      </w:pPr>
      <w:r>
        <w:t xml:space="preserve">Open </w:t>
      </w:r>
      <w:r>
        <w:rPr>
          <w:b/>
          <w:bCs/>
        </w:rPr>
        <w:t xml:space="preserve">Tools &gt; Port</w:t>
      </w:r>
      <w:r>
        <w:t xml:space="preserve"> and choose the new port (for example COM3 on Windows, or one with usbserial in the name on Mac).</w:t>
      </w:r>
    </w:p>
    <w:p>
      <w:pPr>
        <w:pStyle w:val="ListParagraph"/>
        <w:numPr>
          <w:ilvl w:val="0"/>
          <w:numId w:val="7"/>
        </w:numPr>
        <w:spacing w:after="80"/>
      </w:pPr>
      <w:r>
        <w:t xml:space="preserve">Set </w:t>
      </w:r>
      <w:r>
        <w:rPr>
          <w:b/>
          <w:bCs/>
        </w:rPr>
        <w:t xml:space="preserve">Tools &gt; Partition Scheme</w:t>
      </w:r>
      <w:r>
        <w:t xml:space="preserve"> to </w:t>
      </w:r>
      <w:r>
        <w:rPr>
          <w:b/>
          <w:bCs/>
        </w:rPr>
        <w:t xml:space="preserve">Huge APP (3MB No OTA/1MB SPIFFS)</w:t>
      </w:r>
      <w:r>
        <w:t xml:space="preserve">. This gives the sketch plenty of room, because the dashboard page is stored inside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No port in the list? Try another USB cable (it must carry data), then install the USB driver for your board's chip. Most boards use CP2102 or CH340 (search for the chip name plus 'driver').</w:t>
            </w:r>
          </w:p>
        </w:tc>
      </w:tr>
    </w:tbl>
    <w:p>
      <w:pPr>
        <w:spacing w:after="100"/>
      </w:pPr>
    </w:p>
    <w:p>
      <w:pPr>
        <w:pStyle w:val="Heading2"/>
      </w:pPr>
      <w:r>
        <w:t xml:space="preserve">Check</w:t>
      </w:r>
    </w:p>
    <w:p>
      <w:pPr>
        <w:spacing w:after="120"/>
      </w:pPr>
      <w:r>
        <w:t xml:space="preserve">The bottom-right of the Arduino window shows ESP32 Dev Module and your port.</w:t>
      </w:r>
    </w:p>
    <w:p>
      <w:pPr>
        <w:pStyle w:val="Heading1"/>
      </w:pPr>
      <w:r>
        <w:t xml:space="preserve">6. Creating the free cloud broker (EMQX)</w:t>
      </w:r>
    </w:p>
    <w:p>
      <w:pPr>
        <w:spacing w:after="120"/>
      </w:pPr>
      <w:r>
        <w:t xml:space="preserve">The broker is a free message service on the internet. It lets the remote dashboard talk to your pump from anywhere. You only create it once. If you only want local control at home, you can skip this part and leave the broker address empty in Part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7BE4" w:sz="24"/>
              <w:bottom w:val="none" w:color="FFFFFF" w:sz="0"/>
              <w:right w:val="none" w:color="FFFFFF" w:sz="0"/>
            </w:tcBorders>
            <w:shd w:fill="EAF3FF" w:color="auto" w:val="clear"/>
            <w:tcMar>
              <w:top w:type="dxa" w:w="100"/>
              <w:left w:type="dxa" w:w="180"/>
              <w:bottom w:type="dxa" w:w="100"/>
              <w:right w:type="dxa" w:w="140"/>
            </w:tcMar>
          </w:tcPr>
          <w:p>
            <w:pPr>
              <w:spacing w:after="0"/>
            </w:pPr>
            <w:r>
              <w:rPr>
                <w:b/>
                <w:bCs/>
                <w:color w:val="2B7BE4"/>
                <w:sz w:val="18"/>
                <w:szCs w:val="18"/>
              </w:rPr>
              <w:t xml:space="preserve">NOTE  </w:t>
            </w:r>
            <w:r>
              <w:t xml:space="preserve">Cloud services change their screens and free limits from time to time. If a button has a slightly different name, look for the closest match.</w:t>
            </w:r>
          </w:p>
        </w:tc>
      </w:tr>
    </w:tbl>
    <w:p>
      <w:pPr>
        <w:spacing w:after="100"/>
      </w:pPr>
    </w:p>
    <w:p>
      <w:pPr>
        <w:pStyle w:val="Heading2"/>
      </w:pPr>
      <w:r>
        <w:t xml:space="preserve">Step 6.1: Create the deployment</w:t>
      </w:r>
    </w:p>
    <w:p>
      <w:pPr>
        <w:pStyle w:val="ListParagraph"/>
        <w:numPr>
          <w:ilvl w:val="0"/>
          <w:numId w:val="8"/>
        </w:numPr>
        <w:spacing w:after="80"/>
      </w:pPr>
      <w:r>
        <w:t xml:space="preserve">Go to </w:t>
      </w:r>
      <w:r>
        <w:rPr>
          <w:b/>
          <w:bCs/>
        </w:rPr>
        <w:t xml:space="preserve">emqx.com/en/cloud</w:t>
      </w:r>
      <w:r>
        <w:t xml:space="preserve">, sign up, and log in.</w:t>
      </w:r>
    </w:p>
    <w:p>
      <w:pPr>
        <w:pStyle w:val="ListParagraph"/>
        <w:numPr>
          <w:ilvl w:val="0"/>
          <w:numId w:val="8"/>
        </w:numPr>
        <w:spacing w:after="80"/>
      </w:pPr>
      <w:r>
        <w:t xml:space="preserve">Create a new deployment and choose </w:t>
      </w:r>
      <w:r>
        <w:rPr>
          <w:b/>
          <w:bCs/>
        </w:rPr>
        <w:t xml:space="preserve">Serverless</w:t>
      </w:r>
      <w:r>
        <w:t xml:space="preserve"> (not Dedicated). Give it any name. Keep the spend limit at $0.00 so you are never charged.</w:t>
      </w:r>
    </w:p>
    <w:p>
      <w:pPr>
        <w:pStyle w:val="ListParagraph"/>
        <w:numPr>
          <w:ilvl w:val="0"/>
          <w:numId w:val="8"/>
        </w:numPr>
        <w:spacing w:after="80"/>
      </w:pPr>
      <w:r>
        <w:t xml:space="preserve">Wait until </w:t>
      </w:r>
      <w:r>
        <w:rPr>
          <w:b/>
          <w:bCs/>
        </w:rPr>
        <w:t xml:space="preserve">Instance Status</w:t>
      </w:r>
      <w:r>
        <w:t xml:space="preserve"> shows </w:t>
      </w:r>
      <w:r>
        <w:rPr>
          <w:b/>
          <w:bCs/>
        </w:rPr>
        <w:t xml:space="preserve">Running</w:t>
      </w:r>
      <w:r>
        <w:t xml:space="preserve">.</w:t>
      </w:r>
    </w:p>
    <w:p>
      <w:pPr>
        <w:pStyle w:val="Heading2"/>
      </w:pPr>
      <w:r>
        <w:t xml:space="preserve">Step 6.2: Write down three things</w:t>
      </w:r>
    </w:p>
    <w:p>
      <w:pPr>
        <w:spacing w:after="120"/>
      </w:pPr>
      <w:r>
        <w:t xml:space="preserve">On the </w:t>
      </w:r>
      <w:r>
        <w:rPr>
          <w:b/>
          <w:bCs/>
        </w:rPr>
        <w:t xml:space="preserve">Deployment Overview</w:t>
      </w:r>
      <w:r>
        <w:t xml:space="preserve"> page, find the section </w:t>
      </w:r>
      <w:r>
        <w:rPr>
          <w:b/>
          <w:bCs/>
        </w:rPr>
        <w:t xml:space="preserve">MQTT Connection Information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What</w:t>
            </w:r>
          </w:p>
        </w:tc>
        <w:tc>
          <w:tcPr>
            <w:tcW w:type="dxa" w:w="62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Example (yours will differ)</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Address</w:t>
            </w:r>
            <w:r>
              <w:rPr>
                <w:sz w:val="20"/>
                <w:szCs w:val="20"/>
              </w:rPr>
              <w:t xml:space="preserve"> (host)</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xxxxxxxx.ala.eu-central-1.emqxsl.com</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MQTT over TLS/SSL Port</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8883 (used by the ESP32)</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b/>
                <w:bCs/>
                <w:sz w:val="20"/>
                <w:szCs w:val="20"/>
              </w:rPr>
              <w:t xml:space="preserve">WebSocket over TLS/SSL Port</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8084 (used by the remote dashboard)</w:t>
            </w:r>
          </w:p>
        </w:tc>
      </w:tr>
    </w:tbl>
    <w:p>
      <w:pPr>
        <w:spacing w:after="120"/>
      </w:pPr>
    </w:p>
    <w:p>
      <w:pPr>
        <w:pStyle w:val="Heading2"/>
      </w:pPr>
      <w:r>
        <w:t xml:space="preserve">Step 6.3: Create a username and password</w:t>
      </w:r>
    </w:p>
    <w:p>
      <w:pPr>
        <w:pStyle w:val="ListParagraph"/>
        <w:numPr>
          <w:ilvl w:val="0"/>
          <w:numId w:val="9"/>
        </w:numPr>
        <w:spacing w:after="80"/>
      </w:pPr>
      <w:r>
        <w:t xml:space="preserve">In the left menu click </w:t>
      </w:r>
      <w:r>
        <w:rPr>
          <w:b/>
          <w:bCs/>
        </w:rPr>
        <w:t xml:space="preserve">Access Control</w:t>
      </w:r>
      <w:r>
        <w:t xml:space="preserve">, then </w:t>
      </w:r>
      <w:r>
        <w:rPr>
          <w:b/>
          <w:bCs/>
        </w:rPr>
        <w:t xml:space="preserve">Client Authentication</w:t>
      </w:r>
      <w:r>
        <w:t xml:space="preserve"> (it may be called Authentication).</w:t>
      </w:r>
    </w:p>
    <w:p>
      <w:pPr>
        <w:pStyle w:val="ListParagraph"/>
        <w:numPr>
          <w:ilvl w:val="0"/>
          <w:numId w:val="9"/>
        </w:numPr>
        <w:spacing w:after="80"/>
      </w:pPr>
      <w:r>
        <w:t xml:space="preserve">Click </w:t>
      </w:r>
      <w:r>
        <w:rPr>
          <w:b/>
          <w:bCs/>
        </w:rPr>
        <w:t xml:space="preserve">Add</w:t>
      </w:r>
      <w:r>
        <w:t xml:space="preserve">. Enter a username (for example </w:t>
      </w:r>
      <w:r>
        <w:rPr>
          <w:rFonts w:ascii="Consolas" w:cs="Consolas" w:eastAsia="Consolas" w:hAnsi="Consolas"/>
          <w:sz w:val="20"/>
          <w:szCs w:val="20"/>
          <w:shd w:fill="EAEFF5" w:color="auto" w:val="clear"/>
        </w:rPr>
        <w:t xml:space="preserve">myuser</w:t>
      </w:r>
      <w:r>
        <w:t xml:space="preserve">) and a </w:t>
      </w:r>
      <w:r>
        <w:rPr>
          <w:b/>
          <w:bCs/>
        </w:rPr>
        <w:t xml:space="preserve">strong password</w:t>
      </w:r>
      <w:r>
        <w:t xml:space="preserve"> of your own.</w:t>
      </w:r>
    </w:p>
    <w:p>
      <w:pPr>
        <w:pStyle w:val="ListParagraph"/>
        <w:numPr>
          <w:ilvl w:val="0"/>
          <w:numId w:val="9"/>
        </w:numPr>
        <w:spacing w:after="80"/>
      </w:pPr>
      <w:r>
        <w:t xml:space="preserve">Click Confirm. Write the username and password down. Do not use the long App ID and App Secret shown further down the overview page. Those are for a different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The free quota is 1 million session minutes a month. One always-connected device uses about 43,200 minutes in a 30-day month, and each open dashboard uses a little more, so one pump fits comfortably.</w:t>
            </w:r>
          </w:p>
        </w:tc>
      </w:tr>
    </w:tbl>
    <w:p>
      <w:pPr>
        <w:spacing w:after="100"/>
      </w:pPr>
    </w:p>
    <w:p>
      <w:pPr>
        <w:pStyle w:val="Heading2"/>
      </w:pPr>
      <w:r>
        <w:t xml:space="preserve">Check</w:t>
      </w:r>
    </w:p>
    <w:p>
      <w:pPr>
        <w:spacing w:after="120"/>
      </w:pPr>
      <w:r>
        <w:t xml:space="preserve">You now have: the address, port 8883, port 8084, a username and a password written down. You will use them in Part 7 and Part 12.</w:t>
      </w:r>
    </w:p>
    <w:p>
      <w:pPr>
        <w:pStyle w:val="Heading1"/>
      </w:pPr>
      <w:r>
        <w:t xml:space="preserve">7. Putting your settings into the sketch and uploading</w:t>
      </w:r>
    </w:p>
    <w:p>
      <w:pPr>
        <w:pStyle w:val="ListParagraph"/>
        <w:numPr>
          <w:ilvl w:val="0"/>
          <w:numId w:val="10"/>
        </w:numPr>
        <w:spacing w:after="80"/>
      </w:pPr>
      <w:r>
        <w:t xml:space="preserve">Open the file </w:t>
      </w:r>
      <w:r>
        <w:rPr>
          <w:b/>
          <w:bCs/>
        </w:rPr>
        <w:t xml:space="preserve">AquaPump_ESP32.ino</w:t>
      </w:r>
      <w:r>
        <w:t xml:space="preserve"> from the project folder in Arduino IDE. Keep it inside its folder named AquaPump_ESP32.</w:t>
      </w:r>
    </w:p>
    <w:p>
      <w:pPr>
        <w:pStyle w:val="ListParagraph"/>
        <w:numPr>
          <w:ilvl w:val="0"/>
          <w:numId w:val="10"/>
        </w:numPr>
        <w:spacing w:after="80"/>
      </w:pPr>
      <w:r>
        <w:t xml:space="preserve">Find the block marked </w:t>
      </w:r>
      <w:r>
        <w:rPr>
          <w:b/>
          <w:bCs/>
        </w:rPr>
        <w:t xml:space="preserve">EDIT THESE (one time)</w:t>
      </w:r>
      <w:r>
        <w:t xml:space="preserve"> near the top.</w:t>
      </w:r>
    </w:p>
    <w:p>
      <w:pPr>
        <w:pStyle w:val="ListParagraph"/>
        <w:numPr>
          <w:ilvl w:val="0"/>
          <w:numId w:val="10"/>
        </w:numPr>
        <w:spacing w:after="80"/>
      </w:pPr>
      <w:r>
        <w:t xml:space="preserve">Replace the placeholders with your own values, as shown below.</w:t>
      </w:r>
    </w:p>
    <w:p>
      <w:pPr>
        <w:shd w:fill="F1F4F8" w:color="auto" w:val="clear"/>
        <w:spacing w:after="0" w:before="80"/>
        <w:ind w:left="120" w:right="120"/>
      </w:pPr>
      <w:r>
        <w:rPr>
          <w:rFonts w:ascii="Consolas" w:cs="Consolas" w:eastAsia="Consolas" w:hAnsi="Consolas"/>
          <w:sz w:val="19"/>
          <w:szCs w:val="19"/>
        </w:rPr>
        <w:t xml:space="preserve">const char* MQTT_HOST = "xxxxxxxx.ala.eu-central-1.emqxsl.com";  // your address</w:t>
      </w:r>
    </w:p>
    <w:p>
      <w:pPr>
        <w:shd w:fill="F1F4F8" w:color="auto" w:val="clear"/>
        <w:spacing w:after="0" w:before="0"/>
        <w:ind w:left="120" w:right="120"/>
      </w:pPr>
      <w:r>
        <w:rPr>
          <w:rFonts w:ascii="Consolas" w:cs="Consolas" w:eastAsia="Consolas" w:hAnsi="Consolas"/>
          <w:sz w:val="19"/>
          <w:szCs w:val="19"/>
        </w:rPr>
        <w:t xml:space="preserve">const int   MQTT_PORT = 8883;                                   // leave as is</w:t>
      </w:r>
    </w:p>
    <w:p>
      <w:pPr>
        <w:shd w:fill="F1F4F8" w:color="auto" w:val="clear"/>
        <w:spacing w:after="0" w:before="0"/>
        <w:ind w:left="120" w:right="120"/>
      </w:pPr>
      <w:r>
        <w:rPr>
          <w:rFonts w:ascii="Consolas" w:cs="Consolas" w:eastAsia="Consolas" w:hAnsi="Consolas"/>
          <w:sz w:val="19"/>
          <w:szCs w:val="19"/>
        </w:rPr>
        <w:t xml:space="preserve">const char* MQTT_USER = "myuser";                             // your username</w:t>
      </w:r>
    </w:p>
    <w:p>
      <w:pPr>
        <w:shd w:fill="F1F4F8" w:color="auto" w:val="clear"/>
        <w:spacing w:after="0" w:before="0"/>
        <w:ind w:left="120" w:right="120"/>
      </w:pPr>
      <w:r>
        <w:rPr>
          <w:rFonts w:ascii="Consolas" w:cs="Consolas" w:eastAsia="Consolas" w:hAnsi="Consolas"/>
          <w:sz w:val="19"/>
          <w:szCs w:val="19"/>
        </w:rPr>
        <w:t xml:space="preserve">const char* MQTT_PASS = "your_password";                        // your password</w:t>
      </w:r>
    </w:p>
    <w:p>
      <w:pPr>
        <w:shd w:fill="F1F4F8" w:color="auto" w:val="clear"/>
        <w:spacing w:after="0" w:before="0"/>
        <w:ind w:left="120" w:right="120"/>
      </w:pPr>
      <w:r>
        <w:rPr>
          <w:rFonts w:ascii="Consolas" w:cs="Consolas" w:eastAsia="Consolas" w:hAnsi="Consolas"/>
          <w:sz w:val="19"/>
          <w:szCs w:val="19"/>
        </w:rPr>
        <w:t xml:space="preserve">const char* DEVICE_ID = "pump1";                                // keep the same in the dashboard</w:t>
      </w:r>
    </w:p>
    <w:p>
      <w:pPr>
        <w:shd w:fill="F1F4F8" w:color="auto" w:val="clear"/>
        <w:spacing w:after="140" w:before="0"/>
        <w:ind w:left="120" w:right="120"/>
      </w:pPr>
      <w:r>
        <w:rPr>
          <w:rFonts w:ascii="Consolas" w:cs="Consolas" w:eastAsia="Consolas" w:hAnsi="Consolas"/>
          <w:sz w:val="19"/>
          <w:szCs w:val="19"/>
        </w:rPr>
        <w:t xml:space="preserve">const char* AP_PASS   = "12345678";                             // hotspot password (change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Setting</w:t>
            </w:r>
          </w:p>
        </w:tc>
        <w:tc>
          <w:tcPr>
            <w:tcW w:type="dxa" w:w="70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Meaning</w:t>
            </w:r>
          </w:p>
        </w:tc>
      </w:tr>
      <w:tr>
        <w:trPr>
          <w:cantSplit/>
        </w:trPr>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MQTT_HOST</w:t>
            </w:r>
          </w:p>
        </w:tc>
        <w:tc>
          <w:tcPr>
            <w:tcW w:type="dxa" w:w="70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Your EMQX address. Put "" (empty) to switch remote access off.</w:t>
            </w:r>
          </w:p>
        </w:tc>
      </w:tr>
      <w:tr>
        <w:trPr>
          <w:cantSplit/>
        </w:trPr>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DEVICE_ID</w:t>
            </w:r>
          </w:p>
        </w:tc>
        <w:tc>
          <w:tcPr>
            <w:tcW w:type="dxa" w:w="70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name for your pump. The remote dashboard must use the same one. If you build several pumps, give each a different ID.</w:t>
            </w:r>
          </w:p>
        </w:tc>
      </w:tr>
      <w:tr>
        <w:trPr>
          <w:cantSplit/>
        </w:trPr>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AP_PASS</w:t>
            </w:r>
          </w:p>
        </w:tc>
        <w:tc>
          <w:tcPr>
            <w:tcW w:type="dxa" w:w="70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Password of the hotspot the ESP32 makes when it has no Wi-Fi. At least 8 characters.</w:t>
            </w:r>
          </w:p>
        </w:tc>
      </w:tr>
      <w:tr>
        <w:trPr>
          <w:cantSplit/>
        </w:trPr>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FIXED_IP_LAST</w:t>
            </w:r>
          </w:p>
        </w:tc>
        <w:tc>
          <w:tcPr>
            <w:tcW w:type="dxa" w:w="70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0 means automatic. A number like 200 makes the pump always use the address ending in .200 on your network.</w:t>
            </w:r>
          </w:p>
        </w:tc>
      </w:tr>
      <w:tr>
        <w:trPr>
          <w:cantSplit/>
        </w:trPr>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SOAK_MIN</w:t>
            </w:r>
          </w:p>
        </w:tc>
        <w:tc>
          <w:tcPr>
            <w:tcW w:type="dxa" w:w="70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Minutes the controller waits after watering before it may water again automatically. Default 10.</w:t>
            </w:r>
          </w:p>
        </w:tc>
      </w:tr>
      <w:tr>
        <w:trPr>
          <w:cantSplit/>
        </w:trPr>
        <w:tc>
          <w:tcPr>
            <w:tcW w:type="dxa" w:w="26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RELAY_ACTIVE_LOW</w:t>
            </w:r>
          </w:p>
        </w:tc>
        <w:tc>
          <w:tcPr>
            <w:tcW w:type="dxa" w:w="70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true for most relay modules (signal LOW switches the relay ON). Set to false if your pump runs when it should be off and stops when it should run.</w:t>
            </w:r>
          </w:p>
        </w:tc>
      </w:tr>
    </w:tbl>
    <w:p>
      <w:pPr>
        <w:spacing w:after="120"/>
      </w:pPr>
    </w:p>
    <w:p>
      <w:pPr>
        <w:pStyle w:val="Heading2"/>
      </w:pPr>
      <w:r>
        <w:t xml:space="preserve">Upload</w:t>
      </w:r>
    </w:p>
    <w:p>
      <w:pPr>
        <w:pStyle w:val="ListParagraph"/>
        <w:numPr>
          <w:ilvl w:val="0"/>
          <w:numId w:val="11"/>
        </w:numPr>
        <w:spacing w:after="80"/>
      </w:pPr>
      <w:r>
        <w:t xml:space="preserve">Click the round </w:t>
      </w:r>
      <w:r>
        <w:rPr>
          <w:b/>
          <w:bCs/>
        </w:rPr>
        <w:t xml:space="preserve">Upload</w:t>
      </w:r>
      <w:r>
        <w:t xml:space="preserve"> button (right arrow) at the top of the Arduino window.</w:t>
      </w:r>
    </w:p>
    <w:p>
      <w:pPr>
        <w:pStyle w:val="ListParagraph"/>
        <w:numPr>
          <w:ilvl w:val="0"/>
          <w:numId w:val="11"/>
        </w:numPr>
        <w:spacing w:after="80"/>
      </w:pPr>
      <w:r>
        <w:t xml:space="preserve">Wait for the message </w:t>
      </w:r>
      <w:r>
        <w:rPr>
          <w:b/>
          <w:bCs/>
        </w:rPr>
        <w:t xml:space="preserve">Connecting......</w:t>
      </w:r>
      <w:r>
        <w:t xml:space="preserve">. If it stays there, hold the </w:t>
      </w:r>
      <w:r>
        <w:rPr>
          <w:b/>
          <w:bCs/>
        </w:rPr>
        <w:t xml:space="preserve">BOOT</w:t>
      </w:r>
      <w:r>
        <w:t xml:space="preserve"> button on the ESP32 until you see the upload percentage, then release.</w:t>
      </w:r>
    </w:p>
    <w:p>
      <w:pPr>
        <w:pStyle w:val="ListParagraph"/>
        <w:numPr>
          <w:ilvl w:val="0"/>
          <w:numId w:val="11"/>
        </w:numPr>
        <w:spacing w:after="80"/>
      </w:pPr>
      <w:r>
        <w:t xml:space="preserve">Wait for </w:t>
      </w:r>
      <w:r>
        <w:rPr>
          <w:b/>
          <w:bCs/>
        </w:rPr>
        <w:t xml:space="preserve">Done uploading</w:t>
      </w:r>
      <w:r>
        <w:t xml:space="preserve">.</w:t>
      </w:r>
    </w:p>
    <w:p>
      <w:pPr>
        <w:pStyle w:val="ListParagraph"/>
        <w:numPr>
          <w:ilvl w:val="0"/>
          <w:numId w:val="11"/>
        </w:numPr>
        <w:spacing w:after="80"/>
      </w:pPr>
      <w:r>
        <w:t xml:space="preserve">Open </w:t>
      </w:r>
      <w:r>
        <w:rPr>
          <w:b/>
          <w:bCs/>
        </w:rPr>
        <w:t xml:space="preserve">Tools &gt; Serial Monitor</w:t>
      </w:r>
      <w:r>
        <w:t xml:space="preserve"> and choose </w:t>
      </w:r>
      <w:r>
        <w:rPr>
          <w:b/>
          <w:bCs/>
        </w:rPr>
        <w:t xml:space="preserve">115200 baud</w:t>
      </w:r>
      <w:r>
        <w:t xml:space="preserve"> at the bottom right.</w:t>
      </w:r>
    </w:p>
    <w:p>
      <w:pPr>
        <w:pStyle w:val="ListParagraph"/>
        <w:numPr>
          <w:ilvl w:val="0"/>
          <w:numId w:val="11"/>
        </w:numPr>
        <w:spacing w:after="80"/>
      </w:pPr>
      <w:r>
        <w:t xml:space="preserve">Press the </w:t>
      </w:r>
      <w:r>
        <w:rPr>
          <w:b/>
          <w:bCs/>
        </w:rPr>
        <w:t xml:space="preserve">EN</w:t>
      </w:r>
      <w:r>
        <w:t xml:space="preserve"> (reset) button on the ESP32.</w:t>
      </w:r>
    </w:p>
    <w:p>
      <w:pPr>
        <w:pStyle w:val="Heading2"/>
      </w:pPr>
      <w:r>
        <w:t xml:space="preserve">Check</w:t>
      </w:r>
    </w:p>
    <w:p>
      <w:pPr>
        <w:spacing w:after="120"/>
      </w:pPr>
      <w:r>
        <w:t xml:space="preserve">The Serial Monitor shows lines like these. The first time, there is no Wi-Fi saved, so you will see the hotspot line:</w:t>
      </w:r>
    </w:p>
    <w:p>
      <w:pPr>
        <w:shd w:fill="F1F4F8" w:color="auto" w:val="clear"/>
        <w:spacing w:after="0" w:before="80"/>
        <w:ind w:left="120" w:right="120"/>
      </w:pPr>
      <w:r>
        <w:rPr>
          <w:rFonts w:ascii="Consolas" w:cs="Consolas" w:eastAsia="Consolas" w:hAnsi="Consolas"/>
          <w:sz w:val="19"/>
          <w:szCs w:val="19"/>
        </w:rPr>
        <w:t xml:space="preserve">Hotspot ON: ESP32_WaterPump  IP: 192.168.4.1</w:t>
      </w:r>
    </w:p>
    <w:p>
      <w:pPr>
        <w:shd w:fill="F1F4F8" w:color="auto" w:val="clear"/>
        <w:spacing w:after="0" w:before="0"/>
        <w:ind w:left="120" w:right="120"/>
      </w:pPr>
      <w:r>
        <w:rPr>
          <w:rFonts w:ascii="Consolas" w:cs="Consolas" w:eastAsia="Consolas" w:hAnsi="Consolas"/>
          <w:sz w:val="19"/>
          <w:szCs w:val="19"/>
        </w:rPr>
        <w:t xml:space="preserve">Web server started.</w:t>
      </w:r>
    </w:p>
    <w:p>
      <w:pPr>
        <w:shd w:fill="F1F4F8" w:color="auto" w:val="clear"/>
        <w:spacing w:after="140" w:before="0"/>
        <w:ind w:left="120" w:right="120"/>
      </w:pPr>
      <w:r>
        <w:rPr>
          <w:rFonts w:ascii="Consolas" w:cs="Consolas" w:eastAsia="Consolas" w:hAnsi="Consolas"/>
          <w:sz w:val="19"/>
          <w:szCs w:val="19"/>
        </w:rPr>
        <w:t xml:space="preserve">Moisture: 63% (raw 2190)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7BE4" w:sz="24"/>
              <w:bottom w:val="none" w:color="FFFFFF" w:sz="0"/>
              <w:right w:val="none" w:color="FFFFFF" w:sz="0"/>
            </w:tcBorders>
            <w:shd w:fill="EAF3FF" w:color="auto" w:val="clear"/>
            <w:tcMar>
              <w:top w:type="dxa" w:w="100"/>
              <w:left w:type="dxa" w:w="180"/>
              <w:bottom w:type="dxa" w:w="100"/>
              <w:right w:type="dxa" w:w="140"/>
            </w:tcMar>
          </w:tcPr>
          <w:p>
            <w:pPr>
              <w:spacing w:after="0"/>
            </w:pPr>
            <w:r>
              <w:rPr>
                <w:b/>
                <w:bCs/>
                <w:color w:val="2B7BE4"/>
                <w:sz w:val="18"/>
                <w:szCs w:val="18"/>
              </w:rPr>
              <w:t xml:space="preserve">NOTE  </w:t>
            </w:r>
            <w:r>
              <w:t xml:space="preserve">If the upload fails, go to Part 14 under 'Upload and compile problems'. The most common fixes are: hold BOOT, change the USB cable, and choose the Huge APP partition scheme.</w:t>
            </w:r>
          </w:p>
        </w:tc>
      </w:tr>
    </w:tbl>
    <w:p>
      <w:pPr>
        <w:spacing w:after="100"/>
      </w:pPr>
    </w:p>
    <w:p>
      <w:pPr>
        <w:pStyle w:val="Heading1"/>
      </w:pPr>
      <w:r>
        <w:t xml:space="preserve">8. First start: connecting to your home Wi-Fi</w:t>
      </w:r>
    </w:p>
    <w:p>
      <w:pPr>
        <w:spacing w:after="120"/>
      </w:pPr>
      <w:r>
        <w:t xml:space="preserve">The ESP32 does not know your Wi-Fi yet, so it makes its own Wi-Fi network (a hotspot). You use that once to teach it your home Wi-Fi.</w:t>
      </w:r>
    </w:p>
    <w:p>
      <w:pPr>
        <w:pStyle w:val="ListParagraph"/>
        <w:numPr>
          <w:ilvl w:val="0"/>
          <w:numId w:val="12"/>
        </w:numPr>
        <w:spacing w:after="80"/>
      </w:pPr>
      <w:r>
        <w:t xml:space="preserve">On your phone or computer open the Wi-Fi list and join </w:t>
      </w:r>
      <w:r>
        <w:rPr>
          <w:b/>
          <w:bCs/>
        </w:rPr>
        <w:t xml:space="preserve">ESP32_WaterPump</w:t>
      </w:r>
      <w:r>
        <w:t xml:space="preserve"> (password: the AP_PASS you set, default 12345678).</w:t>
      </w:r>
    </w:p>
    <w:p>
      <w:pPr>
        <w:pStyle w:val="ListParagraph"/>
        <w:numPr>
          <w:ilvl w:val="0"/>
          <w:numId w:val="12"/>
        </w:numPr>
        <w:spacing w:after="80"/>
      </w:pPr>
      <w:r>
        <w:t xml:space="preserve">Open a browser. Type </w:t>
      </w:r>
      <w:r>
        <w:rPr>
          <w:rFonts w:ascii="Consolas" w:cs="Consolas" w:eastAsia="Consolas" w:hAnsi="Consolas"/>
          <w:sz w:val="20"/>
          <w:szCs w:val="20"/>
          <w:shd w:fill="EAEFF5" w:color="auto" w:val="clear"/>
        </w:rPr>
        <w:t xml:space="preserve">http://192.168.4.1</w:t>
      </w:r>
      <w:r>
        <w:t xml:space="preserve"> (any web address also works, because the ESP32 sends you to the dashboard).</w:t>
      </w:r>
    </w:p>
    <w:p>
      <w:pPr>
        <w:pStyle w:val="ListParagraph"/>
        <w:numPr>
          <w:ilvl w:val="0"/>
          <w:numId w:val="12"/>
        </w:numPr>
        <w:spacing w:after="80"/>
      </w:pPr>
      <w:r>
        <w:t xml:space="preserve">Tap </w:t>
      </w:r>
      <w:r>
        <w:rPr>
          <w:b/>
          <w:bCs/>
        </w:rPr>
        <w:t xml:space="preserve">Device</w:t>
      </w:r>
      <w:r>
        <w:t xml:space="preserve"> in the menu. Find the </w:t>
      </w:r>
      <w:r>
        <w:rPr>
          <w:b/>
          <w:bCs/>
        </w:rPr>
        <w:t xml:space="preserve">Home Wi-Fi</w:t>
      </w:r>
      <w:r>
        <w:t xml:space="preserve"> card.</w:t>
      </w:r>
    </w:p>
    <w:p>
      <w:pPr>
        <w:pStyle w:val="ListParagraph"/>
        <w:numPr>
          <w:ilvl w:val="0"/>
          <w:numId w:val="12"/>
        </w:numPr>
        <w:spacing w:after="80"/>
      </w:pPr>
      <w:r>
        <w:t xml:space="preserve">Type your home Wi-Fi name and password. Use a </w:t>
      </w:r>
      <w:r>
        <w:rPr>
          <w:b/>
          <w:bCs/>
        </w:rPr>
        <w:t xml:space="preserve">2.4 GHz</w:t>
      </w:r>
      <w:r>
        <w:t xml:space="preserve"> network (the ESP32 cannot use 5 GHz).</w:t>
      </w:r>
    </w:p>
    <w:p>
      <w:pPr>
        <w:pStyle w:val="ListParagraph"/>
        <w:numPr>
          <w:ilvl w:val="0"/>
          <w:numId w:val="12"/>
        </w:numPr>
        <w:spacing w:after="80"/>
      </w:pPr>
      <w:r>
        <w:t xml:space="preserve">Tap </w:t>
      </w:r>
      <w:r>
        <w:rPr>
          <w:b/>
          <w:bCs/>
        </w:rPr>
        <w:t xml:space="preserve">Save Wi-Fi &amp; restart</w:t>
      </w:r>
      <w:r>
        <w:t xml:space="preserve">. The ESP32 restarts.</w:t>
      </w:r>
    </w:p>
    <w:p>
      <w:pPr>
        <w:pStyle w:val="ListParagraph"/>
        <w:numPr>
          <w:ilvl w:val="0"/>
          <w:numId w:val="12"/>
        </w:numPr>
        <w:spacing w:after="80"/>
      </w:pPr>
      <w:r>
        <w:t xml:space="preserve">Reconnect your phone to your normal home Wi-Fi.</w:t>
      </w:r>
    </w:p>
    <w:p>
      <w:pPr>
        <w:pStyle w:val="ListParagraph"/>
        <w:numPr>
          <w:ilvl w:val="0"/>
          <w:numId w:val="12"/>
        </w:numPr>
        <w:spacing w:after="80"/>
      </w:pPr>
      <w:r>
        <w:t xml:space="preserve">In the Serial Monitor look for the address, for example </w:t>
      </w:r>
      <w:r>
        <w:rPr>
          <w:rFonts w:ascii="Consolas" w:cs="Consolas" w:eastAsia="Consolas" w:hAnsi="Consolas"/>
          <w:sz w:val="20"/>
          <w:szCs w:val="20"/>
          <w:shd w:fill="EAEFF5" w:color="auto" w:val="clear"/>
        </w:rPr>
        <w:t xml:space="preserve">Connected. IP: 192.168.0.105</w:t>
      </w:r>
      <w:r>
        <w:t xml:space="preserve">.</w:t>
      </w:r>
    </w:p>
    <w:p>
      <w:pPr>
        <w:pStyle w:val="ListParagraph"/>
        <w:numPr>
          <w:ilvl w:val="0"/>
          <w:numId w:val="12"/>
        </w:numPr>
        <w:spacing w:after="80"/>
      </w:pPr>
      <w:r>
        <w:t xml:space="preserve">Open </w:t>
      </w:r>
      <w:r>
        <w:rPr>
          <w:rFonts w:ascii="Consolas" w:cs="Consolas" w:eastAsia="Consolas" w:hAnsi="Consolas"/>
          <w:sz w:val="20"/>
          <w:szCs w:val="20"/>
          <w:shd w:fill="EAEFF5" w:color="auto" w:val="clear"/>
        </w:rPr>
        <w:t xml:space="preserve">http://waterpump.local</w:t>
      </w:r>
      <w:r>
        <w:t xml:space="preserve"> in the browser, or use the IP address you saw.</w:t>
      </w:r>
    </w:p>
    <w:p>
      <w:pPr>
        <w:pStyle w:val="Heading2"/>
      </w:pPr>
      <w:r>
        <w:t xml:space="preserve">What the blue LED tells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LED</w:t>
            </w:r>
          </w:p>
        </w:tc>
        <w:tc>
          <w:tcPr>
            <w:tcW w:type="dxa" w:w="62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Meaning</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Slow blinking</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Hotspot mode: no home Wi-Fi connected.</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Short blip every 3 seconds</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Connected to your home Wi-Fi. All good.</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Fast blinking</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Countdown before the pump starts.</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Solid ON</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is running.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waterpump.local does not work on some Android phones and older Windows PCs. Use the IP address instead. To keep the IP the same forever, set FIXED_IP_LAST in the sketch (for example 200).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7BE4" w:sz="24"/>
              <w:bottom w:val="none" w:color="FFFFFF" w:sz="0"/>
              <w:right w:val="none" w:color="FFFFFF" w:sz="0"/>
            </w:tcBorders>
            <w:shd w:fill="EAF3FF" w:color="auto" w:val="clear"/>
            <w:tcMar>
              <w:top w:type="dxa" w:w="100"/>
              <w:left w:type="dxa" w:w="180"/>
              <w:bottom w:type="dxa" w:w="100"/>
              <w:right w:type="dxa" w:w="140"/>
            </w:tcMar>
          </w:tcPr>
          <w:p>
            <w:pPr>
              <w:spacing w:after="0"/>
            </w:pPr>
            <w:r>
              <w:rPr>
                <w:b/>
                <w:bCs/>
                <w:color w:val="2B7BE4"/>
                <w:sz w:val="18"/>
                <w:szCs w:val="18"/>
              </w:rPr>
              <w:t xml:space="preserve">NOTE  </w:t>
            </w:r>
            <w:r>
              <w:t xml:space="preserve">If your router is switched off or out of range for 30 seconds, the ESP32 starts its hotspot again so you can still reach it. When the router returns, the hotspot turns off by itself.</w:t>
            </w:r>
          </w:p>
        </w:tc>
      </w:tr>
    </w:tbl>
    <w:p>
      <w:pPr>
        <w:spacing w:after="100"/>
      </w:pPr>
    </w:p>
    <w:p>
      <w:pPr>
        <w:pStyle w:val="Heading2"/>
      </w:pPr>
      <w:r>
        <w:t xml:space="preserve">Check</w:t>
      </w:r>
    </w:p>
    <w:p>
      <w:pPr>
        <w:spacing w:after="120"/>
      </w:pPr>
      <w:r>
        <w:t xml:space="preserve">The dashboard opens on your home Wi-Fi and the top chips say </w:t>
      </w:r>
      <w:r>
        <w:rPr>
          <w:b/>
          <w:bCs/>
        </w:rPr>
        <w:t xml:space="preserve">Pump device online</w:t>
      </w:r>
      <w:r>
        <w:t xml:space="preserve">.</w:t>
      </w:r>
    </w:p>
    <w:p>
      <w:pPr>
        <w:pStyle w:val="Heading1"/>
      </w:pPr>
      <w:r>
        <w:t xml:space="preserve">9. Using the dashboard</w:t>
      </w:r>
    </w:p>
    <w:p>
      <w:pPr>
        <w:spacing w:after="120"/>
      </w:pPr>
      <w:r>
        <w:t xml:space="preserve">The dashboard looks the same locally and remotely. On a phone the menu is at the bottom. On a computer it is on the left.</w:t>
      </w:r>
    </w:p>
    <w:p>
      <w:pPr>
        <w:pStyle w:val="Heading2"/>
      </w:pPr>
      <w:r>
        <w:t xml:space="preserve">Home tab</w:t>
      </w:r>
    </w:p>
    <w:p>
      <w:pPr>
        <w:pStyle w:val="ListParagraph"/>
        <w:numPr>
          <w:ilvl w:val="0"/>
          <w:numId w:val="2"/>
        </w:numPr>
        <w:spacing w:after="60"/>
      </w:pPr>
      <w:r>
        <w:rPr>
          <w:b/>
          <w:bCs/>
        </w:rPr>
        <w:t xml:space="preserve">Four tiles</w:t>
      </w:r>
      <w:r>
        <w:t xml:space="preserve"> at the top: soil moisture, pump state, temperature and rain chance.</w:t>
      </w:r>
    </w:p>
    <w:p>
      <w:pPr>
        <w:pStyle w:val="ListParagraph"/>
        <w:numPr>
          <w:ilvl w:val="0"/>
          <w:numId w:val="2"/>
        </w:numPr>
        <w:spacing w:after="60"/>
      </w:pPr>
      <w:r>
        <w:rPr>
          <w:b/>
          <w:bCs/>
        </w:rPr>
        <w:t xml:space="preserve">Watering tip</w:t>
      </w:r>
      <w:r>
        <w:t xml:space="preserve"> (when weather is loaded): for example 'Rain is likely today, consider waiting'.</w:t>
      </w:r>
    </w:p>
    <w:p>
      <w:pPr>
        <w:pStyle w:val="ListParagraph"/>
        <w:numPr>
          <w:ilvl w:val="0"/>
          <w:numId w:val="2"/>
        </w:numPr>
        <w:spacing w:after="60"/>
      </w:pPr>
      <w:r>
        <w:rPr>
          <w:b/>
          <w:bCs/>
        </w:rPr>
        <w:t xml:space="preserve">Soil moisture ring</w:t>
      </w:r>
      <w:r>
        <w:t xml:space="preserve"> with a plain-language status: dry, okay or well watered.</w:t>
      </w:r>
    </w:p>
    <w:p>
      <w:pPr>
        <w:pStyle w:val="ListParagraph"/>
        <w:numPr>
          <w:ilvl w:val="0"/>
          <w:numId w:val="2"/>
        </w:numPr>
        <w:spacing w:after="60"/>
      </w:pPr>
      <w:r>
        <w:rPr>
          <w:b/>
          <w:bCs/>
        </w:rPr>
        <w:t xml:space="preserve">Pump card:</w:t>
      </w:r>
      <w:r>
        <w:t xml:space="preserve"> a countdown ring, </w:t>
      </w:r>
      <w:r>
        <w:rPr>
          <w:b/>
          <w:bCs/>
        </w:rPr>
        <w:t xml:space="preserve">Turn ON</w:t>
      </w:r>
      <w:r>
        <w:t xml:space="preserve"> (starts after the countdown delay) and </w:t>
      </w:r>
      <w:r>
        <w:rPr>
          <w:b/>
          <w:bCs/>
        </w:rPr>
        <w:t xml:space="preserve">Stop now</w:t>
      </w:r>
      <w:r>
        <w:t xml:space="preserve"> (stops immediately).</w:t>
      </w:r>
    </w:p>
    <w:p>
      <w:pPr>
        <w:pStyle w:val="ListParagraph"/>
        <w:numPr>
          <w:ilvl w:val="0"/>
          <w:numId w:val="2"/>
        </w:numPr>
        <w:spacing w:after="60"/>
      </w:pPr>
      <w:r>
        <w:rPr>
          <w:b/>
          <w:bCs/>
        </w:rPr>
        <w:t xml:space="preserve">History graph</w:t>
      </w:r>
      <w:r>
        <w:t xml:space="preserve"> of the last 10 minutes. The dashed line is your moisture limit.</w:t>
      </w:r>
    </w:p>
    <w:p>
      <w:pPr>
        <w:pStyle w:val="Heading2"/>
      </w:pPr>
      <w:r>
        <w:t xml:space="preserve">Plan tab</w:t>
      </w:r>
    </w:p>
    <w:p>
      <w:pPr>
        <w:pStyle w:val="ListParagraph"/>
        <w:numPr>
          <w:ilvl w:val="0"/>
          <w:numId w:val="2"/>
        </w:numPr>
        <w:spacing w:after="60"/>
      </w:pPr>
      <w:r>
        <w:rPr>
          <w:b/>
          <w:bCs/>
        </w:rPr>
        <w:t xml:space="preserve">Daily schedule:</w:t>
      </w:r>
      <w:r>
        <w:t xml:space="preserve"> turn it on, set the start time, how many seconds to run and the countdown delay, then press </w:t>
      </w:r>
      <w:r>
        <w:rPr>
          <w:b/>
          <w:bCs/>
        </w:rPr>
        <w:t xml:space="preserve">Save schedule</w:t>
      </w:r>
      <w:r>
        <w:t xml:space="preserve">.</w:t>
      </w:r>
    </w:p>
    <w:p>
      <w:pPr>
        <w:pStyle w:val="ListParagraph"/>
        <w:numPr>
          <w:ilvl w:val="0"/>
          <w:numId w:val="2"/>
        </w:numPr>
        <w:spacing w:after="60"/>
      </w:pPr>
      <w:r>
        <w:rPr>
          <w:b/>
          <w:bCs/>
        </w:rPr>
        <w:t xml:space="preserve">Automatic irrigation:</w:t>
      </w:r>
      <w:r>
        <w:t xml:space="preserve"> the switch turns auto mode on or off. Set the moisture limit (threshold), run time and countdown delay, then press </w:t>
      </w:r>
      <w:r>
        <w:rPr>
          <w:b/>
          <w:bCs/>
        </w:rPr>
        <w:t xml:space="preserve">Save settings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7BE4" w:sz="24"/>
              <w:bottom w:val="none" w:color="FFFFFF" w:sz="0"/>
              <w:right w:val="none" w:color="FFFFFF" w:sz="0"/>
            </w:tcBorders>
            <w:shd w:fill="EAF3FF" w:color="auto" w:val="clear"/>
            <w:tcMar>
              <w:top w:type="dxa" w:w="100"/>
              <w:left w:type="dxa" w:w="180"/>
              <w:bottom w:type="dxa" w:w="100"/>
              <w:right w:type="dxa" w:w="140"/>
            </w:tcMar>
          </w:tcPr>
          <w:p>
            <w:pPr>
              <w:spacing w:after="0"/>
            </w:pPr>
            <w:r>
              <w:rPr>
                <w:b/>
                <w:bCs/>
                <w:color w:val="2B7BE4"/>
                <w:sz w:val="18"/>
                <w:szCs w:val="18"/>
              </w:rPr>
              <w:t xml:space="preserve">NOTE  </w:t>
            </w:r>
            <w:r>
              <w:t xml:space="preserve">The schedule and the manual/auto settings have separate run times. Turn ON and automatic watering use the Automatic irrigation card. The daily schedule uses the Daily schedule card.</w:t>
            </w:r>
          </w:p>
        </w:tc>
      </w:tr>
    </w:tbl>
    <w:p>
      <w:pPr>
        <w:spacing w:after="100"/>
      </w:pPr>
    </w:p>
    <w:p>
      <w:pPr>
        <w:pStyle w:val="Heading2"/>
      </w:pPr>
      <w:r>
        <w:t xml:space="preserve">Weather tab</w:t>
      </w:r>
    </w:p>
    <w:p>
      <w:pPr>
        <w:spacing w:after="120"/>
      </w:pPr>
      <w:r>
        <w:t xml:space="preserve">See Part 11.</w:t>
      </w:r>
    </w:p>
    <w:p>
      <w:pPr>
        <w:pStyle w:val="Heading2"/>
      </w:pPr>
      <w:r>
        <w:t xml:space="preserve">Device tab</w:t>
      </w:r>
    </w:p>
    <w:p>
      <w:pPr>
        <w:pStyle w:val="ListParagraph"/>
        <w:numPr>
          <w:ilvl w:val="0"/>
          <w:numId w:val="2"/>
        </w:numPr>
        <w:spacing w:after="60"/>
      </w:pPr>
      <w:r>
        <w:rPr>
          <w:b/>
          <w:bCs/>
        </w:rPr>
        <w:t xml:space="preserve">Sensor calibration</w:t>
      </w:r>
      <w:r>
        <w:t xml:space="preserve"> with the live raw reading. See Part 10.</w:t>
      </w:r>
    </w:p>
    <w:p>
      <w:pPr>
        <w:pStyle w:val="ListParagraph"/>
        <w:numPr>
          <w:ilvl w:val="0"/>
          <w:numId w:val="2"/>
        </w:numPr>
        <w:spacing w:after="60"/>
      </w:pPr>
      <w:r>
        <w:rPr>
          <w:b/>
          <w:bCs/>
        </w:rPr>
        <w:t xml:space="preserve">Appearance:</w:t>
      </w:r>
      <w:r>
        <w:t xml:space="preserve"> Auto (follows your phone or computer), Light or Dark.</w:t>
      </w:r>
    </w:p>
    <w:p>
      <w:pPr>
        <w:pStyle w:val="ListParagraph"/>
        <w:numPr>
          <w:ilvl w:val="0"/>
          <w:numId w:val="2"/>
        </w:numPr>
        <w:spacing w:after="60"/>
      </w:pPr>
      <w:r>
        <w:rPr>
          <w:b/>
          <w:bCs/>
        </w:rPr>
        <w:t xml:space="preserve">Home Wi-Fi</w:t>
      </w:r>
      <w:r>
        <w:t xml:space="preserve"> (local dashboard only): change your Wi-Fi, or forget it and reset to hotspot mode.</w:t>
      </w:r>
    </w:p>
    <w:p>
      <w:pPr>
        <w:pStyle w:val="ListParagraph"/>
        <w:numPr>
          <w:ilvl w:val="0"/>
          <w:numId w:val="2"/>
        </w:numPr>
        <w:spacing w:after="60"/>
      </w:pPr>
      <w:r>
        <w:rPr>
          <w:b/>
          <w:bCs/>
        </w:rPr>
        <w:t xml:space="preserve">Cloud connection</w:t>
      </w:r>
      <w:r>
        <w:t xml:space="preserve"> (remote dashboard only): change the broker details.</w:t>
      </w:r>
    </w:p>
    <w:p>
      <w:pPr>
        <w:pStyle w:val="ListParagraph"/>
        <w:numPr>
          <w:ilvl w:val="0"/>
          <w:numId w:val="2"/>
        </w:numPr>
        <w:spacing w:after="60"/>
      </w:pPr>
      <w:r>
        <w:rPr>
          <w:b/>
          <w:bCs/>
        </w:rPr>
        <w:t xml:space="preserve">Network:</w:t>
      </w:r>
      <w:r>
        <w:t xml:space="preserve"> shows the mode, the pump's address and whether the pump has internet.</w:t>
      </w:r>
    </w:p>
    <w:p>
      <w:pPr>
        <w:pStyle w:val="Heading1"/>
      </w:pPr>
      <w:r>
        <w:t xml:space="preserve">10. Calibrating the soil sensor</w:t>
      </w:r>
    </w:p>
    <w:p>
      <w:pPr>
        <w:spacing w:after="120"/>
      </w:pPr>
      <w:r>
        <w:t xml:space="preserve">Every sensor is a little different. Calibration teaches the controller what 'completely dry' and 'completely wet' look like for your sensor, so the percentage is accurate. Do this once, and again if you change the sensor.</w:t>
      </w:r>
    </w:p>
    <w:p>
      <w:pPr>
        <w:pStyle w:val="ListParagraph"/>
        <w:numPr>
          <w:ilvl w:val="0"/>
          <w:numId w:val="13"/>
        </w:numPr>
        <w:spacing w:after="80"/>
      </w:pPr>
      <w:r>
        <w:t xml:space="preserve">Open the </w:t>
      </w:r>
      <w:r>
        <w:rPr>
          <w:b/>
          <w:bCs/>
        </w:rPr>
        <w:t xml:space="preserve">Device</w:t>
      </w:r>
      <w:r>
        <w:t xml:space="preserve"> tab and look at </w:t>
      </w:r>
      <w:r>
        <w:rPr>
          <w:b/>
          <w:bCs/>
        </w:rPr>
        <w:t xml:space="preserve">live raw</w:t>
      </w:r>
      <w:r>
        <w:t xml:space="preserve">. It should change when you touch or wet the sensor. It should be somewhere between about 500 and 3500. If it is near 0 or stuck, fix the wiring first (Part 14).</w:t>
      </w:r>
    </w:p>
    <w:p>
      <w:pPr>
        <w:pStyle w:val="ListParagraph"/>
        <w:numPr>
          <w:ilvl w:val="0"/>
          <w:numId w:val="13"/>
        </w:numPr>
        <w:spacing w:after="80"/>
      </w:pPr>
      <w:r>
        <w:t xml:space="preserve">Hold the sensor </w:t>
      </w:r>
      <w:r>
        <w:rPr>
          <w:b/>
          <w:bCs/>
        </w:rPr>
        <w:t xml:space="preserve">in dry air</w:t>
      </w:r>
      <w:r>
        <w:t xml:space="preserve">, wipe it dry, wait 5 seconds, then press </w:t>
      </w:r>
      <w:r>
        <w:rPr>
          <w:b/>
          <w:bCs/>
        </w:rPr>
        <w:t xml:space="preserve">Set current as DRY</w:t>
      </w:r>
      <w:r>
        <w:t xml:space="preserve">.</w:t>
      </w:r>
    </w:p>
    <w:p>
      <w:pPr>
        <w:pStyle w:val="ListParagraph"/>
        <w:numPr>
          <w:ilvl w:val="0"/>
          <w:numId w:val="13"/>
        </w:numPr>
        <w:spacing w:after="80"/>
      </w:pPr>
      <w:r>
        <w:t xml:space="preserve">Put the sensor in a glass of water, </w:t>
      </w:r>
      <w:r>
        <w:rPr>
          <w:b/>
          <w:bCs/>
        </w:rPr>
        <w:t xml:space="preserve">only up to the line marked on the sensor</w:t>
      </w:r>
      <w:r>
        <w:t xml:space="preserve"> (never over the electronics), wait 5 seconds, then press </w:t>
      </w:r>
      <w:r>
        <w:rPr>
          <w:b/>
          <w:bCs/>
        </w:rPr>
        <w:t xml:space="preserve">Set current as WET</w:t>
      </w:r>
      <w:r>
        <w:t xml:space="preserve">.</w:t>
      </w:r>
    </w:p>
    <w:p>
      <w:pPr>
        <w:pStyle w:val="ListParagraph"/>
        <w:numPr>
          <w:ilvl w:val="0"/>
          <w:numId w:val="13"/>
        </w:numPr>
        <w:spacing w:after="80"/>
      </w:pPr>
      <w:r>
        <w:t xml:space="preserve">Put the sensor into your plant's soil. The moisture ring now shows a percentage that matches reality.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Typical value</w:t>
            </w:r>
          </w:p>
        </w:tc>
        <w:tc>
          <w:tcPr>
            <w:tcW w:type="dxa" w:w="66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What it means</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Dry air: raw 2500 to 3500</w:t>
            </w:r>
          </w:p>
        </w:tc>
        <w:tc>
          <w:tcPr>
            <w:tcW w:type="dxa" w:w="6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Higher raw number means drier (capacitive sensors).</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In water: raw 1000 to 1800</w:t>
            </w:r>
          </w:p>
        </w:tc>
        <w:tc>
          <w:tcPr>
            <w:tcW w:type="dxa" w:w="6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Lower raw number means wetter.</w:t>
            </w:r>
          </w:p>
        </w:tc>
      </w:tr>
      <w:tr>
        <w:trPr>
          <w:cantSplit/>
        </w:trPr>
        <w:tc>
          <w:tcPr>
            <w:tcW w:type="dxa" w:w="3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Threshold 30%</w:t>
            </w:r>
          </w:p>
        </w:tc>
        <w:tc>
          <w:tcPr>
            <w:tcW w:type="dxa" w:w="6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good first choice. Raise it for plants that like wetter soil.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Your own numbers will be different, and that is fine. The controller uses the two numbers you saved. It works either way round, whether wet gives a higher or lower reading.</w:t>
            </w:r>
          </w:p>
        </w:tc>
      </w:tr>
    </w:tbl>
    <w:p>
      <w:pPr>
        <w:spacing w:after="100"/>
      </w:pPr>
    </w:p>
    <w:p>
      <w:pPr>
        <w:pStyle w:val="Heading1"/>
      </w:pPr>
      <w:r>
        <w:t xml:space="preserve">11. Weather and location</w:t>
      </w:r>
    </w:p>
    <w:p>
      <w:pPr>
        <w:spacing w:after="120"/>
      </w:pPr>
      <w:r>
        <w:t xml:space="preserve">The dashboard shows live weather and a 5-day forecast, and gives a watering tip. Weather data comes from Open-Meteo, a free weather service that needs no account.</w:t>
      </w:r>
    </w:p>
    <w:p>
      <w:pPr>
        <w:pStyle w:val="Heading2"/>
      </w:pPr>
      <w:r>
        <w:t xml:space="preserve">Set your location</w:t>
      </w:r>
    </w:p>
    <w:p>
      <w:pPr>
        <w:pStyle w:val="ListParagraph"/>
        <w:numPr>
          <w:ilvl w:val="0"/>
          <w:numId w:val="14"/>
        </w:numPr>
        <w:spacing w:after="80"/>
      </w:pPr>
      <w:r>
        <w:t xml:space="preserve">Open the </w:t>
      </w:r>
      <w:r>
        <w:rPr>
          <w:b/>
          <w:bCs/>
        </w:rPr>
        <w:t xml:space="preserve">Weather</w:t>
      </w:r>
      <w:r>
        <w:t xml:space="preserve"> tab.</w:t>
      </w:r>
    </w:p>
    <w:p>
      <w:pPr>
        <w:pStyle w:val="ListParagraph"/>
        <w:numPr>
          <w:ilvl w:val="0"/>
          <w:numId w:val="14"/>
        </w:numPr>
        <w:spacing w:after="80"/>
      </w:pPr>
      <w:r>
        <w:t xml:space="preserve">In </w:t>
      </w:r>
      <w:r>
        <w:rPr>
          <w:b/>
          <w:bCs/>
        </w:rPr>
        <w:t xml:space="preserve">Location</w:t>
      </w:r>
      <w:r>
        <w:t xml:space="preserve"> choose your </w:t>
      </w:r>
      <w:r>
        <w:rPr>
          <w:b/>
          <w:bCs/>
        </w:rPr>
        <w:t xml:space="preserve">country</w:t>
      </w:r>
      <w:r>
        <w:t xml:space="preserve"> from the list. If it is not there, choose </w:t>
      </w:r>
      <w:r>
        <w:rPr>
          <w:b/>
          <w:bCs/>
        </w:rPr>
        <w:t xml:space="preserve">Any country</w:t>
      </w:r>
      <w:r>
        <w:t xml:space="preserve">.</w:t>
      </w:r>
    </w:p>
    <w:p>
      <w:pPr>
        <w:pStyle w:val="ListParagraph"/>
        <w:numPr>
          <w:ilvl w:val="0"/>
          <w:numId w:val="14"/>
        </w:numPr>
        <w:spacing w:after="80"/>
      </w:pPr>
      <w:r>
        <w:t xml:space="preserve">Type your </w:t>
      </w:r>
      <w:r>
        <w:rPr>
          <w:b/>
          <w:bCs/>
        </w:rPr>
        <w:t xml:space="preserve">district or city</w:t>
      </w:r>
      <w:r>
        <w:t xml:space="preserve">, for example </w:t>
      </w:r>
      <w:r>
        <w:rPr>
          <w:rFonts w:ascii="Consolas" w:cs="Consolas" w:eastAsia="Consolas" w:hAnsi="Consolas"/>
          <w:sz w:val="20"/>
          <w:szCs w:val="20"/>
          <w:shd w:fill="EAEFF5" w:color="auto" w:val="clear"/>
        </w:rPr>
        <w:t xml:space="preserve">Khulna</w:t>
      </w:r>
      <w:r>
        <w:t xml:space="preserve">, and press </w:t>
      </w:r>
      <w:r>
        <w:rPr>
          <w:b/>
          <w:bCs/>
        </w:rPr>
        <w:t xml:space="preserve">Search place</w:t>
      </w:r>
      <w:r>
        <w:t xml:space="preserve">.</w:t>
      </w:r>
    </w:p>
    <w:p>
      <w:pPr>
        <w:pStyle w:val="ListParagraph"/>
        <w:numPr>
          <w:ilvl w:val="0"/>
          <w:numId w:val="14"/>
        </w:numPr>
        <w:spacing w:after="80"/>
      </w:pPr>
      <w:r>
        <w:t xml:space="preserve">Tap the correct result in the list. The weather updates immediately.</w:t>
      </w:r>
    </w:p>
    <w:p>
      <w:pPr>
        <w:spacing w:after="120"/>
      </w:pPr>
      <w:r>
        <w:t xml:space="preserve">You can also press </w:t>
      </w:r>
      <w:r>
        <w:rPr>
          <w:b/>
          <w:bCs/>
        </w:rPr>
        <w:t xml:space="preserve">Use my GPS location</w:t>
      </w:r>
      <w:r>
        <w:t xml:space="preserve">. Your phone asks for permission. On some pages GPS is blocked by the browser. If so, just search by name.</w:t>
      </w:r>
    </w:p>
    <w:p>
      <w:pPr>
        <w:pStyle w:val="Heading2"/>
      </w:pPr>
      <w:r>
        <w:t xml:space="preserve">Understanding the watering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Tip</w:t>
            </w:r>
          </w:p>
        </w:tc>
        <w:tc>
          <w:tcPr>
            <w:tcW w:type="dxa" w:w="62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When it appears</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Raining now, skip pumping</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It is raining now or the weather code says rain or storm.</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Rain is likely today</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Chance of rain today is 60% or more.</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Very hot today</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Temperature is 35 degrees C or more. Water early or late in the day.</w:t>
            </w:r>
          </w:p>
        </w:tc>
      </w:tr>
      <w:tr>
        <w:trPr>
          <w:cantSplit/>
        </w:trPr>
        <w:tc>
          <w:tcPr>
            <w:tcW w:type="dxa" w:w="3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Good conditions</w:t>
            </w:r>
          </w:p>
        </w:tc>
        <w:tc>
          <w:tcPr>
            <w:tcW w:type="dxa" w:w="6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None of the above.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7BE4" w:sz="24"/>
              <w:bottom w:val="none" w:color="FFFFFF" w:sz="0"/>
              <w:right w:val="none" w:color="FFFFFF" w:sz="0"/>
            </w:tcBorders>
            <w:shd w:fill="EAF3FF" w:color="auto" w:val="clear"/>
            <w:tcMar>
              <w:top w:type="dxa" w:w="100"/>
              <w:left w:type="dxa" w:w="180"/>
              <w:bottom w:type="dxa" w:w="100"/>
              <w:right w:type="dxa" w:w="140"/>
            </w:tcMar>
          </w:tcPr>
          <w:p>
            <w:pPr>
              <w:spacing w:after="0"/>
            </w:pPr>
            <w:r>
              <w:rPr>
                <w:b/>
                <w:bCs/>
                <w:color w:val="2B7BE4"/>
                <w:sz w:val="18"/>
                <w:szCs w:val="18"/>
              </w:rPr>
              <w:t xml:space="preserve">NOTE  </w:t>
            </w:r>
            <w:r>
              <w:t xml:space="preserve">The tip is only advice. It never controls the pump. Weather is loaded by your phone or computer, so it needs internet there. The pump itself works without internet. The location is saved in your browser, so each phone or computer remembers its own location.</w:t>
            </w:r>
          </w:p>
        </w:tc>
      </w:tr>
    </w:tbl>
    <w:p>
      <w:pPr>
        <w:spacing w:after="100"/>
      </w:pPr>
    </w:p>
    <w:p>
      <w:pPr>
        <w:pStyle w:val="Heading1"/>
      </w:pPr>
      <w:r>
        <w:t xml:space="preserve">12. Remote access from anywhere</w:t>
      </w:r>
    </w:p>
    <w:p>
      <w:pPr>
        <w:spacing w:after="120"/>
      </w:pPr>
      <w:r>
        <w:t xml:space="preserve">The remote dashboard is one file named </w:t>
      </w:r>
      <w:r>
        <w:rPr>
          <w:b/>
          <w:bCs/>
        </w:rPr>
        <w:t xml:space="preserve">remote_dashboard.html</w:t>
      </w:r>
      <w:r>
        <w:t xml:space="preserve">. It talks to the pump through your EMQX broker.</w:t>
      </w:r>
    </w:p>
    <w:p>
      <w:pPr>
        <w:pStyle w:val="ListParagraph"/>
        <w:numPr>
          <w:ilvl w:val="0"/>
          <w:numId w:val="15"/>
        </w:numPr>
        <w:spacing w:after="80"/>
      </w:pPr>
      <w:r>
        <w:t xml:space="preserve">Copy </w:t>
      </w:r>
      <w:r>
        <w:rPr>
          <w:rFonts w:ascii="Consolas" w:cs="Consolas" w:eastAsia="Consolas" w:hAnsi="Consolas"/>
          <w:sz w:val="20"/>
          <w:szCs w:val="20"/>
          <w:shd w:fill="EAEFF5" w:color="auto" w:val="clear"/>
        </w:rPr>
        <w:t xml:space="preserve">remote_dashboard.html</w:t>
      </w:r>
      <w:r>
        <w:t xml:space="preserve"> to your computer or phone.</w:t>
      </w:r>
    </w:p>
    <w:p>
      <w:pPr>
        <w:pStyle w:val="ListParagraph"/>
        <w:numPr>
          <w:ilvl w:val="0"/>
          <w:numId w:val="15"/>
        </w:numPr>
        <w:spacing w:after="80"/>
      </w:pPr>
      <w:r>
        <w:t xml:space="preserve">Open it in Chrome (double-click it on a computer). On a phone, open it from the Files or Downloads app with Chrome.</w:t>
      </w:r>
    </w:p>
    <w:p>
      <w:pPr>
        <w:pStyle w:val="ListParagraph"/>
        <w:numPr>
          <w:ilvl w:val="0"/>
          <w:numId w:val="15"/>
        </w:numPr>
        <w:spacing w:after="80"/>
      </w:pPr>
      <w:r>
        <w:t xml:space="preserve">If a </w:t>
      </w:r>
      <w:r>
        <w:rPr>
          <w:b/>
          <w:bCs/>
        </w:rPr>
        <w:t xml:space="preserve">Connect to your pump</w:t>
      </w:r>
      <w:r>
        <w:t xml:space="preserve"> form appears, enter your details: Broker address, </w:t>
      </w:r>
      <w:r>
        <w:rPr>
          <w:b/>
          <w:bCs/>
        </w:rPr>
        <w:t xml:space="preserve">WebSocket TLS port 8084</w:t>
      </w:r>
      <w:r>
        <w:t xml:space="preserve">, username, password and Device ID (</w:t>
      </w:r>
      <w:r>
        <w:rPr>
          <w:rFonts w:ascii="Consolas" w:cs="Consolas" w:eastAsia="Consolas" w:hAnsi="Consolas"/>
          <w:sz w:val="20"/>
          <w:szCs w:val="20"/>
          <w:shd w:fill="EAEFF5" w:color="auto" w:val="clear"/>
        </w:rPr>
        <w:t xml:space="preserve">pump1</w:t>
      </w:r>
      <w:r>
        <w:t xml:space="preserve">). Tap </w:t>
      </w:r>
      <w:r>
        <w:rPr>
          <w:b/>
          <w:bCs/>
        </w:rPr>
        <w:t xml:space="preserve">Save &amp; connect</w:t>
      </w:r>
      <w:r>
        <w:t xml:space="preserve">. The browser remembers them.</w:t>
      </w:r>
    </w:p>
    <w:p>
      <w:pPr>
        <w:pStyle w:val="ListParagraph"/>
        <w:numPr>
          <w:ilvl w:val="0"/>
          <w:numId w:val="15"/>
        </w:numPr>
        <w:spacing w:after="80"/>
      </w:pPr>
      <w:r>
        <w:t xml:space="preserve">Wait for the top chips to show </w:t>
      </w:r>
      <w:r>
        <w:rPr>
          <w:b/>
          <w:bCs/>
        </w:rPr>
        <w:t xml:space="preserve">Cloud connected</w:t>
      </w:r>
      <w:r>
        <w:t xml:space="preserve"> and </w:t>
      </w:r>
      <w:r>
        <w:rPr>
          <w:b/>
          <w:bCs/>
        </w:rPr>
        <w:t xml:space="preserve">Pump device online</w:t>
      </w:r>
      <w:r>
        <w:t xml:space="preserve">.</w:t>
      </w:r>
    </w:p>
    <w:p>
      <w:pPr>
        <w:pStyle w:val="ListParagraph"/>
        <w:numPr>
          <w:ilvl w:val="0"/>
          <w:numId w:val="15"/>
        </w:numPr>
        <w:spacing w:after="80"/>
      </w:pPr>
      <w:r>
        <w:t xml:space="preserve">Test it: switch your phone to </w:t>
      </w:r>
      <w:r>
        <w:rPr>
          <w:b/>
          <w:bCs/>
        </w:rPr>
        <w:t xml:space="preserve">mobile data</w:t>
      </w:r>
      <w:r>
        <w:t xml:space="preserve"> (Wi-Fi off) and press </w:t>
      </w:r>
      <w:r>
        <w:rPr>
          <w:b/>
          <w:bCs/>
        </w:rPr>
        <w:t xml:space="preserve">Turn ON</w:t>
      </w:r>
      <w:r>
        <w:t xml:space="preserve">. If the pump starts, remote access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3A3A" w:sz="24"/>
              <w:bottom w:val="none" w:color="FFFFFF" w:sz="0"/>
              <w:right w:val="none" w:color="FFFFFF" w:sz="0"/>
            </w:tcBorders>
            <w:shd w:fill="FDECEC" w:color="auto" w:val="clear"/>
            <w:tcMar>
              <w:top w:type="dxa" w:w="100"/>
              <w:left w:type="dxa" w:w="180"/>
              <w:bottom w:type="dxa" w:w="100"/>
              <w:right w:type="dxa" w:w="140"/>
            </w:tcMar>
          </w:tcPr>
          <w:p>
            <w:pPr>
              <w:spacing w:after="0"/>
            </w:pPr>
            <w:r>
              <w:rPr>
                <w:b/>
                <w:bCs/>
                <w:color w:val="D33A3A"/>
                <w:sz w:val="18"/>
                <w:szCs w:val="18"/>
              </w:rPr>
              <w:t xml:space="preserve">WARNING  </w:t>
            </w:r>
            <w:r>
              <w:t xml:space="preserve">A personal copy of the file may have your username and password written inside it. Do not post that file online or send it to other people. Share only the version that asks for the details (the shareable package). Anyone who has your password can control your pump.</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To open the page like an app on a phone, open it in Chrome, tap the three-dot menu, then 'Add to Home screen'.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B7BE4" w:sz="24"/>
              <w:bottom w:val="none" w:color="FFFFFF" w:sz="0"/>
              <w:right w:val="none" w:color="FFFFFF" w:sz="0"/>
            </w:tcBorders>
            <w:shd w:fill="EAF3FF" w:color="auto" w:val="clear"/>
            <w:tcMar>
              <w:top w:type="dxa" w:w="100"/>
              <w:left w:type="dxa" w:w="180"/>
              <w:bottom w:type="dxa" w:w="100"/>
              <w:right w:type="dxa" w:w="140"/>
            </w:tcMar>
          </w:tcPr>
          <w:p>
            <w:pPr>
              <w:spacing w:after="0"/>
            </w:pPr>
            <w:r>
              <w:rPr>
                <w:b/>
                <w:bCs/>
                <w:color w:val="2B7BE4"/>
                <w:sz w:val="18"/>
                <w:szCs w:val="18"/>
              </w:rPr>
              <w:t xml:space="preserve">NOTE  </w:t>
            </w:r>
            <w:r>
              <w:t xml:space="preserve">The remote dashboard cannot change the home Wi-Fi. Do that from the local dashboard. Everything else (pump, schedule, auto, calibration) works remotely.</w:t>
            </w:r>
          </w:p>
        </w:tc>
      </w:tr>
    </w:tbl>
    <w:p>
      <w:pPr>
        <w:spacing w:after="100"/>
      </w:pPr>
    </w:p>
    <w:p>
      <w:pPr>
        <w:pStyle w:val="Heading1"/>
      </w:pPr>
      <w:r>
        <w:t xml:space="preserve">13. How the controller works</w:t>
      </w:r>
    </w:p>
    <w:p>
      <w:pPr>
        <w:pStyle w:val="Heading2"/>
      </w:pPr>
      <w:r>
        <w:t xml:space="preserve">Automatic watering</w:t>
      </w:r>
    </w:p>
    <w:p>
      <w:pPr>
        <w:pStyle w:val="ListParagraph"/>
        <w:numPr>
          <w:ilvl w:val="0"/>
          <w:numId w:val="2"/>
        </w:numPr>
        <w:spacing w:after="60"/>
      </w:pPr>
      <w:r>
        <w:t xml:space="preserve">Every 10 seconds the ESP32 reads the sensor.</w:t>
      </w:r>
    </w:p>
    <w:p>
      <w:pPr>
        <w:pStyle w:val="ListParagraph"/>
        <w:numPr>
          <w:ilvl w:val="0"/>
          <w:numId w:val="2"/>
        </w:numPr>
        <w:spacing w:after="60"/>
      </w:pPr>
      <w:r>
        <w:t xml:space="preserve">If auto mode is on, the soil is drier than the threshold, the pump is idle, and at least SOAK_MIN minutes have passed since the last run, it starts the countdown and then the pump.</w:t>
      </w:r>
    </w:p>
    <w:p>
      <w:pPr>
        <w:pStyle w:val="ListParagraph"/>
        <w:numPr>
          <w:ilvl w:val="0"/>
          <w:numId w:val="2"/>
        </w:numPr>
        <w:spacing w:after="60"/>
      </w:pPr>
      <w:r>
        <w:t xml:space="preserve">If the raw reading is below 50, it assumes the sensor is disconnected and does </w:t>
      </w:r>
      <w:r>
        <w:rPr>
          <w:b/>
          <w:bCs/>
        </w:rPr>
        <w:t xml:space="preserve">not</w:t>
      </w:r>
      <w:r>
        <w:t xml:space="preserve"> water. This stops a broken wire from flooding your plant.</w:t>
      </w:r>
    </w:p>
    <w:p>
      <w:pPr>
        <w:pStyle w:val="Heading2"/>
      </w:pPr>
      <w:r>
        <w:t xml:space="preserve">Daily schedule</w:t>
      </w:r>
    </w:p>
    <w:p>
      <w:pPr>
        <w:pStyle w:val="ListParagraph"/>
        <w:numPr>
          <w:ilvl w:val="0"/>
          <w:numId w:val="2"/>
        </w:numPr>
        <w:spacing w:after="60"/>
      </w:pPr>
      <w:r>
        <w:t xml:space="preserve">At the chosen time it starts the countdown and then the pump, using the schedule's own timings. It runs once per day.</w:t>
      </w:r>
    </w:p>
    <w:p>
      <w:pPr>
        <w:pStyle w:val="ListParagraph"/>
        <w:numPr>
          <w:ilvl w:val="0"/>
          <w:numId w:val="2"/>
        </w:numPr>
        <w:spacing w:after="60"/>
      </w:pPr>
      <w:r>
        <w:t xml:space="preserve">It needs the correct time. The ESP32 gets the time from the internet. If the router has no internet, it takes the time from the first dashboard that opens.</w:t>
      </w:r>
    </w:p>
    <w:p>
      <w:pPr>
        <w:pStyle w:val="ListParagraph"/>
        <w:numPr>
          <w:ilvl w:val="0"/>
          <w:numId w:val="2"/>
        </w:numPr>
        <w:spacing w:after="60"/>
      </w:pPr>
      <w:r>
        <w:t xml:space="preserve">The time zone comes from your phone or computer the last time you opened the dashboard.</w:t>
      </w:r>
    </w:p>
    <w:p>
      <w:pPr>
        <w:pStyle w:val="Heading2"/>
      </w:pPr>
      <w:r>
        <w:t xml:space="preserve">Power-cut resume</w:t>
      </w:r>
    </w:p>
    <w:p>
      <w:pPr>
        <w:pStyle w:val="ListParagraph"/>
        <w:numPr>
          <w:ilvl w:val="0"/>
          <w:numId w:val="2"/>
        </w:numPr>
        <w:spacing w:after="60"/>
      </w:pPr>
      <w:r>
        <w:t xml:space="preserve">While the pump is counting down or running, the ESP32 saves the remaining seconds every 5 seconds.</w:t>
      </w:r>
    </w:p>
    <w:p>
      <w:pPr>
        <w:pStyle w:val="ListParagraph"/>
        <w:numPr>
          <w:ilvl w:val="0"/>
          <w:numId w:val="2"/>
        </w:numPr>
        <w:spacing w:after="60"/>
      </w:pPr>
      <w:r>
        <w:t xml:space="preserve">After a power cut it starts again, finishes the remaining time, then stops. The time the power was off is not counted.</w:t>
      </w:r>
    </w:p>
    <w:p>
      <w:pPr>
        <w:pStyle w:val="ListParagraph"/>
        <w:numPr>
          <w:ilvl w:val="0"/>
          <w:numId w:val="2"/>
        </w:numPr>
        <w:spacing w:after="60"/>
      </w:pPr>
      <w:r>
        <w:t xml:space="preserve">Example: a 300 second run is cut after 5 seconds. When power returns, it runs the remaining 295 seconds.</w:t>
      </w:r>
    </w:p>
    <w:p>
      <w:pPr>
        <w:pStyle w:val="Heading2"/>
      </w:pPr>
      <w:r>
        <w:t xml:space="preserve">Safe defaults</w:t>
      </w:r>
    </w:p>
    <w:p>
      <w:pPr>
        <w:pStyle w:val="ListParagraph"/>
        <w:numPr>
          <w:ilvl w:val="0"/>
          <w:numId w:val="2"/>
        </w:numPr>
        <w:spacing w:after="60"/>
      </w:pPr>
      <w:r>
        <w:t xml:space="preserve">The pump is OFF at every startup, except when it resumes an interrupted job.</w:t>
      </w:r>
    </w:p>
    <w:p>
      <w:pPr>
        <w:pStyle w:val="ListParagraph"/>
        <w:numPr>
          <w:ilvl w:val="0"/>
          <w:numId w:val="2"/>
        </w:numPr>
        <w:spacing w:after="60"/>
      </w:pPr>
      <w:r>
        <w:t xml:space="preserve">Your settings are saved in the ESP32's memory, so they survive power cuts and re-uploading the sketch.</w:t>
      </w:r>
    </w:p>
    <w:p>
      <w:pPr>
        <w:pStyle w:val="Heading2"/>
      </w:pPr>
      <w:r>
        <w:t xml:space="preserve">Settings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tblHeader/>
        </w:trPr>
        <w:tc>
          <w:tcPr>
            <w:tcW w:type="dxa" w:w="23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Setting</w:t>
            </w:r>
          </w:p>
        </w:tc>
        <w:tc>
          <w:tcPr>
            <w:tcW w:type="dxa" w:w="17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Range</w:t>
            </w:r>
          </w:p>
        </w:tc>
        <w:tc>
          <w:tcPr>
            <w:tcW w:type="dxa" w:w="56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What it does</w:t>
            </w:r>
          </w:p>
        </w:tc>
      </w:tr>
      <w:tr>
        <w:trPr>
          <w:cantSplit/>
        </w:trPr>
        <w:tc>
          <w:tcPr>
            <w:tcW w:type="dxa" w:w="23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Moisture threshold</w:t>
            </w:r>
          </w:p>
        </w:tc>
        <w:tc>
          <w:tcPr>
            <w:tcW w:type="dxa" w:w="17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 to 100 %</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Auto watering starts below this soil moisture.</w:t>
            </w:r>
          </w:p>
        </w:tc>
      </w:tr>
      <w:tr>
        <w:trPr>
          <w:cantSplit/>
        </w:trPr>
        <w:tc>
          <w:tcPr>
            <w:tcW w:type="dxa" w:w="23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Run duration</w:t>
            </w:r>
          </w:p>
        </w:tc>
        <w:tc>
          <w:tcPr>
            <w:tcW w:type="dxa" w:w="17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 to 3600 s</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How long the pump runs (Turn ON and auto).</w:t>
            </w:r>
          </w:p>
        </w:tc>
      </w:tr>
      <w:tr>
        <w:trPr>
          <w:cantSplit/>
        </w:trPr>
        <w:tc>
          <w:tcPr>
            <w:tcW w:type="dxa" w:w="23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Countdown delay</w:t>
            </w:r>
          </w:p>
        </w:tc>
        <w:tc>
          <w:tcPr>
            <w:tcW w:type="dxa" w:w="17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0 to 600 s</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Wait before the pump starts (Turn ON and auto).</w:t>
            </w:r>
          </w:p>
        </w:tc>
      </w:tr>
      <w:tr>
        <w:trPr>
          <w:cantSplit/>
        </w:trPr>
        <w:tc>
          <w:tcPr>
            <w:tcW w:type="dxa" w:w="23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Schedule start time</w:t>
            </w:r>
          </w:p>
        </w:tc>
        <w:tc>
          <w:tcPr>
            <w:tcW w:type="dxa" w:w="17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00:00 to 23:59</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When the daily watering starts.</w:t>
            </w:r>
          </w:p>
        </w:tc>
      </w:tr>
      <w:tr>
        <w:trPr>
          <w:cantSplit/>
        </w:trPr>
        <w:tc>
          <w:tcPr>
            <w:tcW w:type="dxa" w:w="23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Schedule run duration</w:t>
            </w:r>
          </w:p>
        </w:tc>
        <w:tc>
          <w:tcPr>
            <w:tcW w:type="dxa" w:w="17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1 to 3600 s</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How long the pump runs for the schedule.</w:t>
            </w:r>
          </w:p>
        </w:tc>
      </w:tr>
      <w:tr>
        <w:trPr>
          <w:cantSplit/>
        </w:trPr>
        <w:tc>
          <w:tcPr>
            <w:tcW w:type="dxa" w:w="23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Schedule countdown</w:t>
            </w:r>
          </w:p>
        </w:tc>
        <w:tc>
          <w:tcPr>
            <w:tcW w:type="dxa" w:w="17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0 to 600 s</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Wait before the pump starts for the schedule.</w:t>
            </w:r>
          </w:p>
        </w:tc>
      </w:tr>
    </w:tbl>
    <w:p>
      <w:pPr>
        <w:spacing w:after="120"/>
      </w:pPr>
    </w:p>
    <w:p>
      <w:pPr>
        <w:pStyle w:val="Heading1"/>
      </w:pPr>
      <w:r>
        <w:t xml:space="preserve">14. Troubleshooting: every problem and its fix</w:t>
      </w:r>
    </w:p>
    <w:p>
      <w:pPr>
        <w:spacing w:after="120"/>
      </w:pPr>
      <w:r>
        <w:t xml:space="preserve">Find your problem in the first column. Try the fixes in order.</w:t>
      </w:r>
    </w:p>
    <w:p>
      <w:pPr>
        <w:pStyle w:val="Heading2"/>
      </w:pPr>
      <w:r>
        <w:t xml:space="preserve">Upload and compile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Problem</w:t>
            </w:r>
          </w:p>
        </w:tc>
        <w:tc>
          <w:tcPr>
            <w:tcW w:type="dxa" w:w="67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Fix</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No port appears in Tools &gt; Port</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Use a </w:t>
            </w:r>
            <w:r>
              <w:rPr>
                <w:b/>
                <w:bCs/>
                <w:sz w:val="20"/>
                <w:szCs w:val="20"/>
              </w:rPr>
              <w:t xml:space="preserve">data</w:t>
            </w:r>
            <w:r>
              <w:rPr>
                <w:sz w:val="20"/>
                <w:szCs w:val="20"/>
              </w:rPr>
              <w:t xml:space="preserve"> USB cable (many cables only charge).</w:t>
            </w:r>
          </w:p>
          <w:p>
            <w:pPr>
              <w:spacing w:after="30"/>
            </w:pPr>
            <w:r>
              <w:rPr>
                <w:sz w:val="20"/>
                <w:szCs w:val="20"/>
              </w:rPr>
              <w:t xml:space="preserve">Install the CP2102 or CH340 driver, then unplug and replug the board.</w:t>
            </w:r>
          </w:p>
          <w:p>
            <w:pPr>
              <w:spacing w:after="30"/>
            </w:pPr>
            <w:r>
              <w:rPr>
                <w:sz w:val="20"/>
                <w:szCs w:val="20"/>
              </w:rPr>
              <w:t xml:space="preserve">Try another USB port.</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'Failed to connect to ESP32' or stuck on Connecting......</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Hold the </w:t>
            </w:r>
            <w:r>
              <w:rPr>
                <w:b/>
                <w:bCs/>
                <w:sz w:val="20"/>
                <w:szCs w:val="20"/>
              </w:rPr>
              <w:t xml:space="preserve">BOOT</w:t>
            </w:r>
            <w:r>
              <w:rPr>
                <w:sz w:val="20"/>
                <w:szCs w:val="20"/>
              </w:rPr>
              <w:t xml:space="preserve"> button on the board while it says Connecting, release when upload starts.</w:t>
            </w:r>
          </w:p>
          <w:p>
            <w:pPr>
              <w:spacing w:after="30"/>
            </w:pPr>
            <w:r>
              <w:rPr>
                <w:sz w:val="20"/>
                <w:szCs w:val="20"/>
              </w:rPr>
              <w:t xml:space="preserve">Select the right port and board (ESP32 Dev Module).</w:t>
            </w:r>
          </w:p>
          <w:p>
            <w:pPr>
              <w:spacing w:after="30"/>
            </w:pPr>
            <w:r>
              <w:rPr>
                <w:sz w:val="20"/>
                <w:szCs w:val="20"/>
              </w:rPr>
              <w:t xml:space="preserve">Disconnect anything on GPIO0, GPIO2 or EN while uploading.</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'Sketch too big' or 'text section exceeds available space'</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Set </w:t>
            </w:r>
            <w:r>
              <w:rPr>
                <w:b/>
                <w:bCs/>
                <w:sz w:val="20"/>
                <w:szCs w:val="20"/>
              </w:rPr>
              <w:t xml:space="preserve">Tools &gt; Partition Scheme</w:t>
            </w:r>
            <w:r>
              <w:rPr>
                <w:sz w:val="20"/>
                <w:szCs w:val="20"/>
              </w:rPr>
              <w:t xml:space="preserve"> to </w:t>
            </w:r>
            <w:r>
              <w:rPr>
                <w:b/>
                <w:bCs/>
                <w:sz w:val="20"/>
                <w:szCs w:val="20"/>
              </w:rPr>
              <w:t xml:space="preserve">Huge APP (3MB No OTA/1MB SPIFFS)</w:t>
            </w:r>
            <w:r>
              <w:rPr>
                <w:sz w:val="20"/>
                <w:szCs w:val="20"/>
              </w:rPr>
              <w:t xml:space="preserve"> and upload again.</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'PubSubClient.h: No such file'</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Install the library: Tools &gt; Manage Libraries &gt; PubSubClient by Nick O'Leary (Part 5.3).</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Errors mentioning setInsecure or setHandshakeTimeout</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Your ESP32 support package is too old. In Boards Manager, update </w:t>
            </w:r>
            <w:r>
              <w:rPr>
                <w:b/>
                <w:bCs/>
                <w:sz w:val="20"/>
                <w:szCs w:val="20"/>
              </w:rPr>
              <w:t xml:space="preserve">esp32 by Espressif Systems</w:t>
            </w:r>
            <w:r>
              <w:rPr>
                <w:sz w:val="20"/>
                <w:szCs w:val="20"/>
              </w:rPr>
              <w:t xml:space="preserve"> to the newest version.</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Garbled text in Serial Monitor</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Set the baud rate at the bottom right to </w:t>
            </w:r>
            <w:r>
              <w:rPr>
                <w:b/>
                <w:bCs/>
                <w:sz w:val="20"/>
                <w:szCs w:val="20"/>
              </w:rPr>
              <w:t xml:space="preserve">115200</w:t>
            </w:r>
            <w:r>
              <w:rPr>
                <w:sz w:val="20"/>
                <w:szCs w:val="20"/>
              </w:rPr>
              <w:t xml:space="preserve">.</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Board keeps restarting, 'Brownout detector was triggered'</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power is too weak. Use a good USB cable and a 5 V charger of at least 1 A. Never power the pump from the ESP32.</w:t>
            </w:r>
          </w:p>
        </w:tc>
      </w:tr>
    </w:tbl>
    <w:p>
      <w:pPr>
        <w:spacing w:after="120"/>
      </w:pPr>
    </w:p>
    <w:p>
      <w:pPr>
        <w:pStyle w:val="Heading2"/>
      </w:pPr>
      <w:r>
        <w:t xml:space="preserve">Wi-Fi and dashboard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Problem</w:t>
            </w:r>
          </w:p>
        </w:tc>
        <w:tc>
          <w:tcPr>
            <w:tcW w:type="dxa" w:w="67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Fix</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hotspot ESP32_WaterPump does not appear</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Press EN (reset) and wait 20 seconds. The hotspot only appears when the ESP32 cannot reach a saved router. If it is on your home Wi-Fi, use the dashboard there.</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Cannot connect the ESP32 to my router</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Use a </w:t>
            </w:r>
            <w:r>
              <w:rPr>
                <w:b/>
                <w:bCs/>
                <w:sz w:val="20"/>
                <w:szCs w:val="20"/>
              </w:rPr>
              <w:t xml:space="preserve">2.4 GHz</w:t>
            </w:r>
            <w:r>
              <w:rPr>
                <w:sz w:val="20"/>
                <w:szCs w:val="20"/>
              </w:rPr>
              <w:t xml:space="preserve"> network. The ESP32 cannot use 5 GHz only.</w:t>
            </w:r>
          </w:p>
          <w:p>
            <w:pPr>
              <w:spacing w:after="30"/>
            </w:pPr>
            <w:r>
              <w:rPr>
                <w:sz w:val="20"/>
                <w:szCs w:val="20"/>
              </w:rPr>
              <w:t xml:space="preserve">Check the name and password for typing errors (capital letters count).</w:t>
            </w:r>
          </w:p>
          <w:p>
            <w:pPr>
              <w:spacing w:after="30"/>
            </w:pPr>
            <w:r>
              <w:rPr>
                <w:sz w:val="20"/>
                <w:szCs w:val="20"/>
              </w:rPr>
              <w:t xml:space="preserve">Move the router closer. Try again from the hotspot page.</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waterpump.local does not open</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Use the IP address from the Serial Monitor instead, for example http://192.168.0.105.</w:t>
            </w:r>
          </w:p>
          <w:p>
            <w:pPr>
              <w:spacing w:after="30"/>
            </w:pPr>
            <w:r>
              <w:rPr>
                <w:sz w:val="20"/>
                <w:szCs w:val="20"/>
              </w:rPr>
              <w:t xml:space="preserve">Some Android phones and older Windows PCs do not support .local names.</w:t>
            </w:r>
          </w:p>
          <w:p>
            <w:pPr>
              <w:spacing w:after="30"/>
            </w:pPr>
            <w:r>
              <w:rPr>
                <w:sz w:val="20"/>
                <w:szCs w:val="20"/>
              </w:rPr>
              <w:t xml:space="preserve">Set FIXED_IP_LAST (for example 200) so the address never changes.</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Dashboard says 'No response'</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ESP32 is off, restarting, or you are on another Wi-Fi network. Check power and use the same network. Check the IP address in the Serial Monitor.</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I forgot which IP the pump has</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Open the Serial Monitor at 115200 and press EN. The line starting 'Connected. IP:' shows it. Or look in your router's list of connected devices.</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Wrong Wi-Fi saved, cannot reach the pump</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Use the Device tab &gt; </w:t>
            </w:r>
            <w:r>
              <w:rPr>
                <w:b/>
                <w:bCs/>
                <w:sz w:val="20"/>
                <w:szCs w:val="20"/>
              </w:rPr>
              <w:t xml:space="preserve">Forget Wi-Fi &amp; reset hotspot</w:t>
            </w:r>
            <w:r>
              <w:rPr>
                <w:sz w:val="20"/>
                <w:szCs w:val="20"/>
              </w:rPr>
              <w:t xml:space="preserve">. Or turn off your router for one minute so the hotspot starts, then join it and enter the new Wi-Fi.</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Looks wrong (too dark or too light)</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Device tab &gt; Appearance. Choose Auto, Light or Dark.</w:t>
            </w:r>
          </w:p>
        </w:tc>
      </w:tr>
    </w:tbl>
    <w:p>
      <w:pPr>
        <w:spacing w:after="120"/>
      </w:pPr>
    </w:p>
    <w:p>
      <w:pPr>
        <w:pStyle w:val="Heading2"/>
      </w:pPr>
      <w:r>
        <w:t xml:space="preserve">Cloud and remote dashboard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Problem</w:t>
            </w:r>
          </w:p>
        </w:tc>
        <w:tc>
          <w:tcPr>
            <w:tcW w:type="dxa" w:w="67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Fix</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Serial Monitor: MQTT failed, rc=5 (or rc=4)</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Wrong username or password, or the user was not added. Check Access Control &gt; Client Authentication in EMQX and the two lines in the sketch. Upload again.</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Serial Monitor: MQTT failed, rc=-2</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ESP32 cannot reach the broker.</w:t>
            </w:r>
          </w:p>
          <w:p>
            <w:pPr>
              <w:spacing w:after="30"/>
            </w:pPr>
            <w:r>
              <w:rPr>
                <w:sz w:val="20"/>
                <w:szCs w:val="20"/>
              </w:rPr>
              <w:t xml:space="preserve">Check MQTT_HOST has no typing mistakes and no 'https://' or spaces.</w:t>
            </w:r>
          </w:p>
          <w:p>
            <w:pPr>
              <w:spacing w:after="30"/>
            </w:pPr>
            <w:r>
              <w:rPr>
                <w:sz w:val="20"/>
                <w:szCs w:val="20"/>
              </w:rPr>
              <w:t xml:space="preserve">Check the router has working internet. The Network card shows 'Pump internet'.</w:t>
            </w:r>
          </w:p>
          <w:p>
            <w:pPr>
              <w:spacing w:after="30"/>
            </w:pPr>
            <w:r>
              <w:rPr>
                <w:sz w:val="20"/>
                <w:szCs w:val="20"/>
              </w:rPr>
              <w:t xml:space="preserve">Check the EMQX deployment shows Running (not Stopped).</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Serial Monitor: MQTT failed, rc=-4</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Timeout. The internet is slow or blocked. Wait and retry. The ESP32 retries every 20 seconds by itself.</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Remote page stays on 'Cloud connecting' or shows an error</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Port must be </w:t>
            </w:r>
            <w:r>
              <w:rPr>
                <w:b/>
                <w:bCs/>
                <w:sz w:val="20"/>
                <w:szCs w:val="20"/>
              </w:rPr>
              <w:t xml:space="preserve">8084</w:t>
            </w:r>
            <w:r>
              <w:rPr>
                <w:sz w:val="20"/>
                <w:szCs w:val="20"/>
              </w:rPr>
              <w:t xml:space="preserve"> (WebSocket), not 8883.</w:t>
            </w:r>
          </w:p>
          <w:p>
            <w:pPr>
              <w:spacing w:after="30"/>
            </w:pPr>
            <w:r>
              <w:rPr>
                <w:sz w:val="20"/>
                <w:szCs w:val="20"/>
              </w:rPr>
              <w:t xml:space="preserve">Check username and password. Use 'Change connection settings' on the Device tab.</w:t>
            </w:r>
          </w:p>
          <w:p>
            <w:pPr>
              <w:spacing w:after="30"/>
            </w:pPr>
            <w:r>
              <w:rPr>
                <w:sz w:val="20"/>
                <w:szCs w:val="20"/>
              </w:rPr>
              <w:t xml:space="preserve">Some school or office networks block WebSocket. Try mobile data.</w:t>
            </w:r>
          </w:p>
          <w:p>
            <w:pPr>
              <w:spacing w:after="30"/>
            </w:pPr>
            <w:r>
              <w:rPr>
                <w:sz w:val="20"/>
                <w:szCs w:val="20"/>
              </w:rPr>
              <w:t xml:space="preserve">Check the EMQX deployment is Running.</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'Cloud connected' but 'Pump device offline'</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ESP32 is not connected to the broker. Check its Serial Monitor.</w:t>
            </w:r>
          </w:p>
          <w:p>
            <w:pPr>
              <w:spacing w:after="30"/>
            </w:pPr>
            <w:r>
              <w:rPr>
                <w:b/>
                <w:bCs/>
                <w:sz w:val="20"/>
                <w:szCs w:val="20"/>
              </w:rPr>
              <w:t xml:space="preserve">Device ID</w:t>
            </w:r>
            <w:r>
              <w:rPr>
                <w:sz w:val="20"/>
                <w:szCs w:val="20"/>
              </w:rPr>
              <w:t xml:space="preserve"> must be exactly the same in the sketch and the remote page (default pump1).</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Remote commands do nothing</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Check both chips are green. Press Turn ON again. After saving settings remotely, wait 5 seconds for the new values to appear.</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remote page keeps asking for details</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Your browser blocks saving data for local files. Put the details inside the file instead (the shareable file contains a clearly marked settings block near the top of the script).</w:t>
            </w:r>
          </w:p>
        </w:tc>
      </w:tr>
    </w:tbl>
    <w:p>
      <w:pPr>
        <w:spacing w:after="120"/>
      </w:pPr>
    </w:p>
    <w:p>
      <w:pPr>
        <w:pStyle w:val="Heading2"/>
      </w:pPr>
      <w:r>
        <w:t xml:space="preserve">Pump and relay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Problem</w:t>
            </w:r>
          </w:p>
        </w:tc>
        <w:tc>
          <w:tcPr>
            <w:tcW w:type="dxa" w:w="67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Fix</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runs when it should be OFF and stops when ON</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Your relay is the opposite type. Set </w:t>
            </w:r>
            <w:r>
              <w:rPr>
                <w:rFonts w:ascii="Consolas" w:cs="Consolas" w:eastAsia="Consolas" w:hAnsi="Consolas"/>
                <w:sz w:val="20"/>
                <w:szCs w:val="20"/>
                <w:shd w:fill="EAEFF5" w:color="auto" w:val="clear"/>
              </w:rPr>
              <w:t xml:space="preserve">RELAY_ACTIVE_LOW = false</w:t>
            </w:r>
            <w:r>
              <w:rPr>
                <w:sz w:val="20"/>
                <w:szCs w:val="20"/>
              </w:rPr>
              <w:t xml:space="preserve"> in the sketch and upload again.</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 clicks but pump does not run</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Check the pump power supply is on and the right voltage.</w:t>
            </w:r>
          </w:p>
          <w:p>
            <w:pPr>
              <w:spacing w:after="30"/>
            </w:pPr>
            <w:r>
              <w:rPr>
                <w:sz w:val="20"/>
                <w:szCs w:val="20"/>
              </w:rPr>
              <w:t xml:space="preserve">Check the pump wire goes through COM and NO, and the other pump wire goes straight to the supply.</w:t>
            </w:r>
          </w:p>
          <w:p>
            <w:pPr>
              <w:spacing w:after="30"/>
            </w:pPr>
            <w:r>
              <w:rPr>
                <w:sz w:val="20"/>
                <w:szCs w:val="20"/>
              </w:rPr>
              <w:t xml:space="preserve">Check the pump is under water and not blocked.</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 does not click</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Check relay VCC is on VIN (5 V), GND is connected, IN is on GPIO23. Some relays need a firm 5 V: use a good USB charger.</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is weak</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supply cannot give enough current. Use a stronger supply. Check the tube is not kinked.</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started by itself after a power cut</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That is the power-cut resume feature. It only finishes the remaining time of an interrupted run. It never starts a new one.</w:t>
            </w:r>
          </w:p>
        </w:tc>
      </w:tr>
    </w:tbl>
    <w:p>
      <w:pPr>
        <w:spacing w:after="120"/>
      </w:pPr>
    </w:p>
    <w:p>
      <w:pPr>
        <w:pStyle w:val="Heading2"/>
      </w:pPr>
      <w:r>
        <w:t xml:space="preserve">Soil sensor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Problem</w:t>
            </w:r>
          </w:p>
        </w:tc>
        <w:tc>
          <w:tcPr>
            <w:tcW w:type="dxa" w:w="67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Fix</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Raw reading is near 0, jumps, or shows 35</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signal wire is not connected properly. Push AOUT firmly onto </w:t>
            </w:r>
            <w:r>
              <w:rPr>
                <w:b/>
                <w:bCs/>
                <w:sz w:val="20"/>
                <w:szCs w:val="20"/>
              </w:rPr>
              <w:t xml:space="preserve">GPIO34</w:t>
            </w:r>
            <w:r>
              <w:rPr>
                <w:sz w:val="20"/>
                <w:szCs w:val="20"/>
              </w:rPr>
              <w:t xml:space="preserve">.</w:t>
            </w:r>
          </w:p>
          <w:p>
            <w:pPr>
              <w:spacing w:after="30"/>
            </w:pPr>
            <w:r>
              <w:rPr>
                <w:sz w:val="20"/>
                <w:szCs w:val="20"/>
              </w:rPr>
              <w:t xml:space="preserve">Check sensor VCC goes to </w:t>
            </w:r>
            <w:r>
              <w:rPr>
                <w:b/>
                <w:bCs/>
                <w:sz w:val="20"/>
                <w:szCs w:val="20"/>
              </w:rPr>
              <w:t xml:space="preserve">3V3</w:t>
            </w:r>
            <w:r>
              <w:rPr>
                <w:sz w:val="20"/>
                <w:szCs w:val="20"/>
              </w:rPr>
              <w:t xml:space="preserve"> and GND to GND.</w:t>
            </w:r>
          </w:p>
          <w:p>
            <w:pPr>
              <w:spacing w:after="30"/>
            </w:pPr>
            <w:r>
              <w:rPr>
                <w:sz w:val="20"/>
                <w:szCs w:val="20"/>
              </w:rPr>
              <w:t xml:space="preserve">Try another jumper wire.</w:t>
            </w:r>
          </w:p>
          <w:p>
            <w:pPr>
              <w:spacing w:after="30"/>
            </w:pPr>
            <w:r>
              <w:rPr>
                <w:sz w:val="20"/>
                <w:szCs w:val="20"/>
              </w:rPr>
              <w:t xml:space="preserve">Try another sensor pin on the sensor board if it has more than one signal pin.</w:t>
            </w:r>
          </w:p>
          <w:p>
            <w:pPr>
              <w:spacing w:after="30"/>
            </w:pPr>
            <w:r>
              <w:rPr>
                <w:sz w:val="20"/>
                <w:szCs w:val="20"/>
              </w:rPr>
              <w:t xml:space="preserve">If it still reads near 0, the sensor may be faulty.</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Dashboard says 'Sensor not detected'</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Raw is below 50. Same fix as above. Automatic watering is paused until the sensor is fixed.</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Percentage is stuck at 0% or 100%</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Calibrate again (Part 10). Make sure the DRY and WET readings are clearly different.</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Percentage looks wrong or goes the wrong way</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Calibrate again with the sensor properly dry, then properly wet.</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Readings are unstable</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Keep wires short. Keep the sensor away from the pump's power wires. Wait a few seconds after moving the sensor.</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Sensor gives different values after a few weeks</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Soil changes, and the sensor ages. Calibrate again. Seal the top of the sensor edge with nail varnish or heat-shrink to keep water out.</w:t>
            </w:r>
          </w:p>
        </w:tc>
      </w:tr>
    </w:tbl>
    <w:p>
      <w:pPr>
        <w:spacing w:after="120"/>
      </w:pPr>
    </w:p>
    <w:p>
      <w:pPr>
        <w:pStyle w:val="Heading2"/>
      </w:pPr>
      <w:r>
        <w:t xml:space="preserve">Watering and schedule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Problem</w:t>
            </w:r>
          </w:p>
        </w:tc>
        <w:tc>
          <w:tcPr>
            <w:tcW w:type="dxa" w:w="67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Fix</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Automatic watering never starts</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Auto mode switch must be ON (Plan tab).</w:t>
            </w:r>
          </w:p>
          <w:p>
            <w:pPr>
              <w:spacing w:after="30"/>
            </w:pPr>
            <w:r>
              <w:rPr>
                <w:sz w:val="20"/>
                <w:szCs w:val="20"/>
              </w:rPr>
              <w:t xml:space="preserve">Soil must be below the threshold.</w:t>
            </w:r>
          </w:p>
          <w:p>
            <w:pPr>
              <w:spacing w:after="30"/>
            </w:pPr>
            <w:r>
              <w:rPr>
                <w:sz w:val="20"/>
                <w:szCs w:val="20"/>
              </w:rPr>
              <w:t xml:space="preserve">The raw reading must be 50 or more (sensor connected).</w:t>
            </w:r>
          </w:p>
          <w:p>
            <w:pPr>
              <w:spacing w:after="30"/>
            </w:pPr>
            <w:r>
              <w:rPr>
                <w:sz w:val="20"/>
                <w:szCs w:val="20"/>
              </w:rPr>
              <w:t xml:space="preserve">Wait at least 10 minutes after the last run (SOAK_MIN).</w:t>
            </w:r>
          </w:p>
          <w:p>
            <w:pPr>
              <w:spacing w:after="30"/>
            </w:pPr>
            <w:r>
              <w:rPr>
                <w:sz w:val="20"/>
                <w:szCs w:val="20"/>
              </w:rPr>
              <w:t xml:space="preserve">Pump must not already be running.</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runs too long or too short</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Plan tab: change Run duration and press Save settings (for Turn ON and auto) or Save schedule (for the daily schedule).</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Daily schedule does not start</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Schedule switch must be ON and the time saved.</w:t>
            </w:r>
          </w:p>
          <w:p>
            <w:pPr>
              <w:spacing w:after="30"/>
            </w:pPr>
            <w:r>
              <w:rPr>
                <w:sz w:val="20"/>
                <w:szCs w:val="20"/>
              </w:rPr>
              <w:t xml:space="preserve">Plan tab shows 'Pump device clock'. If it says 'not set', open the dashboard once on a device with internet so the time is set.</w:t>
            </w:r>
          </w:p>
          <w:p>
            <w:pPr>
              <w:spacing w:after="30"/>
            </w:pPr>
            <w:r>
              <w:rPr>
                <w:sz w:val="20"/>
                <w:szCs w:val="20"/>
              </w:rPr>
              <w:t xml:space="preserve">The ESP32 must be powered at the scheduled minute.</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Schedule starts at the wrong time</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time zone is taken from the phone or computer that last opened the dashboard. Open the dashboard on a device set to your correct time zone.</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Weather says 'needs internet'</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phone or computer you are using must have internet. Weather is not loaded by the pump. Turn off ad blockers that stop api.open-meteo.com.</w:t>
            </w:r>
          </w:p>
        </w:tc>
      </w:tr>
      <w:tr>
        <w:trPr>
          <w:cantSplit/>
        </w:trPr>
        <w:tc>
          <w:tcPr>
            <w:tcW w:type="dxa" w:w="29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My district is not found</w:t>
            </w:r>
          </w:p>
        </w:tc>
        <w:tc>
          <w:tcPr>
            <w:tcW w:type="dxa" w:w="67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Try the spelling in English, a nearby city, or choose 'Any country' in the country list.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A463" w:sz="24"/>
              <w:bottom w:val="none" w:color="FFFFFF" w:sz="0"/>
              <w:right w:val="none" w:color="FFFFFF" w:sz="0"/>
            </w:tcBorders>
            <w:shd w:fill="E8F7EF" w:color="auto" w:val="clear"/>
            <w:tcMar>
              <w:top w:type="dxa" w:w="100"/>
              <w:left w:type="dxa" w:w="180"/>
              <w:bottom w:type="dxa" w:w="100"/>
              <w:right w:type="dxa" w:w="140"/>
            </w:tcMar>
          </w:tcPr>
          <w:p>
            <w:pPr>
              <w:spacing w:after="0"/>
            </w:pPr>
            <w:r>
              <w:rPr>
                <w:b/>
                <w:bCs/>
                <w:color w:val="1FA463"/>
                <w:sz w:val="18"/>
                <w:szCs w:val="18"/>
              </w:rPr>
              <w:t xml:space="preserve">TIP  </w:t>
            </w:r>
            <w:r>
              <w:t xml:space="preserve">Still stuck? Open the Serial Monitor at 115200, press EN, and read the first 20 lines. Copy them when you ask for help. They show exactly what the ESP32 is doing.</w:t>
            </w:r>
          </w:p>
        </w:tc>
      </w:tr>
    </w:tbl>
    <w:p>
      <w:pPr>
        <w:spacing w:after="100"/>
      </w:pPr>
    </w:p>
    <w:p>
      <w:pPr>
        <w:pStyle w:val="Heading1"/>
      </w:pPr>
      <w:r>
        <w:t xml:space="preserve">15. Security and maintenance</w:t>
      </w:r>
    </w:p>
    <w:p>
      <w:pPr>
        <w:pStyle w:val="ListParagraph"/>
        <w:numPr>
          <w:ilvl w:val="0"/>
          <w:numId w:val="2"/>
        </w:numPr>
        <w:spacing w:after="60"/>
      </w:pPr>
      <w:r>
        <w:rPr>
          <w:b/>
          <w:bCs/>
        </w:rPr>
        <w:t xml:space="preserve">Change the default passwords.</w:t>
      </w:r>
      <w:r>
        <w:t xml:space="preserve"> Change AP_PASS (hotspot). Use a strong EMQX password of your own (not a simple sequence like 12345678).</w:t>
      </w:r>
    </w:p>
    <w:p>
      <w:pPr>
        <w:pStyle w:val="ListParagraph"/>
        <w:numPr>
          <w:ilvl w:val="0"/>
          <w:numId w:val="2"/>
        </w:numPr>
        <w:spacing w:after="60"/>
      </w:pPr>
      <w:r>
        <w:rPr>
          <w:b/>
          <w:bCs/>
        </w:rPr>
        <w:t xml:space="preserve">Keep the password private.</w:t>
      </w:r>
      <w:r>
        <w:t xml:space="preserve"> Anyone with your EMQX username and password can control the pump.</w:t>
      </w:r>
    </w:p>
    <w:p>
      <w:pPr>
        <w:pStyle w:val="ListParagraph"/>
        <w:numPr>
          <w:ilvl w:val="0"/>
          <w:numId w:val="2"/>
        </w:numPr>
        <w:spacing w:after="60"/>
      </w:pPr>
      <w:r>
        <w:rPr>
          <w:b/>
          <w:bCs/>
        </w:rPr>
        <w:t xml:space="preserve">Use one broker user per project.</w:t>
      </w:r>
      <w:r>
        <w:t xml:space="preserve"> You can delete or change a user in EMQX at any time.</w:t>
      </w:r>
    </w:p>
    <w:p>
      <w:pPr>
        <w:pStyle w:val="ListParagraph"/>
        <w:numPr>
          <w:ilvl w:val="0"/>
          <w:numId w:val="2"/>
        </w:numPr>
        <w:spacing w:after="60"/>
      </w:pPr>
      <w:r>
        <w:t xml:space="preserve">The connection to the cloud is encrypted. The sketch does not check the server's certificate, which is fine for a hobby project.</w:t>
      </w:r>
    </w:p>
    <w:p>
      <w:pPr>
        <w:pStyle w:val="ListParagraph"/>
        <w:numPr>
          <w:ilvl w:val="0"/>
          <w:numId w:val="2"/>
        </w:numPr>
        <w:spacing w:after="60"/>
      </w:pPr>
      <w:r>
        <w:t xml:space="preserve">Clean the sensor with a soft damp cloth every few months.</w:t>
      </w:r>
    </w:p>
    <w:p>
      <w:pPr>
        <w:pStyle w:val="ListParagraph"/>
        <w:numPr>
          <w:ilvl w:val="0"/>
          <w:numId w:val="2"/>
        </w:numPr>
        <w:spacing w:after="60"/>
      </w:pPr>
      <w:r>
        <w:t xml:space="preserve">Check tubing and the pump inlet for dirt. Never run the pump dry.</w:t>
      </w:r>
    </w:p>
    <w:p>
      <w:pPr>
        <w:pStyle w:val="ListParagraph"/>
        <w:numPr>
          <w:ilvl w:val="0"/>
          <w:numId w:val="2"/>
        </w:numPr>
        <w:spacing w:after="60"/>
      </w:pPr>
      <w:r>
        <w:t xml:space="preserve">Keep the electronics in a box away from direct rain and splashes.</w:t>
      </w:r>
    </w:p>
    <w:p>
      <w:pPr>
        <w:pStyle w:val="ListParagraph"/>
        <w:numPr>
          <w:ilvl w:val="0"/>
          <w:numId w:val="2"/>
        </w:numPr>
        <w:spacing w:after="60"/>
      </w:pPr>
      <w:r>
        <w:t xml:space="preserve">Updating the sketch keeps your saved settings (Wi-Fi, schedule, calibration).</w:t>
      </w:r>
    </w:p>
    <w:p>
      <w:pPr>
        <w:pStyle w:val="Heading1"/>
      </w:pPr>
      <w:r>
        <w:t xml:space="preserve">16. Sharing and customising the project</w:t>
      </w:r>
    </w:p>
    <w:p>
      <w:pPr>
        <w:pStyle w:val="Heading2"/>
      </w:pPr>
      <w:r>
        <w:t xml:space="preserve">Sharing</w:t>
      </w:r>
    </w:p>
    <w:p>
      <w:pPr>
        <w:spacing w:after="120"/>
      </w:pPr>
      <w:r>
        <w:t xml:space="preserve">To share this project give people the </w:t>
      </w:r>
      <w:r>
        <w:rPr>
          <w:b/>
          <w:bCs/>
        </w:rPr>
        <w:t xml:space="preserve">Shareable Package</w:t>
      </w:r>
      <w:r>
        <w:t xml:space="preserve">. It contains the sketch and the remote dashboard with placeholders instead of your private details, plus this guide. Each person follows this guide and creates their own free EMQX account, so everyone controls only their own pump.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33A3A" w:sz="24"/>
              <w:bottom w:val="none" w:color="FFFFFF" w:sz="0"/>
              <w:right w:val="none" w:color="FFFFFF" w:sz="0"/>
            </w:tcBorders>
            <w:shd w:fill="FDECEC" w:color="auto" w:val="clear"/>
            <w:tcMar>
              <w:top w:type="dxa" w:w="100"/>
              <w:left w:type="dxa" w:w="180"/>
              <w:bottom w:type="dxa" w:w="100"/>
              <w:right w:type="dxa" w:w="140"/>
            </w:tcMar>
          </w:tcPr>
          <w:p>
            <w:pPr>
              <w:spacing w:after="0"/>
            </w:pPr>
            <w:r>
              <w:rPr>
                <w:b/>
                <w:bCs/>
                <w:color w:val="D33A3A"/>
                <w:sz w:val="18"/>
                <w:szCs w:val="18"/>
              </w:rPr>
              <w:t xml:space="preserve">WARNING  </w:t>
            </w:r>
            <w:r>
              <w:t xml:space="preserve">Never share your personal files that contain your real username and password.</w:t>
            </w:r>
          </w:p>
        </w:tc>
      </w:tr>
    </w:tbl>
    <w:p>
      <w:pPr>
        <w:spacing w:after="100"/>
      </w:pPr>
    </w:p>
    <w:p>
      <w:pPr>
        <w:pStyle w:val="Heading2"/>
      </w:pPr>
      <w:r>
        <w:t xml:space="preserve">Customising</w:t>
      </w:r>
    </w:p>
    <w:p>
      <w:pPr>
        <w:pStyle w:val="ListParagraph"/>
        <w:numPr>
          <w:ilvl w:val="0"/>
          <w:numId w:val="2"/>
        </w:numPr>
        <w:spacing w:after="60"/>
      </w:pPr>
      <w:r>
        <w:rPr>
          <w:b/>
          <w:bCs/>
        </w:rPr>
        <w:t xml:space="preserve">Another pump:</w:t>
      </w:r>
      <w:r>
        <w:t xml:space="preserve"> give it a different DEVICE_ID (for example pump2) in the sketch, and enter the same ID on the remote dashboard.</w:t>
      </w:r>
    </w:p>
    <w:p>
      <w:pPr>
        <w:pStyle w:val="ListParagraph"/>
        <w:numPr>
          <w:ilvl w:val="0"/>
          <w:numId w:val="2"/>
        </w:numPr>
        <w:spacing w:after="60"/>
      </w:pPr>
      <w:r>
        <w:rPr>
          <w:b/>
          <w:bCs/>
        </w:rPr>
        <w:t xml:space="preserve">Different pins:</w:t>
      </w:r>
      <w:r>
        <w:t xml:space="preserve"> change RELAY_PIN and SENSOR_PIN near the top of the sketch. Keep the sensor on an ADC1 pin (GPIO32 to GPIO39). ADC2 pins stop working when Wi-Fi is on.</w:t>
      </w:r>
    </w:p>
    <w:p>
      <w:pPr>
        <w:pStyle w:val="ListParagraph"/>
        <w:numPr>
          <w:ilvl w:val="0"/>
          <w:numId w:val="2"/>
        </w:numPr>
        <w:spacing w:after="60"/>
      </w:pPr>
      <w:r>
        <w:rPr>
          <w:b/>
          <w:bCs/>
        </w:rPr>
        <w:t xml:space="preserve">Run time limits:</w:t>
      </w:r>
      <w:r>
        <w:t xml:space="preserve"> the maximum run is 3600 seconds (1 hour). This protects the pump.</w:t>
      </w:r>
    </w:p>
    <w:p>
      <w:pPr>
        <w:pStyle w:val="ListParagraph"/>
        <w:numPr>
          <w:ilvl w:val="0"/>
          <w:numId w:val="2"/>
        </w:numPr>
        <w:spacing w:after="60"/>
      </w:pPr>
      <w:r>
        <w:rPr>
          <w:b/>
          <w:bCs/>
        </w:rPr>
        <w:t xml:space="preserve">Soak time:</w:t>
      </w:r>
      <w:r>
        <w:t xml:space="preserve"> change SOAK_MIN to wait longer or shorter between automatic runs.</w:t>
      </w:r>
    </w:p>
    <w:p>
      <w:pPr>
        <w:pStyle w:val="Heading1"/>
      </w:pPr>
      <w:r>
        <w:t xml:space="preserve">Appendix A: Commands and MQTT topics</w:t>
      </w:r>
    </w:p>
    <w:p>
      <w:pPr>
        <w:spacing w:after="120"/>
      </w:pPr>
      <w:r>
        <w:t xml:space="preserve">The remote dashboard sends text commands to the pump through MQTT. You can also send them from any MQTT tool, for example for home automation.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Topic</w:t>
            </w:r>
          </w:p>
        </w:tc>
        <w:tc>
          <w:tcPr>
            <w:tcW w:type="dxa" w:w="56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Direction and content</w:t>
            </w:r>
          </w:p>
        </w:tc>
      </w:tr>
      <w:tr>
        <w:trPr>
          <w:cantSplit/>
        </w:trPr>
        <w:tc>
          <w:tcPr>
            <w:tcW w:type="dxa" w:w="4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rFonts w:ascii="Consolas" w:cs="Consolas" w:eastAsia="Consolas" w:hAnsi="Consolas"/>
                <w:sz w:val="20"/>
                <w:szCs w:val="20"/>
                <w:shd w:fill="EAEFF5" w:color="auto" w:val="clear"/>
              </w:rPr>
              <w:t xml:space="preserve">waterpump/&lt;DEVICE_ID&gt;/status</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to you. A JSON message every 5 seconds with moisture, state, settings and clock.</w:t>
            </w:r>
          </w:p>
        </w:tc>
      </w:tr>
      <w:tr>
        <w:trPr>
          <w:cantSplit/>
        </w:trPr>
        <w:tc>
          <w:tcPr>
            <w:tcW w:type="dxa" w:w="4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rFonts w:ascii="Consolas" w:cs="Consolas" w:eastAsia="Consolas" w:hAnsi="Consolas"/>
                <w:sz w:val="20"/>
                <w:szCs w:val="20"/>
                <w:shd w:fill="EAEFF5" w:color="auto" w:val="clear"/>
              </w:rPr>
              <w:t xml:space="preserve">waterpump/&lt;DEVICE_ID&gt;/cmd</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You to pump. One command per message.</w:t>
            </w:r>
          </w:p>
        </w:tc>
      </w:tr>
      <w:tr>
        <w:trPr>
          <w:cantSplit/>
        </w:trPr>
        <w:tc>
          <w:tcPr>
            <w:tcW w:type="dxa" w:w="4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rFonts w:ascii="Consolas" w:cs="Consolas" w:eastAsia="Consolas" w:hAnsi="Consolas"/>
                <w:sz w:val="20"/>
                <w:szCs w:val="20"/>
                <w:shd w:fill="EAEFF5" w:color="auto" w:val="clear"/>
              </w:rPr>
              <w:t xml:space="preserve">waterpump/&lt;DEVICE_ID&gt;/online</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to you. 'online' or 'offline' (offline is sent automatically when the pump disconnects).</w:t>
            </w:r>
          </w:p>
        </w:tc>
      </w:tr>
      <w:tr>
        <w:trPr>
          <w:cantSplit/>
        </w:trPr>
        <w:tc>
          <w:tcPr>
            <w:tcW w:type="dxa" w:w="40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rFonts w:ascii="Consolas" w:cs="Consolas" w:eastAsia="Consolas" w:hAnsi="Consolas"/>
                <w:sz w:val="20"/>
                <w:szCs w:val="20"/>
                <w:shd w:fill="EAEFF5" w:color="auto" w:val="clear"/>
              </w:rPr>
              <w:t xml:space="preserve">waterpump/&lt;DEVICE_ID&gt;/ack</w:t>
            </w:r>
          </w:p>
        </w:tc>
        <w:tc>
          <w:tcPr>
            <w:tcW w:type="dxa" w:w="56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Pump to you. A reply for each command.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Command</w:t>
            </w:r>
          </w:p>
        </w:tc>
        <w:tc>
          <w:tcPr>
            <w:tcW w:type="dxa" w:w="64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Effect</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on  /  off</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Start the countdown then run, or stop immediately.</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auto_on  /  auto_off</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Switch automatic irrigation on or off.</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sched_on  /  sched_off</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Switch the daily schedule on or off.</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thr=30</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Moisture threshold in % (1 to 100).</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run=60  /  dly=5</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Run seconds (1 to 3600) and countdown seconds (0 to 600).</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srun=60  /  sdly=5</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Schedule run seconds and countdown seconds.</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sched=06:30</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Daily schedule start time.</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cal_dry  /  cal_wet</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Save the current sensor reading as DRY or WET.</w:t>
            </w:r>
          </w:p>
        </w:tc>
      </w:tr>
      <w:tr>
        <w:trPr>
          <w:cantSplit/>
        </w:trPr>
        <w:tc>
          <w:tcPr>
            <w:tcW w:type="dxa" w:w="32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time=1760000000,360</w:t>
            </w:r>
          </w:p>
        </w:tc>
        <w:tc>
          <w:tcPr>
            <w:tcW w:type="dxa" w:w="64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Set the clock: Unix time, then time zone in minutes east of UTC.</w:t>
            </w:r>
          </w:p>
        </w:tc>
      </w:tr>
    </w:tbl>
    <w:p>
      <w:pPr>
        <w:spacing w:after="120"/>
      </w:pPr>
    </w:p>
    <w:p>
      <w:pPr>
        <w:spacing w:after="120"/>
      </w:pPr>
      <w:r>
        <w:t xml:space="preserve">You may add </w:t>
      </w:r>
      <w:r>
        <w:rPr>
          <w:rFonts w:ascii="Consolas" w:cs="Consolas" w:eastAsia="Consolas" w:hAnsi="Consolas"/>
          <w:sz w:val="20"/>
          <w:szCs w:val="20"/>
          <w:shd w:fill="EAEFF5" w:color="auto" w:val="clear"/>
        </w:rPr>
        <w:t xml:space="preserve">#anything</w:t>
      </w:r>
      <w:r>
        <w:t xml:space="preserve"> after a command (for example </w:t>
      </w:r>
      <w:r>
        <w:rPr>
          <w:rFonts w:ascii="Consolas" w:cs="Consolas" w:eastAsia="Consolas" w:hAnsi="Consolas"/>
          <w:sz w:val="20"/>
          <w:szCs w:val="20"/>
          <w:shd w:fill="EAEFF5" w:color="auto" w:val="clear"/>
        </w:rPr>
        <w:t xml:space="preserve">on#abc123</w:t>
      </w:r>
      <w:r>
        <w:t xml:space="preserve">). The pump repeats it in the reply so you can match answers to commands.</w:t>
      </w:r>
    </w:p>
    <w:p>
      <w:pPr>
        <w:pStyle w:val="Heading1"/>
      </w:pPr>
      <w:r>
        <w:t xml:space="preserve">Appendix B: Final checklist</w:t>
      </w:r>
    </w:p>
    <w:p>
      <w:pPr>
        <w:spacing w:after="120"/>
      </w:pPr>
      <w:r>
        <w:t xml:space="preserve">Tick each item when it works.</w:t>
      </w:r>
    </w:p>
    <w:p>
      <w:pPr>
        <w:spacing w:after="70"/>
        <w:ind w:left="360" w:hanging="360"/>
      </w:pPr>
      <w:r>
        <w:rPr>
          <w:sz w:val="24"/>
          <w:szCs w:val="24"/>
        </w:rPr>
        <w:t xml:space="preserve">☐  </w:t>
      </w:r>
      <w:r>
        <w:t xml:space="preserve">Wiring checked, pump supply separate, relay on NO.</w:t>
      </w:r>
    </w:p>
    <w:p>
      <w:pPr>
        <w:spacing w:after="70"/>
        <w:ind w:left="360" w:hanging="360"/>
      </w:pPr>
      <w:r>
        <w:rPr>
          <w:sz w:val="24"/>
          <w:szCs w:val="24"/>
        </w:rPr>
        <w:t xml:space="preserve">☐  </w:t>
      </w:r>
      <w:r>
        <w:t xml:space="preserve">Arduino IDE, ESP32 support and PubSubClient installed. Huge APP partition selected.</w:t>
      </w:r>
    </w:p>
    <w:p>
      <w:pPr>
        <w:spacing w:after="70"/>
        <w:ind w:left="360" w:hanging="360"/>
      </w:pPr>
      <w:r>
        <w:rPr>
          <w:sz w:val="24"/>
          <w:szCs w:val="24"/>
        </w:rPr>
        <w:t xml:space="preserve">☐  </w:t>
      </w:r>
      <w:r>
        <w:t xml:space="preserve">EMQX deployment is Running. Address, ports, username and password written down.</w:t>
      </w:r>
    </w:p>
    <w:p>
      <w:pPr>
        <w:spacing w:after="70"/>
        <w:ind w:left="360" w:hanging="360"/>
      </w:pPr>
      <w:r>
        <w:rPr>
          <w:sz w:val="24"/>
          <w:szCs w:val="24"/>
        </w:rPr>
        <w:t xml:space="preserve">☐  </w:t>
      </w:r>
      <w:r>
        <w:t xml:space="preserve">Sketch edited with your address, username and password, and uploaded.</w:t>
      </w:r>
    </w:p>
    <w:p>
      <w:pPr>
        <w:spacing w:after="70"/>
        <w:ind w:left="360" w:hanging="360"/>
      </w:pPr>
      <w:r>
        <w:rPr>
          <w:sz w:val="24"/>
          <w:szCs w:val="24"/>
        </w:rPr>
        <w:t xml:space="preserve">☐  </w:t>
      </w:r>
      <w:r>
        <w:t xml:space="preserve">Serial Monitor shows 'Connected. IP' and 'MQTT connected'.</w:t>
      </w:r>
    </w:p>
    <w:p>
      <w:pPr>
        <w:spacing w:after="70"/>
        <w:ind w:left="360" w:hanging="360"/>
      </w:pPr>
      <w:r>
        <w:rPr>
          <w:sz w:val="24"/>
          <w:szCs w:val="24"/>
        </w:rPr>
        <w:t xml:space="preserve">☐  </w:t>
      </w:r>
      <w:r>
        <w:t xml:space="preserve">Local dashboard opens and shows 'Pump device online'.</w:t>
      </w:r>
    </w:p>
    <w:p>
      <w:pPr>
        <w:spacing w:after="70"/>
        <w:ind w:left="360" w:hanging="360"/>
      </w:pPr>
      <w:r>
        <w:rPr>
          <w:sz w:val="24"/>
          <w:szCs w:val="24"/>
        </w:rPr>
        <w:t xml:space="preserve">☐  </w:t>
      </w:r>
      <w:r>
        <w:t xml:space="preserve">Sensor calibrated (DRY and WET) and the percentage looks right.</w:t>
      </w:r>
    </w:p>
    <w:p>
      <w:pPr>
        <w:spacing w:after="70"/>
        <w:ind w:left="360" w:hanging="360"/>
      </w:pPr>
      <w:r>
        <w:rPr>
          <w:sz w:val="24"/>
          <w:szCs w:val="24"/>
        </w:rPr>
        <w:t xml:space="preserve">☐  </w:t>
      </w:r>
      <w:r>
        <w:t xml:space="preserve">Turn ON and Stop now both work, and the relay clicks.</w:t>
      </w:r>
    </w:p>
    <w:p>
      <w:pPr>
        <w:spacing w:after="70"/>
        <w:ind w:left="360" w:hanging="360"/>
      </w:pPr>
      <w:r>
        <w:rPr>
          <w:sz w:val="24"/>
          <w:szCs w:val="24"/>
        </w:rPr>
        <w:t xml:space="preserve">☐  </w:t>
      </w:r>
      <w:r>
        <w:t xml:space="preserve">Daily schedule and threshold set to your plant's needs.</w:t>
      </w:r>
    </w:p>
    <w:p>
      <w:pPr>
        <w:spacing w:after="70"/>
        <w:ind w:left="360" w:hanging="360"/>
      </w:pPr>
      <w:r>
        <w:rPr>
          <w:sz w:val="24"/>
          <w:szCs w:val="24"/>
        </w:rPr>
        <w:t xml:space="preserve">☐  </w:t>
      </w:r>
      <w:r>
        <w:t xml:space="preserve">Location chosen on the Weather tab.</w:t>
      </w:r>
    </w:p>
    <w:p>
      <w:pPr>
        <w:spacing w:after="70"/>
        <w:ind w:left="360" w:hanging="360"/>
      </w:pPr>
      <w:r>
        <w:rPr>
          <w:sz w:val="24"/>
          <w:szCs w:val="24"/>
        </w:rPr>
        <w:t xml:space="preserve">☐  </w:t>
      </w:r>
      <w:r>
        <w:t xml:space="preserve">Remote dashboard shows 'Cloud connected' and works on mobile data.</w:t>
      </w:r>
    </w:p>
    <w:p>
      <w:pPr>
        <w:spacing w:after="70"/>
        <w:ind w:left="360" w:hanging="360"/>
      </w:pPr>
      <w:r>
        <w:rPr>
          <w:sz w:val="24"/>
          <w:szCs w:val="24"/>
        </w:rPr>
        <w:t xml:space="preserve">☐  </w:t>
      </w:r>
      <w:r>
        <w:t xml:space="preserve">Default passwords changed.</w:t>
      </w:r>
    </w:p>
    <w:p>
      <w:pPr>
        <w:pStyle w:val="Heading1"/>
      </w:pPr>
      <w: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Word</w:t>
            </w:r>
          </w:p>
        </w:tc>
        <w:tc>
          <w:tcPr>
            <w:tcW w:type="dxa" w:w="7238"/>
            <w:tcBorders>
              <w:top w:val="single" w:color="C9D2E0" w:sz="4"/>
              <w:left w:val="single" w:color="C9D2E0" w:sz="4"/>
              <w:bottom w:val="single" w:color="C9D2E0" w:sz="4"/>
              <w:right w:val="single" w:color="C9D2E0" w:sz="4"/>
            </w:tcBorders>
            <w:shd w:fill="1F3A5F" w:color="auto" w:val="clear"/>
            <w:tcMar>
              <w:top w:type="dxa" w:w="70"/>
              <w:left w:type="dxa" w:w="100"/>
              <w:bottom w:type="dxa" w:w="70"/>
              <w:right w:type="dxa" w:w="100"/>
            </w:tcMar>
            <w:vAlign w:val="top"/>
          </w:tcPr>
          <w:p>
            <w:pPr>
              <w:spacing w:after="30"/>
            </w:pPr>
            <w:r>
              <w:rPr>
                <w:b/>
                <w:bCs/>
                <w:color w:val="FFFFFF"/>
                <w:sz w:val="19"/>
                <w:szCs w:val="19"/>
              </w:rPr>
              <w:t xml:space="preserve">Meaning</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ESP32</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small, cheap computer board with built-in Wi-Fi.</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Relay</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An electric switch controlled by a small signal. It lets the ESP32 switch the pump's power safely.</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Capacitive sensor</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soil sensor with no exposed metal. It lasts much longer than two-prong sensors.</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Raw value</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number the sensor sends to the ESP32 before it becomes a percentage.</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Threshold</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moisture percentage below which automatic watering starts.</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Hotspot (AP)</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Wi-Fi network made by the ESP32 itself when it cannot reach a router.</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SSID</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name of a Wi-Fi network.</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mDNS (.local)</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way to reach a device by name (waterpump.local) instead of by number.</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MQTT</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light messaging system many small devices use to send readings and receive commands.</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Broker</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The internet service that passes MQTT messages between the pump and the dashboard (EMQX).</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TLS</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Encryption that keeps messages private on the internet.</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WebSocket</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How a web page talks to the broker. Uses port 8084 on EMQX.</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NTP</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Internet time service the ESP32 uses to set its clock.</w:t>
            </w:r>
          </w:p>
        </w:tc>
      </w:tr>
      <w:tr>
        <w:trPr>
          <w:cantSplit/>
        </w:trPr>
        <w:tc>
          <w:tcPr>
            <w:tcW w:type="dxa" w:w="2400"/>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Serial Monitor</w:t>
            </w:r>
          </w:p>
        </w:tc>
        <w:tc>
          <w:tcPr>
            <w:tcW w:type="dxa" w:w="7238"/>
            <w:tcBorders>
              <w:top w:val="single" w:color="C9D2E0" w:sz="4"/>
              <w:left w:val="single" w:color="C9D2E0" w:sz="4"/>
              <w:bottom w:val="single" w:color="C9D2E0" w:sz="4"/>
              <w:right w:val="single" w:color="C9D2E0" w:sz="4"/>
            </w:tcBorders>
            <w:tcMar>
              <w:top w:type="dxa" w:w="70"/>
              <w:left w:type="dxa" w:w="100"/>
              <w:bottom w:type="dxa" w:w="70"/>
              <w:right w:type="dxa" w:w="100"/>
            </w:tcMar>
            <w:vAlign w:val="top"/>
          </w:tcPr>
          <w:p>
            <w:pPr>
              <w:spacing w:after="30"/>
            </w:pPr>
            <w:r>
              <w:rPr>
                <w:sz w:val="20"/>
                <w:szCs w:val="20"/>
              </w:rPr>
              <w:t xml:space="preserve">A window in Arduino IDE that shows messages from the ESP32. Set it to 115200 baud.</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AquaPump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2E0" w:sz="6" w:space="4"/>
      </w:pBdr>
      <w:spacing w:after="160" w:before="36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00" w:before="260"/>
      <w:outlineLvl w:val="1"/>
    </w:pPr>
    <w:rPr>
      <w:rFonts w:ascii="Arial" w:cs="Arial" w:eastAsia="Arial" w:hAnsi="Arial"/>
      <w:b/>
      <w:bCs/>
      <w:color w:val="2B7BE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AquaPump - Smart ESP32 Water Pump Guide</dc:title>
  <dc:creator>AquaPump</dc:creator>
  <cp:lastModifiedBy>Un-named</cp:lastModifiedBy>
  <cp:revision>1</cp:revision>
  <dcterms:created xsi:type="dcterms:W3CDTF">2026-10-28T23:55:20.611Z</dcterms:created>
  <dcterms:modified xsi:type="dcterms:W3CDTF">2026-10-28T23:55:20.611Z</dcterms:modified>
</cp:coreProperties>
</file>

<file path=docProps/custom.xml><?xml version="1.0" encoding="utf-8"?>
<Properties xmlns="http://schemas.openxmlformats.org/officeDocument/2006/custom-properties" xmlns:vt="http://schemas.openxmlformats.org/officeDocument/2006/docPropsVTypes"/>
</file>