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0"/>
        <w:spacing w:after="0" w:before="63" w:line="240" w:lineRule="auto"/>
        <w:ind w:right="835"/>
        <w:jc w:val="center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after="0" w:before="63" w:line="240" w:lineRule="auto"/>
        <w:ind w:right="835"/>
        <w:jc w:val="center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Indian Institute of Information Technology Allahabad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after="0" w:before="63" w:line="240" w:lineRule="auto"/>
        <w:ind w:right="835"/>
        <w:jc w:val="center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B.tech sem-5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widowControl w:val="0"/>
        <w:spacing w:after="0" w:before="63" w:line="240" w:lineRule="auto"/>
        <w:ind w:right="835"/>
        <w:jc w:val="center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after="0" w:before="63" w:line="240" w:lineRule="auto"/>
        <w:ind w:right="835"/>
        <w:jc w:val="center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Image and Video Processing Project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spacing w:after="0" w:before="63" w:line="240" w:lineRule="auto"/>
        <w:ind w:right="835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90" w:lineRule="auto"/>
        <w:ind w:left="1590" w:right="2414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Explainable Machine Learning for Image Processing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Domain: Breast Cancer</w:t>
      </w:r>
    </w:p>
    <w:p w:rsidR="00000000" w:rsidDel="00000000" w:rsidP="00000000" w:rsidRDefault="00000000" w:rsidRPr="00000000" w14:paraId="00000008">
      <w:pPr>
        <w:widowControl w:val="0"/>
        <w:spacing w:line="290" w:lineRule="auto"/>
        <w:ind w:left="1590" w:right="2414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90" w:lineRule="auto"/>
        <w:ind w:left="1590" w:right="2414" w:firstLine="0"/>
        <w:jc w:val="center"/>
        <w:rPr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Group-12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Group members: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right"/>
        <w:rPr>
          <w:rFonts w:ascii="Old Standard TT" w:cs="Old Standard TT" w:eastAsia="Old Standard TT" w:hAnsi="Old Standard T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Shivansh Gupta    IIT2019107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Rahul Kumar    IIT2019109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Aditya Singh    IIT2019111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Sarthak    IIT2019114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Saloni    IIT2019128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Sanyam    IIT2019129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Khushi Gupta    IIT2019141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Course Instructor 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Professor Anupam Agarwal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GC Jana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Readme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System Requirement :-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Proper Internet Connection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Any Operating System(like ubuntu,windows or MacOS)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Web browser like Google Chrome,Firefox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Google colab Id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Steps :-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Download the data set from the below link :-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data.zip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then upload the data set in your google drive.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Then download the code file from here :-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Breast_Cancer_Ivp.ipynb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in .ipynb format (or make a copy of this colab file).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Upload the code in your colab account.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Then import your google drive in this colab notebook by entering the authorization code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Then from runtime navbar choose run all option or press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Ctrl + F9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Input includes dataset which has 198,738 IDC negative and 78,786 IDC positive of 50x50x3 dimensions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output is on your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YJD8v5_Wwmmsejs_1xoHrq_OStxWjl8/view" TargetMode="External"/><Relationship Id="rId7" Type="http://schemas.openxmlformats.org/officeDocument/2006/relationships/hyperlink" Target="https://colab.research.google.com/drive/14sBYwbpImyvm6Bma_fLILadChfYRejkq?usp=sharing#scrollTo=2doYxuIJ3UJ_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