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4F8A"/>
          <w:sz w:val="80"/>
          <w:szCs w:val="80"/>
        </w:rPr>
        <w:t xml:space="preserve">VORTARA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Detailed System Architecture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Batch · Streaming · Reverse ETL · Developer-First</w:t>
      </w:r>
    </w:p>
    <w:p>
      <w:pPr>
        <w:pBdr>
          <w:bottom w:val="single" w:color="1B4F8A" w:sz="6" w:space="1"/>
        </w:pBdr>
        <w:spacing w:after="400" w:before="0"/>
        <w:jc w:val="center"/>
      </w:pPr>
    </w:p>
    <w:p>
      <w:pPr>
        <w:spacing w:after="10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Vortara is a unified data movement engine with three equal pillars: Batch (scheduled extraction), Streaming (real-time events), and Reverse ETL (warehouse/DB to operational tools). All three use the same transform, route, and destination engine. Only the source layer differs.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Three Equal Pillars: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Batch       → scheduled extraction from DB/warehouse → transform → load to destination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Streaming   → real-time Kafka/Webhook events → transform → route → deliver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Reverse ETL → warehouse/DB → Salesforce, HubSpot, Slack, Snowflake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Same engine. Same YAML. Same CLI. All three modes.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Pipeline Architecture — Resource Saturating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Vortara runs Extract, Transform, and Load as three concurrent pipeline stages connected by buffered channels. All stages run simultaneously — no stage waits for another to finish. Memory is bounded at batch_size × row_size regardless of table size.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VORTARA PIPELINE ENGINE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Stage 1: EXTRACTOR           chan(batch_size)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┌─────────────────┐  ──────────────────────▶  Stage 2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1 goroutine     │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streams rows    │  Extractor BLOCKS when channel full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from source     │  → natural backpressure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└─────────────────┘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Stage 2: TRANSFORM WORKER POOL       chan(batch_size)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┌─────────────────────────────────┐  ──────────────▶  Stage 3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N goroutines (default: NumCPU)  │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each: filter → enrich → map     │  Workers BLOCK when output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→ drop → route            │  channel full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└─────────────────────────────────┘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Stage 3: LOADER + DESTINATION POOL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Batches rows per destination                                 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                            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Salesforce          HubSpot            Postgres             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5 connections       3 connections       pgxpool             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200 rows/batch      100 rows/batch      COPY protocol       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concurrent writes   concurrent writes   concurrent writes   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└─────────────────────────────────────────────────────────────┘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Memory ceiling: batch_size × row_size = CONSTANT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CPU: all cores saturated on transform (NumCPU goroutines)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Network: all destination connections saturated in parallel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Backpressure: slow destination → blocks all the way to extractor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Memory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Memory usage is constant regardless of table size. A 10M row table uses the same RAM as a 1K row table.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Memory formula: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Row channel:      batch_size × avg_row_size = 1000 × 1KB = 1MB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Transform workers: N × 1 row = NumCPU × 1KB = ~8KB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Output channel:   batch_size × avg_row_size = 1MB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Dest batches:     parallelism × batch_size × row_size per dest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= 5 × 200 × 1KB = 1MB per destination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Total for 1 pipeline with 2 destinations: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1MB + 8KB + 1MB + 2MB = ~4MB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This is CONSTANT — same for 1K rows or 100M rows.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No OOM. No unbounded growth.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High-Level Component Architecture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VORTARA ENGINE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SOURCE LAYER                           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BATCH                          STREAMING                   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├── Postgres (pgx/v5)          ├── Kafka consumer          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├── MySQL                      └── Webhook receiver (HTTP) 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├── Snowflake                                               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├── BigQuery                                                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└── REST API (polling)                                      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│ Row (standard format)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▼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CORE ENGINE (3 concurrent stages)              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Extractor → chan → Transform Pool → chan → Loader          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│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▼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DESTINATION LAYER                          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REST API  │  Postgres  │  Salesforce  │  HubSpot  │  Slack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(N conns) │  (pgxpool) │  (Bulk API)  │  (batch)  │  (wh)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│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▼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STATE STORE (SQLite WAL)                       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watermarks │ kafka_offsets │ run_log │ delivery_log        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CONTROL PLANE                                              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CLI  │  YAML Config  │  Scheduler  │  /health  │  /metrics  │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Standard Row 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source normalizes its data into a standard Row. All downstream logic operates on this single type.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 Row struct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 string                 // UUID — idempotency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Source      string                 // e.g. postgres.deals | kafka.events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Pipeline    string                 // pipeline name (set by Extractor)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PrimaryKey  string                 // e.g. id=42 | tenant_id=1,deal_id=42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Data        map[string]interface{} // typed values: int64, float64, bool, time.Time,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ExtractedAt time.Time              // when extracted / received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Watermark   time.Time              // updated_at (batch) | event time (streaming)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Metadata    map[string]interface{} // source-specific extras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Source Connectors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Batch Source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 BatchSource interface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Connect(ctx context.Context, cfg config.SourceConfig)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Extract(ctx context.Context, watermark time.Time, intervalEnd time.Time, out chan&lt;- row.Row)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GetWatermarkColumn()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Close()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Streaming Source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 StreamingSource interface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Connect(ctx context.Context, cfg config.StreamingConfig)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Subscribe(ctx context.Context, out chan&lt;- row.Row)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Ack(ctx context.Context, rowID string) error    // commit offset / return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Nack(ctx context.Context, rowID string) error   // no commit / return 500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Close()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pgx/v5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WHERE wm &gt; $1 AND wm &lt;= $2, schema introspection, quoting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go-sql-driver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WHERE wm &gt; ? AND wm &lt;= ?, backtick quoting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Snowflake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gosnowflake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WHERE wm &gt;= ? AND wm &lt;= ?, bulk extraction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cloud.google.com/go/bigquery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 Read API, incremental filter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stdlib http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?since=&amp;until=, array + envelope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Kafka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segmentio/kafka-go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offset commit, Ack after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stdlib http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server, HMAC verify, returns 200 after Ack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Watermark Design — Bounded Window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Watermark uses a bounded window (IntervalStart, IntervalEnd) computed at run start. This prevents missed rows and duplicates on large tables with long extraction times.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start: intervalEnd = time.Now().UTC()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Extraction query: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WHERE updated_at &gt; $1    -- IntervalStart (previous watermark, exclusive)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  updated_at &lt;= $2   -- IntervalEnd (run start time, inclusive)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successful run: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store.SetWatermark(pipeline, source, intervalEnd)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 Next run starts exactly where this one ended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 Not MAX(row.Watermark) -- that can miss rows arriving mid-run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First run (zero watermark):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No lower bound -- extracts all rows up to intervalEnd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WHERE updated_at &lt;= $1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Transformer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Transform steps run in a worker pool of N goroutines (default: NumCPU). Each goroutine applies the full transform chain to one row independently. Input Row is never mutated — Apply() always works on a Clone().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Transform steps (applied in order per row):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filter    → row.status == 'won' AND row.revenue &gt; 1000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Supports: ==, !=, &gt;, &lt;, &gt;=, &lt;=, AND, OR, NOT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String functions: contains(), startsWith()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enrich    → add_field: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synced_at: '{{ now() }}'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tier: '{{ row.revenue &gt; 100000 ? enterprise : smb }}'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map       → rename fields: deal_name →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drop      → remove fields: [internal_notes, ssn]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Load Strategy per Destination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destination can specify a different load strategy. Default is merge (upsert).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Pattern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merge (default)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INSERT ON CONFLICT DO UPDATE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 records, update existing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INSERT (no conflict check)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logs, audit tables, never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TRUNCATE + INSERT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reload, small reference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delete+insert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matching + INSERT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Partitioned data, interval-based reload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Destination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 Destination interface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Connect(ctx context.Context, cfg config.DestinationConfig)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Load(ctx context.Context, rows []row.Row, store state.StateStore,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pipeline, destination string) (LoadResult, error)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Close()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POST/PUT per row, X-Idempotency-Key, configurable 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pgx/v5, squirrel SQL builder, COPY for bulk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Salesforce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OAuth2, Bulk API v2, 200 rows/batch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HubSpot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Private app token, batch upsert API, 100/batch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POST, message template, 1 msg/row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Sheets API v4, service account, append rows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Snowflake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MERGE INTO, COPY INTO stage, bulk load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11. State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SQLite with WAL mode. Four tables. Single writer, concurrent readers.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watermarks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pipeline   TEXT, source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watermark  DATETIME,  -- intervalEnd from last successful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PRIMARY KEY (pipeline, source)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kafka_offsets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pipeline TEXT, topic TEXT, partition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offset   BIGINT,  -- committed only after Ack()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PRIMARY KEY (pipeline, topic, partition)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run_log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INTEGER PRIMARY KEY AUTOINCREMENT,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pipeline TEXT, mode TEXT,  -- batch | streaming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started_at DATETIME, finished_at DATETIME,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rows_extracted INT, rows_loaded INT, rows_skipped INT, rows_errored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status TEXT,  -- running | success | failed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error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delivery_log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row_id TEXT, pipeline TEXT, destination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delivered_at DATETIME,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PRIMARY KEY (row_id, pipeline, destination)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12. Pipeline YAML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pipeline: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deals-sync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mode: batch             # batch | streaming | both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parallelism: 4          # transform worker goroutines (default: NumCPU)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schedule: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interval: 15m         # or cron: '0 * * * *' or mode: manual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source: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type: 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connection: ${POSTGRES_URL}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table: deals           # OR: query: 'SELECT ...' for custom 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watermark_column: updated_at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batch_size: 1000       # rows in flight (memory ceiling)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exclude_columns: [ssn, password_hash]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streaming: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type: kafka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broker: ${KAFKA_BROKER}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topic: deals-events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group_id: vortara-deals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dedup_window: 5m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transform: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filter: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condition: "row.status == 'won' AND row.revenue &gt; 10000"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enrich: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add_field: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synced_at: '{{ now() }}'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map: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deal_name: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deal_value: Amount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drop: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- internal_notes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route: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destination: salesforce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condition: "row.tier == 'enterprise'"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destination: slack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condition: always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destinations: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salesforce: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type: salesforce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object: Opportunity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match_on: deal_id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strategy: merge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parallelism: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batch_size: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retry_attempts: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backoff_on: [429, 500, 502, 503, 504]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auth: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type: oauth2_client_credentials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client_id: ${SF_CLIENT_ID}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client_secret: ${SF_CLIENT_SECRET}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token_url: ${SF_TOKEN_URL}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slack: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type: slack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webhook_url: ${SLACK_WEBHOOK}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message: '🎉 Deal won: {{ row.Name }} — ${{ row.Amount }}'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on_error: skip          # skip | retry | dlq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alerts: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on_failure: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webhook_url: ${ALERT_WEBHOOK}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backend: sqlite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path: ./vortara/state.db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13. CLI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vortara validate &lt;pipeline.yaml&gt;         # validate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vortara test &lt;pipeline.yaml&gt;             # test all connections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vortara run &lt;pipeline.yaml&gt;              # run batch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vortara run &lt;pipeline.yaml&gt; --full-refresh    # ignore watermark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vortara run &lt;pipeline.yaml&gt; --since 2024-01-01  # backfill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vortara run &lt;pipeline.yaml&gt; --dry-run    # show what would 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vortara start &lt;pipeline.yaml&gt;            # start daemon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vortara status &lt;pipeline.yaml&gt;           # last run stats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vortara history &lt;pipeline.yaml&gt;          # run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vortara watermark get|reset &lt;pipeline.yaml&gt;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vortara offset get|reset &lt;pipeline.yaml&gt;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14. Go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vortara/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cmd/vortara/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main.go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cmd/  (root, run, start, validate, test, status, history,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watermark, offset)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internal/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engine/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engine.go       # orchestrator, wires all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pipeline.go     # 3-stage concurrent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extractor.go    # stage 1: watermark + 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loader.go       # stage 3: batch + fanout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scheduler.go    # cron/interval trigger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streaming.go    # streaming event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progress.go     # metrics + throughput tracking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state/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store.go        # StateStore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sqlite.go       # SQLite WAL implementation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memory.go       # in-memory (tests)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transform/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transformer.go  # worker pool + Apply()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filter.go       # condition parser (AND/OR/NOT)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enrich.go       # template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mapper.go       # field rename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drop.go         # field removal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router/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router.go       # condition evaluator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fanout.go       # concurrent destination dispatch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connector/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http/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│   └── auth.go     # Bearer, APIKey, Basic, OAuth2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source/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│   ├── batch.go    # BatchSource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│   ├── streaming.go # StreamingSource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│   ├── postgres.go  # pgx/v5, schema introspection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│   ├── mysql.go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│   ├── snowflake.go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│   ├── bigquery.go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│   ├── restapi.go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│   ├── kafka.go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│   └── webhook.go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destination/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├── destination.go # Destination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├── postgres.go    # pgx/v5, squirrel, COPY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├── restapi.go     # retry, idempotency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├── salesforce.go  # OAuth2, Bulk API 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├── hubspot.go     # batch upsert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├── slack.go       # webhook +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├── snowflake.go   # MERGE + COPY INTO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└── googlesheets.go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pkg/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row/row.go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config/config.go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api/server.go           # /health + /metrics endpoints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docs/                   # documentation 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examples/               # real pipeline configs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go.mod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15. Build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M1-M4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 + Draft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Done 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Row, Config, State, Engine, CLI, E2E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Broken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pgx/v5, schema introspection, quoting, watermark bounds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 Pipelines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6-7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auth, strategy, Salesforce, HubSpot, docs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 pipeline, memory bounds, Snowflake, BigQuery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Round 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9-10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Slack, Sheets, MySQL, DLQ, expressions, alerts</w:t>
            </w:r>
          </w:p>
        </w:tc>
      </w:tr>
    </w:tbl>
    <w:p>
      <w:pPr>
        <w:spacing w:after="200" w:before="200"/>
      </w:pPr>
    </w:p>
    <w:p>
      <w:pPr>
        <w:pBdr>
          <w:top w:val="single" w:color="1B4F8A" w:sz="4" w:space="1"/>
        </w:pBdr>
        <w:spacing w:after="10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VORTARA — Architecture v0.4 · Batch + Streaming + Reverse ETL</w:t>
      </w:r>
    </w:p>
    <w:p>
      <w:pPr>
        <w:jc w:val="center"/>
      </w:pPr>
      <w:r>
        <w:rPr>
          <w:rFonts w:ascii="Arial" w:cs="Arial" w:eastAsia="Arial" w:hAnsi="Arial"/>
          <w:i/>
          <w:iCs/>
          <w:color w:val="1B4F8A"/>
          <w:sz w:val="18"/>
          <w:szCs w:val="18"/>
        </w:rPr>
        <w:t xml:space="preserve">Move data like a force of nature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2026-06-20T08:08:56.944Z</dcterms:created>
  <dcterms:modified xsi:type="dcterms:W3CDTF">2026-06-20T08:08:56.955Z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