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87B55" w14:textId="77777777" w:rsidR="00387ACD" w:rsidRPr="008752FD" w:rsidRDefault="00F45AB2" w:rsidP="00F45AB2">
      <w:pPr>
        <w:jc w:val="center"/>
        <w:rPr>
          <w:rFonts w:ascii="Times New Roman" w:hAnsi="Times New Roman" w:cs="Times New Roman"/>
          <w:b/>
          <w:color w:val="4472C4" w:themeColor="accent1"/>
          <w:sz w:val="36"/>
          <w:szCs w:val="36"/>
          <w:shd w:val="clear" w:color="auto" w:fill="FFFFFF"/>
        </w:rPr>
      </w:pPr>
      <w:bookmarkStart w:id="0" w:name="_Hlk500941773"/>
      <w:bookmarkEnd w:id="0"/>
      <w:r w:rsidRPr="008752FD">
        <w:rPr>
          <w:rFonts w:ascii="Times New Roman" w:hAnsi="Times New Roman" w:cs="Times New Roman"/>
          <w:b/>
          <w:color w:val="4472C4" w:themeColor="accent1"/>
          <w:sz w:val="36"/>
          <w:szCs w:val="36"/>
          <w:shd w:val="clear" w:color="auto" w:fill="FFFFFF"/>
        </w:rPr>
        <w:t>Programming for Data Science</w:t>
      </w:r>
    </w:p>
    <w:p w14:paraId="46E0414C" w14:textId="77777777" w:rsidR="00F45AB2" w:rsidRPr="008752FD" w:rsidRDefault="00F45AB2" w:rsidP="00F45AB2">
      <w:pPr>
        <w:jc w:val="center"/>
        <w:rPr>
          <w:rFonts w:ascii="Times New Roman" w:hAnsi="Times New Roman" w:cs="Times New Roman"/>
          <w:b/>
          <w:color w:val="4472C4" w:themeColor="accent1"/>
          <w:sz w:val="36"/>
          <w:szCs w:val="36"/>
          <w:shd w:val="clear" w:color="auto" w:fill="FFFFFF"/>
        </w:rPr>
      </w:pPr>
      <w:r w:rsidRPr="008752FD">
        <w:rPr>
          <w:rFonts w:ascii="Times New Roman" w:hAnsi="Times New Roman" w:cs="Times New Roman"/>
          <w:b/>
          <w:color w:val="4472C4" w:themeColor="accent1"/>
          <w:sz w:val="36"/>
          <w:szCs w:val="36"/>
          <w:shd w:val="clear" w:color="auto" w:fill="FFFFFF"/>
        </w:rPr>
        <w:t xml:space="preserve">DS-GA 1007 </w:t>
      </w:r>
    </w:p>
    <w:p w14:paraId="2435DD26" w14:textId="77777777" w:rsidR="0007701D" w:rsidRPr="00695485" w:rsidRDefault="0007701D" w:rsidP="00F45AB2">
      <w:pPr>
        <w:jc w:val="center"/>
        <w:rPr>
          <w:rFonts w:ascii="Times New Roman" w:hAnsi="Times New Roman" w:cs="Times New Roman"/>
          <w:b/>
          <w:color w:val="4472C4" w:themeColor="accent1"/>
          <w:sz w:val="24"/>
          <w:szCs w:val="24"/>
          <w:shd w:val="clear" w:color="auto" w:fill="FFFFFF"/>
        </w:rPr>
      </w:pPr>
    </w:p>
    <w:p w14:paraId="4171BACB" w14:textId="77777777" w:rsidR="0007701D" w:rsidRPr="00695485" w:rsidRDefault="0007701D" w:rsidP="00F45AB2">
      <w:pPr>
        <w:jc w:val="center"/>
        <w:rPr>
          <w:rFonts w:ascii="Times New Roman" w:hAnsi="Times New Roman" w:cs="Times New Roman"/>
          <w:b/>
          <w:color w:val="4472C4" w:themeColor="accent1"/>
          <w:sz w:val="24"/>
          <w:szCs w:val="24"/>
          <w:shd w:val="clear" w:color="auto" w:fill="FFFFFF"/>
        </w:rPr>
      </w:pPr>
      <w:bookmarkStart w:id="1" w:name="_GoBack"/>
      <w:bookmarkEnd w:id="1"/>
    </w:p>
    <w:p w14:paraId="4317DC3B" w14:textId="77777777" w:rsidR="0007701D" w:rsidRPr="00695485" w:rsidRDefault="0007701D" w:rsidP="00F45AB2">
      <w:pPr>
        <w:jc w:val="center"/>
        <w:rPr>
          <w:rFonts w:ascii="Times New Roman" w:hAnsi="Times New Roman" w:cs="Times New Roman"/>
          <w:b/>
          <w:color w:val="4472C4" w:themeColor="accent1"/>
          <w:sz w:val="24"/>
          <w:szCs w:val="24"/>
          <w:shd w:val="clear" w:color="auto" w:fill="FFFFFF"/>
        </w:rPr>
      </w:pPr>
    </w:p>
    <w:p w14:paraId="05689F26" w14:textId="77777777" w:rsidR="0007701D" w:rsidRPr="00695485" w:rsidRDefault="0007701D" w:rsidP="00F45AB2">
      <w:pPr>
        <w:jc w:val="center"/>
        <w:rPr>
          <w:rFonts w:ascii="Times New Roman" w:hAnsi="Times New Roman" w:cs="Times New Roman"/>
          <w:b/>
          <w:color w:val="4472C4" w:themeColor="accent1"/>
          <w:sz w:val="24"/>
          <w:szCs w:val="24"/>
          <w:shd w:val="clear" w:color="auto" w:fill="FFFFFF"/>
        </w:rPr>
      </w:pPr>
    </w:p>
    <w:p w14:paraId="19AE34DF" w14:textId="77777777" w:rsidR="0007701D" w:rsidRPr="00695485" w:rsidRDefault="0007701D" w:rsidP="00F45AB2">
      <w:pPr>
        <w:jc w:val="center"/>
        <w:rPr>
          <w:rFonts w:ascii="Times New Roman" w:hAnsi="Times New Roman" w:cs="Times New Roman"/>
          <w:b/>
          <w:color w:val="4472C4" w:themeColor="accent1"/>
          <w:sz w:val="24"/>
          <w:szCs w:val="24"/>
          <w:shd w:val="clear" w:color="auto" w:fill="FFFFFF"/>
        </w:rPr>
      </w:pPr>
    </w:p>
    <w:p w14:paraId="4B2F0E1A" w14:textId="53C7013A" w:rsidR="0007701D" w:rsidRPr="008752FD" w:rsidRDefault="001E7C18" w:rsidP="00F45AB2">
      <w:pPr>
        <w:jc w:val="center"/>
        <w:rPr>
          <w:rFonts w:ascii="Times New Roman" w:hAnsi="Times New Roman" w:cs="Times New Roman"/>
          <w:b/>
          <w:color w:val="4472C4" w:themeColor="accent1"/>
          <w:sz w:val="40"/>
          <w:szCs w:val="40"/>
          <w:shd w:val="clear" w:color="auto" w:fill="FFFFFF"/>
        </w:rPr>
      </w:pPr>
      <w:r w:rsidRPr="008752FD">
        <w:rPr>
          <w:rFonts w:ascii="Times New Roman" w:hAnsi="Times New Roman" w:cs="Times New Roman"/>
          <w:b/>
          <w:color w:val="4472C4" w:themeColor="accent1"/>
          <w:sz w:val="40"/>
          <w:szCs w:val="40"/>
          <w:shd w:val="clear" w:color="auto" w:fill="FFFFFF"/>
        </w:rPr>
        <w:t>Financial Analysis for Disney Using P</w:t>
      </w:r>
      <w:r w:rsidR="0007701D" w:rsidRPr="008752FD">
        <w:rPr>
          <w:rFonts w:ascii="Times New Roman" w:hAnsi="Times New Roman" w:cs="Times New Roman"/>
          <w:b/>
          <w:color w:val="4472C4" w:themeColor="accent1"/>
          <w:sz w:val="40"/>
          <w:szCs w:val="40"/>
          <w:shd w:val="clear" w:color="auto" w:fill="FFFFFF"/>
        </w:rPr>
        <w:t>ython</w:t>
      </w:r>
    </w:p>
    <w:p w14:paraId="673CD309" w14:textId="77777777" w:rsidR="0007701D" w:rsidRPr="008752FD" w:rsidRDefault="0007701D" w:rsidP="00F45AB2">
      <w:pPr>
        <w:jc w:val="center"/>
        <w:rPr>
          <w:rFonts w:ascii="Times New Roman" w:hAnsi="Times New Roman" w:cs="Times New Roman"/>
          <w:b/>
          <w:color w:val="4472C4" w:themeColor="accent1"/>
          <w:sz w:val="40"/>
          <w:szCs w:val="40"/>
          <w:shd w:val="clear" w:color="auto" w:fill="FFFFFF"/>
        </w:rPr>
      </w:pPr>
      <w:r w:rsidRPr="008752FD">
        <w:rPr>
          <w:rFonts w:ascii="Times New Roman" w:hAnsi="Times New Roman" w:cs="Times New Roman"/>
          <w:b/>
          <w:color w:val="4472C4" w:themeColor="accent1"/>
          <w:sz w:val="40"/>
          <w:szCs w:val="40"/>
          <w:shd w:val="clear" w:color="auto" w:fill="FFFFFF"/>
        </w:rPr>
        <w:t>Final Report</w:t>
      </w:r>
    </w:p>
    <w:p w14:paraId="2378E713" w14:textId="77777777" w:rsidR="00F45AB2" w:rsidRPr="00695485" w:rsidRDefault="00F45AB2" w:rsidP="00F45AB2">
      <w:pPr>
        <w:jc w:val="center"/>
        <w:rPr>
          <w:rFonts w:ascii="Times New Roman" w:hAnsi="Times New Roman" w:cs="Times New Roman"/>
          <w:b/>
          <w:color w:val="4472C4" w:themeColor="accent1"/>
          <w:sz w:val="24"/>
          <w:szCs w:val="24"/>
        </w:rPr>
      </w:pPr>
    </w:p>
    <w:p w14:paraId="70457F78" w14:textId="77777777" w:rsidR="00F45AB2" w:rsidRPr="00695485" w:rsidRDefault="00F45AB2" w:rsidP="00F45AB2">
      <w:pPr>
        <w:jc w:val="center"/>
        <w:rPr>
          <w:rFonts w:ascii="Times New Roman" w:hAnsi="Times New Roman" w:cs="Times New Roman"/>
          <w:b/>
          <w:color w:val="4472C4" w:themeColor="accent1"/>
          <w:sz w:val="24"/>
          <w:szCs w:val="24"/>
        </w:rPr>
      </w:pPr>
    </w:p>
    <w:p w14:paraId="353807F2" w14:textId="77777777" w:rsidR="0007701D" w:rsidRPr="00695485" w:rsidRDefault="0007701D" w:rsidP="00F45AB2">
      <w:pPr>
        <w:jc w:val="center"/>
        <w:rPr>
          <w:rFonts w:ascii="Times New Roman" w:hAnsi="Times New Roman" w:cs="Times New Roman"/>
          <w:b/>
          <w:color w:val="4472C4" w:themeColor="accent1"/>
          <w:sz w:val="24"/>
          <w:szCs w:val="24"/>
        </w:rPr>
      </w:pPr>
    </w:p>
    <w:p w14:paraId="41959160" w14:textId="77777777" w:rsidR="0007701D" w:rsidRPr="00695485" w:rsidRDefault="0007701D" w:rsidP="00F45AB2">
      <w:pPr>
        <w:jc w:val="center"/>
        <w:rPr>
          <w:rFonts w:ascii="Times New Roman" w:hAnsi="Times New Roman" w:cs="Times New Roman"/>
          <w:b/>
          <w:color w:val="4472C4" w:themeColor="accent1"/>
          <w:sz w:val="24"/>
          <w:szCs w:val="24"/>
        </w:rPr>
      </w:pPr>
    </w:p>
    <w:p w14:paraId="21F6EE23" w14:textId="77777777" w:rsidR="0007701D" w:rsidRPr="00695485" w:rsidRDefault="0007701D" w:rsidP="00F45AB2">
      <w:pPr>
        <w:jc w:val="center"/>
        <w:rPr>
          <w:rFonts w:ascii="Times New Roman" w:hAnsi="Times New Roman" w:cs="Times New Roman"/>
          <w:b/>
          <w:color w:val="4472C4" w:themeColor="accent1"/>
          <w:sz w:val="24"/>
          <w:szCs w:val="24"/>
        </w:rPr>
      </w:pPr>
    </w:p>
    <w:p w14:paraId="191A7B86" w14:textId="77777777" w:rsidR="00F45AB2" w:rsidRPr="008752FD" w:rsidRDefault="00F14DE9" w:rsidP="00F45AB2">
      <w:pPr>
        <w:jc w:val="center"/>
        <w:rPr>
          <w:rFonts w:ascii="Times New Roman" w:hAnsi="Times New Roman" w:cs="Times New Roman"/>
          <w:b/>
          <w:color w:val="4472C4" w:themeColor="accent1"/>
          <w:sz w:val="32"/>
          <w:szCs w:val="32"/>
        </w:rPr>
      </w:pPr>
      <w:r w:rsidRPr="008752FD">
        <w:rPr>
          <w:rFonts w:ascii="Times New Roman" w:hAnsi="Times New Roman" w:cs="Times New Roman"/>
          <w:b/>
          <w:color w:val="4472C4" w:themeColor="accent1"/>
          <w:sz w:val="32"/>
          <w:szCs w:val="32"/>
        </w:rPr>
        <w:t>Submitted by:</w:t>
      </w:r>
    </w:p>
    <w:p w14:paraId="2801901C" w14:textId="77777777" w:rsidR="0007701D" w:rsidRPr="008752FD" w:rsidRDefault="0007701D" w:rsidP="00F45AB2">
      <w:pPr>
        <w:jc w:val="center"/>
        <w:rPr>
          <w:rFonts w:ascii="Times New Roman" w:hAnsi="Times New Roman" w:cs="Times New Roman"/>
          <w:b/>
          <w:color w:val="4472C4" w:themeColor="accent1"/>
          <w:sz w:val="32"/>
          <w:szCs w:val="32"/>
        </w:rPr>
      </w:pPr>
      <w:r w:rsidRPr="008752FD">
        <w:rPr>
          <w:rFonts w:ascii="Times New Roman" w:hAnsi="Times New Roman" w:cs="Times New Roman"/>
          <w:b/>
          <w:color w:val="4472C4" w:themeColor="accent1"/>
          <w:sz w:val="32"/>
          <w:szCs w:val="32"/>
        </w:rPr>
        <w:t xml:space="preserve">I-Peng Liu, </w:t>
      </w:r>
    </w:p>
    <w:p w14:paraId="5F024023" w14:textId="77777777" w:rsidR="0007701D" w:rsidRPr="008752FD" w:rsidRDefault="0007701D" w:rsidP="00F45AB2">
      <w:pPr>
        <w:jc w:val="center"/>
        <w:rPr>
          <w:rFonts w:ascii="Times New Roman" w:hAnsi="Times New Roman" w:cs="Times New Roman"/>
          <w:b/>
          <w:color w:val="4472C4" w:themeColor="accent1"/>
          <w:sz w:val="32"/>
          <w:szCs w:val="32"/>
        </w:rPr>
      </w:pPr>
      <w:r w:rsidRPr="008752FD">
        <w:rPr>
          <w:rFonts w:ascii="Times New Roman" w:hAnsi="Times New Roman" w:cs="Times New Roman"/>
          <w:b/>
          <w:color w:val="4472C4" w:themeColor="accent1"/>
          <w:sz w:val="32"/>
          <w:szCs w:val="32"/>
        </w:rPr>
        <w:t xml:space="preserve"> Rushi Thakar, </w:t>
      </w:r>
    </w:p>
    <w:p w14:paraId="746360DE" w14:textId="77777777" w:rsidR="0007701D" w:rsidRPr="008752FD" w:rsidRDefault="0007701D" w:rsidP="00F45AB2">
      <w:pPr>
        <w:jc w:val="center"/>
        <w:rPr>
          <w:rFonts w:ascii="Times New Roman" w:hAnsi="Times New Roman" w:cs="Times New Roman"/>
          <w:b/>
          <w:color w:val="4472C4" w:themeColor="accent1"/>
          <w:sz w:val="32"/>
          <w:szCs w:val="32"/>
        </w:rPr>
      </w:pPr>
      <w:r w:rsidRPr="008752FD">
        <w:rPr>
          <w:rFonts w:ascii="Times New Roman" w:hAnsi="Times New Roman" w:cs="Times New Roman"/>
          <w:b/>
          <w:color w:val="4472C4" w:themeColor="accent1"/>
          <w:sz w:val="32"/>
          <w:szCs w:val="32"/>
        </w:rPr>
        <w:t xml:space="preserve">Fangning Li, </w:t>
      </w:r>
    </w:p>
    <w:p w14:paraId="238822E8" w14:textId="77777777" w:rsidR="00F14DE9" w:rsidRPr="008752FD" w:rsidRDefault="0007701D" w:rsidP="00F45AB2">
      <w:pPr>
        <w:jc w:val="center"/>
        <w:rPr>
          <w:rFonts w:ascii="Times New Roman" w:hAnsi="Times New Roman" w:cs="Times New Roman"/>
          <w:b/>
          <w:color w:val="4472C4" w:themeColor="accent1"/>
          <w:sz w:val="32"/>
          <w:szCs w:val="32"/>
        </w:rPr>
      </w:pPr>
      <w:r w:rsidRPr="008752FD">
        <w:rPr>
          <w:rFonts w:ascii="Times New Roman" w:hAnsi="Times New Roman" w:cs="Times New Roman"/>
          <w:b/>
          <w:color w:val="4472C4" w:themeColor="accent1"/>
          <w:sz w:val="32"/>
          <w:szCs w:val="32"/>
        </w:rPr>
        <w:t>Hao Gong</w:t>
      </w:r>
    </w:p>
    <w:p w14:paraId="38AFD44E" w14:textId="77777777" w:rsidR="0007701D" w:rsidRPr="00695485" w:rsidRDefault="0007701D" w:rsidP="00F45AB2">
      <w:pPr>
        <w:jc w:val="center"/>
        <w:rPr>
          <w:rFonts w:ascii="Times New Roman" w:hAnsi="Times New Roman" w:cs="Times New Roman"/>
          <w:b/>
          <w:sz w:val="24"/>
          <w:szCs w:val="24"/>
        </w:rPr>
      </w:pPr>
    </w:p>
    <w:p w14:paraId="7BE040C3" w14:textId="77777777" w:rsidR="00BE588E" w:rsidRDefault="00BE588E" w:rsidP="0007701D">
      <w:pPr>
        <w:rPr>
          <w:rFonts w:ascii="Times New Roman" w:hAnsi="Times New Roman" w:cs="Times New Roman"/>
          <w:b/>
          <w:sz w:val="24"/>
          <w:szCs w:val="24"/>
          <w:lang w:eastAsia="zh-CN"/>
        </w:rPr>
      </w:pPr>
    </w:p>
    <w:p w14:paraId="65216EA0" w14:textId="77777777" w:rsidR="00BE588E" w:rsidRDefault="00BE588E" w:rsidP="0007701D">
      <w:pPr>
        <w:rPr>
          <w:rFonts w:ascii="Times New Roman" w:hAnsi="Times New Roman" w:cs="Times New Roman"/>
          <w:b/>
          <w:sz w:val="24"/>
          <w:szCs w:val="24"/>
          <w:lang w:eastAsia="zh-CN"/>
        </w:rPr>
      </w:pPr>
    </w:p>
    <w:p w14:paraId="4E9DDEA5" w14:textId="77777777" w:rsidR="00BE588E" w:rsidRDefault="00BE588E" w:rsidP="0007701D">
      <w:pPr>
        <w:rPr>
          <w:rFonts w:ascii="Times New Roman" w:hAnsi="Times New Roman" w:cs="Times New Roman"/>
          <w:b/>
          <w:sz w:val="24"/>
          <w:szCs w:val="24"/>
          <w:lang w:eastAsia="zh-CN"/>
        </w:rPr>
      </w:pPr>
    </w:p>
    <w:p w14:paraId="197336B6" w14:textId="77777777" w:rsidR="00BE588E" w:rsidRDefault="00BE588E" w:rsidP="0007701D">
      <w:pPr>
        <w:rPr>
          <w:rFonts w:ascii="Times New Roman" w:hAnsi="Times New Roman" w:cs="Times New Roman"/>
          <w:b/>
          <w:sz w:val="24"/>
          <w:szCs w:val="24"/>
          <w:lang w:eastAsia="zh-CN"/>
        </w:rPr>
      </w:pPr>
    </w:p>
    <w:p w14:paraId="7406A4A1" w14:textId="77777777" w:rsidR="00BE588E" w:rsidRDefault="00BE588E" w:rsidP="0007701D">
      <w:pPr>
        <w:rPr>
          <w:rFonts w:ascii="Times New Roman" w:hAnsi="Times New Roman" w:cs="Times New Roman"/>
          <w:b/>
          <w:sz w:val="24"/>
          <w:szCs w:val="24"/>
          <w:lang w:eastAsia="zh-CN"/>
        </w:rPr>
      </w:pPr>
    </w:p>
    <w:p w14:paraId="3DE69D63" w14:textId="77777777" w:rsidR="00BE588E" w:rsidRDefault="00BE588E" w:rsidP="0007701D">
      <w:pPr>
        <w:rPr>
          <w:rFonts w:ascii="Times New Roman" w:hAnsi="Times New Roman" w:cs="Times New Roman"/>
          <w:b/>
          <w:sz w:val="24"/>
          <w:szCs w:val="24"/>
          <w:lang w:eastAsia="zh-CN"/>
        </w:rPr>
      </w:pPr>
    </w:p>
    <w:p w14:paraId="5330C431" w14:textId="77777777" w:rsidR="00BE588E" w:rsidRDefault="00BE588E" w:rsidP="0007701D">
      <w:pPr>
        <w:rPr>
          <w:rFonts w:ascii="Times New Roman" w:hAnsi="Times New Roman" w:cs="Times New Roman"/>
          <w:b/>
          <w:sz w:val="24"/>
          <w:szCs w:val="24"/>
          <w:lang w:eastAsia="zh-CN"/>
        </w:rPr>
      </w:pPr>
    </w:p>
    <w:p w14:paraId="10E374DA" w14:textId="77777777" w:rsidR="00BE588E" w:rsidRDefault="00BE588E" w:rsidP="0007701D">
      <w:pPr>
        <w:rPr>
          <w:rFonts w:ascii="Times New Roman" w:hAnsi="Times New Roman" w:cs="Times New Roman"/>
          <w:b/>
          <w:sz w:val="24"/>
          <w:szCs w:val="24"/>
          <w:lang w:eastAsia="zh-CN"/>
        </w:rPr>
      </w:pPr>
    </w:p>
    <w:p w14:paraId="4C708CC0" w14:textId="77777777" w:rsidR="00AB529B" w:rsidRPr="00695485" w:rsidRDefault="00AB529B" w:rsidP="0007701D">
      <w:pPr>
        <w:rPr>
          <w:rFonts w:ascii="Times New Roman" w:hAnsi="Times New Roman" w:cs="Times New Roman"/>
          <w:b/>
          <w:sz w:val="24"/>
          <w:szCs w:val="24"/>
        </w:rPr>
      </w:pPr>
      <w:r w:rsidRPr="00695485">
        <w:rPr>
          <w:rFonts w:ascii="Times New Roman" w:hAnsi="Times New Roman" w:cs="Times New Roman"/>
          <w:b/>
          <w:sz w:val="24"/>
          <w:szCs w:val="24"/>
        </w:rPr>
        <w:t>Introduction:</w:t>
      </w:r>
    </w:p>
    <w:p w14:paraId="14D4887B" w14:textId="3793C61D" w:rsidR="004E2BBA" w:rsidRPr="00695485" w:rsidRDefault="00466A45" w:rsidP="0007701D">
      <w:pPr>
        <w:rPr>
          <w:rFonts w:ascii="Times New Roman" w:hAnsi="Times New Roman" w:cs="Times New Roman"/>
          <w:sz w:val="24"/>
          <w:szCs w:val="24"/>
          <w:lang w:eastAsia="zh-CN"/>
        </w:rPr>
      </w:pPr>
      <w:r w:rsidRPr="00695485">
        <w:rPr>
          <w:rFonts w:ascii="Times New Roman" w:hAnsi="Times New Roman" w:cs="Times New Roman"/>
          <w:sz w:val="24"/>
          <w:szCs w:val="24"/>
        </w:rPr>
        <w:t xml:space="preserve">In order to conduct </w:t>
      </w:r>
      <w:r w:rsidRPr="00695485">
        <w:rPr>
          <w:rFonts w:ascii="Times New Roman" w:hAnsi="Times New Roman" w:cs="Times New Roman"/>
          <w:sz w:val="24"/>
          <w:szCs w:val="24"/>
          <w:lang w:eastAsia="zh-CN"/>
        </w:rPr>
        <w:t>financial</w:t>
      </w:r>
      <w:r w:rsidR="00AB529B" w:rsidRPr="00695485">
        <w:rPr>
          <w:rFonts w:ascii="Times New Roman" w:hAnsi="Times New Roman" w:cs="Times New Roman"/>
          <w:sz w:val="24"/>
          <w:szCs w:val="24"/>
        </w:rPr>
        <w:t xml:space="preserve"> </w:t>
      </w:r>
      <w:r w:rsidR="004E2BBA" w:rsidRPr="00695485">
        <w:rPr>
          <w:rFonts w:ascii="Times New Roman" w:hAnsi="Times New Roman" w:cs="Times New Roman"/>
          <w:sz w:val="24"/>
          <w:szCs w:val="24"/>
        </w:rPr>
        <w:t>analysis</w:t>
      </w:r>
      <w:r w:rsidR="0049651F" w:rsidRPr="00695485">
        <w:rPr>
          <w:rFonts w:ascii="Times New Roman" w:hAnsi="Times New Roman" w:cs="Times New Roman"/>
          <w:sz w:val="24"/>
          <w:szCs w:val="24"/>
          <w:lang w:eastAsia="zh-CN"/>
        </w:rPr>
        <w:t xml:space="preserve"> to the </w:t>
      </w:r>
      <w:r w:rsidR="00C5512C" w:rsidRPr="00695485">
        <w:rPr>
          <w:rFonts w:ascii="Times New Roman" w:hAnsi="Times New Roman" w:cs="Times New Roman"/>
          <w:sz w:val="24"/>
          <w:szCs w:val="24"/>
          <w:lang w:eastAsia="zh-CN"/>
        </w:rPr>
        <w:t xml:space="preserve">Walt </w:t>
      </w:r>
      <w:r w:rsidRPr="00695485">
        <w:rPr>
          <w:rFonts w:ascii="Times New Roman" w:hAnsi="Times New Roman" w:cs="Times New Roman"/>
          <w:sz w:val="24"/>
          <w:szCs w:val="24"/>
          <w:lang w:eastAsia="zh-CN"/>
        </w:rPr>
        <w:t>Disney</w:t>
      </w:r>
      <w:r w:rsidR="0049651F" w:rsidRPr="00695485">
        <w:rPr>
          <w:rFonts w:ascii="Times New Roman" w:hAnsi="Times New Roman" w:cs="Times New Roman"/>
          <w:sz w:val="24"/>
          <w:szCs w:val="24"/>
          <w:lang w:eastAsia="zh-CN"/>
        </w:rPr>
        <w:t xml:space="preserve"> Company</w:t>
      </w:r>
      <w:r w:rsidR="004E2BBA" w:rsidRPr="00695485">
        <w:rPr>
          <w:rFonts w:ascii="Times New Roman" w:hAnsi="Times New Roman" w:cs="Times New Roman"/>
          <w:sz w:val="24"/>
          <w:szCs w:val="24"/>
        </w:rPr>
        <w:t>,</w:t>
      </w:r>
      <w:r w:rsidR="00AB529B" w:rsidRPr="00695485">
        <w:rPr>
          <w:rFonts w:ascii="Times New Roman" w:hAnsi="Times New Roman" w:cs="Times New Roman"/>
          <w:sz w:val="24"/>
          <w:szCs w:val="24"/>
        </w:rPr>
        <w:t xml:space="preserve"> we </w:t>
      </w:r>
      <w:r w:rsidR="008C1B2F" w:rsidRPr="00695485">
        <w:rPr>
          <w:rFonts w:ascii="Times New Roman" w:hAnsi="Times New Roman" w:cs="Times New Roman"/>
          <w:sz w:val="24"/>
          <w:szCs w:val="24"/>
        </w:rPr>
        <w:t>divided Disney’s business in</w:t>
      </w:r>
      <w:r w:rsidR="00D25DC1">
        <w:rPr>
          <w:rFonts w:ascii="Times New Roman" w:hAnsi="Times New Roman" w:cs="Times New Roman"/>
          <w:sz w:val="24"/>
          <w:szCs w:val="24"/>
        </w:rPr>
        <w:t>to four major sectors</w:t>
      </w:r>
      <w:r w:rsidR="00D25DC1">
        <w:rPr>
          <w:rFonts w:ascii="Times New Roman" w:hAnsi="Times New Roman" w:cs="Times New Roman" w:hint="eastAsia"/>
          <w:sz w:val="24"/>
          <w:szCs w:val="24"/>
          <w:lang w:eastAsia="zh-CN"/>
        </w:rPr>
        <w:t xml:space="preserve">, </w:t>
      </w:r>
    </w:p>
    <w:p w14:paraId="38848B49" w14:textId="77777777" w:rsidR="004E2BBA" w:rsidRPr="00695485" w:rsidRDefault="004E2BBA" w:rsidP="004E2BBA">
      <w:pPr>
        <w:pStyle w:val="ListParagraph"/>
        <w:numPr>
          <w:ilvl w:val="0"/>
          <w:numId w:val="5"/>
        </w:numPr>
        <w:rPr>
          <w:rFonts w:ascii="Times New Roman" w:hAnsi="Times New Roman" w:cs="Times New Roman"/>
          <w:sz w:val="24"/>
          <w:szCs w:val="24"/>
        </w:rPr>
      </w:pPr>
      <w:r w:rsidRPr="00695485">
        <w:rPr>
          <w:rFonts w:ascii="Times New Roman" w:hAnsi="Times New Roman" w:cs="Times New Roman"/>
          <w:sz w:val="24"/>
          <w:szCs w:val="24"/>
        </w:rPr>
        <w:t>Studio Entertainment</w:t>
      </w:r>
    </w:p>
    <w:p w14:paraId="4FE036A0" w14:textId="77777777" w:rsidR="004E2BBA" w:rsidRPr="00695485" w:rsidRDefault="004E2BBA" w:rsidP="004E2BBA">
      <w:pPr>
        <w:pStyle w:val="ListParagraph"/>
        <w:numPr>
          <w:ilvl w:val="0"/>
          <w:numId w:val="5"/>
        </w:numPr>
        <w:rPr>
          <w:rFonts w:ascii="Times New Roman" w:hAnsi="Times New Roman" w:cs="Times New Roman"/>
          <w:sz w:val="24"/>
          <w:szCs w:val="24"/>
        </w:rPr>
      </w:pPr>
      <w:r w:rsidRPr="00695485">
        <w:rPr>
          <w:rFonts w:ascii="Times New Roman" w:hAnsi="Times New Roman" w:cs="Times New Roman"/>
          <w:sz w:val="24"/>
          <w:szCs w:val="24"/>
        </w:rPr>
        <w:t>Park and Resorts</w:t>
      </w:r>
    </w:p>
    <w:p w14:paraId="679C806C" w14:textId="77777777" w:rsidR="004E2BBA" w:rsidRPr="00695485" w:rsidRDefault="004E2BBA" w:rsidP="004E2BBA">
      <w:pPr>
        <w:pStyle w:val="ListParagraph"/>
        <w:numPr>
          <w:ilvl w:val="0"/>
          <w:numId w:val="5"/>
        </w:numPr>
        <w:rPr>
          <w:rFonts w:ascii="Times New Roman" w:hAnsi="Times New Roman" w:cs="Times New Roman"/>
          <w:sz w:val="24"/>
          <w:szCs w:val="24"/>
        </w:rPr>
      </w:pPr>
      <w:r w:rsidRPr="00695485">
        <w:rPr>
          <w:rFonts w:ascii="Times New Roman" w:hAnsi="Times New Roman" w:cs="Times New Roman"/>
          <w:sz w:val="24"/>
          <w:szCs w:val="24"/>
        </w:rPr>
        <w:t>Consumer Product and Interactive Media</w:t>
      </w:r>
    </w:p>
    <w:p w14:paraId="79F7A970" w14:textId="77777777" w:rsidR="004E2BBA" w:rsidRPr="00695485" w:rsidRDefault="004E2BBA" w:rsidP="004E2BBA">
      <w:pPr>
        <w:pStyle w:val="ListParagraph"/>
        <w:numPr>
          <w:ilvl w:val="0"/>
          <w:numId w:val="5"/>
        </w:numPr>
        <w:rPr>
          <w:rFonts w:ascii="Times New Roman" w:hAnsi="Times New Roman" w:cs="Times New Roman"/>
          <w:sz w:val="24"/>
          <w:szCs w:val="24"/>
        </w:rPr>
      </w:pPr>
      <w:r w:rsidRPr="00695485">
        <w:rPr>
          <w:rFonts w:ascii="Times New Roman" w:hAnsi="Times New Roman" w:cs="Times New Roman"/>
          <w:sz w:val="24"/>
          <w:szCs w:val="24"/>
        </w:rPr>
        <w:t>Media Networks</w:t>
      </w:r>
    </w:p>
    <w:p w14:paraId="1461E4B6" w14:textId="79E5A6AE" w:rsidR="004E2BBA" w:rsidRPr="00695485" w:rsidRDefault="00CB0E81" w:rsidP="004E2BBA">
      <w:pPr>
        <w:rPr>
          <w:rFonts w:ascii="Times New Roman" w:hAnsi="Times New Roman" w:cs="Times New Roman"/>
          <w:sz w:val="24"/>
          <w:szCs w:val="24"/>
          <w:lang w:eastAsia="zh-CN"/>
        </w:rPr>
      </w:pPr>
      <w:r w:rsidRPr="00695485">
        <w:rPr>
          <w:rFonts w:ascii="Times New Roman" w:hAnsi="Times New Roman" w:cs="Times New Roman"/>
          <w:sz w:val="24"/>
          <w:szCs w:val="24"/>
          <w:lang w:eastAsia="zh-CN"/>
        </w:rPr>
        <w:t xml:space="preserve">We </w:t>
      </w:r>
      <w:r w:rsidR="004E2BBA" w:rsidRPr="00695485">
        <w:rPr>
          <w:rFonts w:ascii="Times New Roman" w:hAnsi="Times New Roman" w:cs="Times New Roman"/>
          <w:sz w:val="24"/>
          <w:szCs w:val="24"/>
        </w:rPr>
        <w:t>used Python’s Pandas, Matplotlib, Numpy</w:t>
      </w:r>
      <w:r w:rsidR="00206142" w:rsidRPr="00695485">
        <w:rPr>
          <w:rFonts w:ascii="Times New Roman" w:hAnsi="Times New Roman" w:cs="Times New Roman"/>
          <w:sz w:val="24"/>
          <w:szCs w:val="24"/>
        </w:rPr>
        <w:t>, Sc</w:t>
      </w:r>
      <w:r w:rsidR="009C2452" w:rsidRPr="00695485">
        <w:rPr>
          <w:rFonts w:ascii="Times New Roman" w:hAnsi="Times New Roman" w:cs="Times New Roman"/>
          <w:sz w:val="24"/>
          <w:szCs w:val="24"/>
        </w:rPr>
        <w:t>i</w:t>
      </w:r>
      <w:r w:rsidR="004E2BBA" w:rsidRPr="00695485">
        <w:rPr>
          <w:rFonts w:ascii="Times New Roman" w:hAnsi="Times New Roman" w:cs="Times New Roman"/>
          <w:sz w:val="24"/>
          <w:szCs w:val="24"/>
        </w:rPr>
        <w:t>kit</w:t>
      </w:r>
      <w:r w:rsidR="009C2452" w:rsidRPr="00695485">
        <w:rPr>
          <w:rFonts w:ascii="Times New Roman" w:hAnsi="Times New Roman" w:cs="Times New Roman"/>
          <w:sz w:val="24"/>
          <w:szCs w:val="24"/>
          <w:lang w:eastAsia="zh-CN"/>
        </w:rPr>
        <w:t>-</w:t>
      </w:r>
      <w:r w:rsidR="009C2452" w:rsidRPr="00695485">
        <w:rPr>
          <w:rFonts w:ascii="Times New Roman" w:hAnsi="Times New Roman" w:cs="Times New Roman"/>
          <w:sz w:val="24"/>
          <w:szCs w:val="24"/>
        </w:rPr>
        <w:t>learn</w:t>
      </w:r>
      <w:r w:rsidR="00AF2BFA" w:rsidRPr="00695485">
        <w:rPr>
          <w:rFonts w:ascii="Times New Roman" w:hAnsi="Times New Roman" w:cs="Times New Roman"/>
          <w:sz w:val="24"/>
          <w:szCs w:val="24"/>
          <w:lang w:eastAsia="zh-CN"/>
        </w:rPr>
        <w:t>, Statsmodels</w:t>
      </w:r>
      <w:r w:rsidR="004E2BBA" w:rsidRPr="00695485">
        <w:rPr>
          <w:rFonts w:ascii="Times New Roman" w:hAnsi="Times New Roman" w:cs="Times New Roman"/>
          <w:sz w:val="24"/>
          <w:szCs w:val="24"/>
        </w:rPr>
        <w:t xml:space="preserve"> libraries for the basic financial analysis, advanced time series analysis, </w:t>
      </w:r>
      <w:r w:rsidR="001446C0" w:rsidRPr="00695485">
        <w:rPr>
          <w:rFonts w:ascii="Times New Roman" w:hAnsi="Times New Roman" w:cs="Times New Roman"/>
          <w:sz w:val="24"/>
          <w:szCs w:val="24"/>
        </w:rPr>
        <w:t>regression analysis and Moving Average Crossover</w:t>
      </w:r>
      <w:r w:rsidR="004E2BBA" w:rsidRPr="00695485">
        <w:rPr>
          <w:rFonts w:ascii="Times New Roman" w:hAnsi="Times New Roman" w:cs="Times New Roman"/>
          <w:sz w:val="24"/>
          <w:szCs w:val="24"/>
        </w:rPr>
        <w:t xml:space="preserve"> Strategy</w:t>
      </w:r>
      <w:r w:rsidR="00D97A78" w:rsidRPr="00695485">
        <w:rPr>
          <w:rFonts w:ascii="Times New Roman" w:hAnsi="Times New Roman" w:cs="Times New Roman"/>
          <w:sz w:val="24"/>
          <w:szCs w:val="24"/>
          <w:lang w:eastAsia="zh-CN"/>
        </w:rPr>
        <w:t xml:space="preserve"> Analysis</w:t>
      </w:r>
      <w:r w:rsidR="00B86D05" w:rsidRPr="00695485">
        <w:rPr>
          <w:rFonts w:ascii="Times New Roman" w:hAnsi="Times New Roman" w:cs="Times New Roman"/>
          <w:sz w:val="24"/>
          <w:szCs w:val="24"/>
        </w:rPr>
        <w:t xml:space="preserve"> </w:t>
      </w:r>
      <w:r w:rsidR="00953DFF" w:rsidRPr="00695485">
        <w:rPr>
          <w:rFonts w:ascii="Times New Roman" w:hAnsi="Times New Roman" w:cs="Times New Roman"/>
          <w:sz w:val="24"/>
          <w:szCs w:val="24"/>
        </w:rPr>
        <w:t>respectively, to</w:t>
      </w:r>
      <w:r w:rsidR="000B639E" w:rsidRPr="00695485">
        <w:rPr>
          <w:rFonts w:ascii="Times New Roman" w:hAnsi="Times New Roman" w:cs="Times New Roman"/>
          <w:sz w:val="24"/>
          <w:szCs w:val="24"/>
        </w:rPr>
        <w:t xml:space="preserve"> analyze</w:t>
      </w:r>
      <w:r w:rsidR="004E2BBA" w:rsidRPr="00695485">
        <w:rPr>
          <w:rFonts w:ascii="Times New Roman" w:hAnsi="Times New Roman" w:cs="Times New Roman"/>
          <w:sz w:val="24"/>
          <w:szCs w:val="24"/>
        </w:rPr>
        <w:t xml:space="preserve"> the stock price </w:t>
      </w:r>
      <w:r w:rsidR="000B639E" w:rsidRPr="00695485">
        <w:rPr>
          <w:rFonts w:ascii="Times New Roman" w:hAnsi="Times New Roman" w:cs="Times New Roman"/>
          <w:sz w:val="24"/>
          <w:szCs w:val="24"/>
          <w:lang w:eastAsia="zh-CN"/>
        </w:rPr>
        <w:t xml:space="preserve">performance </w:t>
      </w:r>
      <w:r w:rsidR="004E2BBA" w:rsidRPr="00695485">
        <w:rPr>
          <w:rFonts w:ascii="Times New Roman" w:hAnsi="Times New Roman" w:cs="Times New Roman"/>
          <w:sz w:val="24"/>
          <w:szCs w:val="24"/>
        </w:rPr>
        <w:t>for Disney and the correlations among other peer companies. Furthermore, we selected several companies for each sector to perform risk</w:t>
      </w:r>
      <w:r w:rsidR="00953DFF" w:rsidRPr="00695485">
        <w:rPr>
          <w:rFonts w:ascii="Times New Roman" w:hAnsi="Times New Roman" w:cs="Times New Roman"/>
          <w:sz w:val="24"/>
          <w:szCs w:val="24"/>
        </w:rPr>
        <w:t xml:space="preserve">, </w:t>
      </w:r>
      <w:r w:rsidR="004E2BBA" w:rsidRPr="00695485">
        <w:rPr>
          <w:rFonts w:ascii="Times New Roman" w:hAnsi="Times New Roman" w:cs="Times New Roman"/>
          <w:sz w:val="24"/>
          <w:szCs w:val="24"/>
        </w:rPr>
        <w:t>correlation</w:t>
      </w:r>
      <w:r w:rsidR="00953DFF" w:rsidRPr="00695485">
        <w:rPr>
          <w:rFonts w:ascii="Times New Roman" w:hAnsi="Times New Roman" w:cs="Times New Roman"/>
          <w:sz w:val="24"/>
          <w:szCs w:val="24"/>
        </w:rPr>
        <w:t xml:space="preserve"> and regression</w:t>
      </w:r>
      <w:r w:rsidR="004E2BBA" w:rsidRPr="00695485">
        <w:rPr>
          <w:rFonts w:ascii="Times New Roman" w:hAnsi="Times New Roman" w:cs="Times New Roman"/>
          <w:sz w:val="24"/>
          <w:szCs w:val="24"/>
        </w:rPr>
        <w:t xml:space="preserve"> analysis in order to figure out Disney’s position.</w:t>
      </w:r>
    </w:p>
    <w:p w14:paraId="0A8FD850" w14:textId="77777777" w:rsidR="0007701D" w:rsidRPr="00695485" w:rsidRDefault="0007701D" w:rsidP="0007701D">
      <w:pPr>
        <w:rPr>
          <w:rFonts w:ascii="Times New Roman" w:hAnsi="Times New Roman" w:cs="Times New Roman"/>
          <w:sz w:val="24"/>
          <w:szCs w:val="24"/>
        </w:rPr>
      </w:pPr>
      <w:r w:rsidRPr="00695485">
        <w:rPr>
          <w:rFonts w:ascii="Times New Roman" w:hAnsi="Times New Roman" w:cs="Times New Roman"/>
          <w:b/>
          <w:sz w:val="24"/>
          <w:szCs w:val="24"/>
        </w:rPr>
        <w:t>Problem Statement:</w:t>
      </w:r>
    </w:p>
    <w:p w14:paraId="15F86A70" w14:textId="5DEF6018" w:rsidR="00EC290E" w:rsidRPr="00695485" w:rsidRDefault="0007701D" w:rsidP="00170DE0">
      <w:pPr>
        <w:rPr>
          <w:rFonts w:ascii="Times New Roman" w:hAnsi="Times New Roman" w:cs="Times New Roman"/>
          <w:b/>
          <w:sz w:val="24"/>
          <w:szCs w:val="24"/>
          <w:lang w:eastAsia="zh-CN"/>
        </w:rPr>
      </w:pPr>
      <w:r w:rsidRPr="00695485">
        <w:rPr>
          <w:rFonts w:ascii="Times New Roman" w:hAnsi="Times New Roman" w:cs="Times New Roman"/>
          <w:sz w:val="24"/>
          <w:szCs w:val="24"/>
        </w:rPr>
        <w:t xml:space="preserve">Challenged with the chance to evaluate and understand the business environment and opportunities Disney </w:t>
      </w:r>
      <w:r w:rsidR="002613F2" w:rsidRPr="00695485">
        <w:rPr>
          <w:rFonts w:ascii="Times New Roman" w:hAnsi="Times New Roman" w:cs="Times New Roman"/>
          <w:sz w:val="24"/>
          <w:szCs w:val="24"/>
          <w:lang w:eastAsia="zh-CN"/>
        </w:rPr>
        <w:t xml:space="preserve">is </w:t>
      </w:r>
      <w:r w:rsidRPr="00695485">
        <w:rPr>
          <w:rFonts w:ascii="Times New Roman" w:hAnsi="Times New Roman" w:cs="Times New Roman"/>
          <w:sz w:val="24"/>
          <w:szCs w:val="24"/>
        </w:rPr>
        <w:t xml:space="preserve">facing. The issue is to identify where Disney </w:t>
      </w:r>
      <w:r w:rsidR="00C569B4" w:rsidRPr="00695485">
        <w:rPr>
          <w:rFonts w:ascii="Times New Roman" w:hAnsi="Times New Roman" w:cs="Times New Roman"/>
          <w:sz w:val="24"/>
          <w:szCs w:val="24"/>
        </w:rPr>
        <w:t>can</w:t>
      </w:r>
      <w:r w:rsidRPr="00695485">
        <w:rPr>
          <w:rFonts w:ascii="Times New Roman" w:hAnsi="Times New Roman" w:cs="Times New Roman"/>
          <w:sz w:val="24"/>
          <w:szCs w:val="24"/>
        </w:rPr>
        <w:t xml:space="preserve"> facilitate the future growth based on the analysis of the historical stock price</w:t>
      </w:r>
      <w:r w:rsidRPr="00695485">
        <w:rPr>
          <w:rFonts w:ascii="Times New Roman" w:hAnsi="Times New Roman" w:cs="Times New Roman"/>
          <w:b/>
          <w:sz w:val="24"/>
          <w:szCs w:val="24"/>
        </w:rPr>
        <w:t xml:space="preserve">.  </w:t>
      </w:r>
    </w:p>
    <w:p w14:paraId="19207EB1" w14:textId="6C4E28BF" w:rsidR="004367F7" w:rsidRPr="00695485" w:rsidRDefault="002613F2" w:rsidP="00C12218">
      <w:pPr>
        <w:pStyle w:val="ListParagraph"/>
        <w:numPr>
          <w:ilvl w:val="0"/>
          <w:numId w:val="2"/>
        </w:numPr>
        <w:rPr>
          <w:rFonts w:ascii="Times New Roman" w:hAnsi="Times New Roman" w:cs="Times New Roman"/>
          <w:b/>
          <w:color w:val="ED7D31" w:themeColor="accent2"/>
          <w:sz w:val="24"/>
          <w:szCs w:val="24"/>
        </w:rPr>
      </w:pPr>
      <w:r w:rsidRPr="00695485">
        <w:rPr>
          <w:rFonts w:ascii="Times New Roman" w:hAnsi="Times New Roman" w:cs="Times New Roman"/>
          <w:b/>
          <w:color w:val="ED7D31" w:themeColor="accent2"/>
          <w:sz w:val="24"/>
          <w:szCs w:val="24"/>
        </w:rPr>
        <w:t>Basic Fundamental</w:t>
      </w:r>
      <w:r w:rsidR="004367F7" w:rsidRPr="00695485">
        <w:rPr>
          <w:rFonts w:ascii="Times New Roman" w:hAnsi="Times New Roman" w:cs="Times New Roman"/>
          <w:b/>
          <w:color w:val="ED7D31" w:themeColor="accent2"/>
          <w:sz w:val="24"/>
          <w:szCs w:val="24"/>
        </w:rPr>
        <w:t xml:space="preserve"> Analysis for Disney:</w:t>
      </w:r>
    </w:p>
    <w:p w14:paraId="0654D0DB" w14:textId="3840FC69" w:rsidR="004367F7" w:rsidRPr="00695485" w:rsidRDefault="004367F7" w:rsidP="005129BA">
      <w:pPr>
        <w:rPr>
          <w:rFonts w:ascii="Times New Roman" w:hAnsi="Times New Roman" w:cs="Times New Roman"/>
          <w:sz w:val="24"/>
          <w:szCs w:val="24"/>
          <w:lang w:eastAsia="zh-CN"/>
        </w:rPr>
      </w:pPr>
      <w:r w:rsidRPr="00695485">
        <w:rPr>
          <w:rFonts w:ascii="Times New Roman" w:hAnsi="Times New Roman" w:cs="Times New Roman"/>
          <w:sz w:val="24"/>
          <w:szCs w:val="24"/>
        </w:rPr>
        <w:t>In this section of the report we used Python’s Pandas, Matplotlib and numpy libraries for the basic financial analysis and advanced time series analysis</w:t>
      </w:r>
      <w:r w:rsidR="00953DFF" w:rsidRPr="00695485">
        <w:rPr>
          <w:rFonts w:ascii="Times New Roman" w:hAnsi="Times New Roman" w:cs="Times New Roman"/>
          <w:sz w:val="24"/>
          <w:szCs w:val="24"/>
        </w:rPr>
        <w:t>.</w:t>
      </w:r>
    </w:p>
    <w:p w14:paraId="004C452A" w14:textId="4AE4F07F" w:rsidR="004367F7" w:rsidRPr="00695485" w:rsidRDefault="006061C7" w:rsidP="00C12218">
      <w:pPr>
        <w:rPr>
          <w:rFonts w:ascii="Times New Roman" w:hAnsi="Times New Roman" w:cs="Times New Roman"/>
          <w:b/>
          <w:sz w:val="24"/>
          <w:szCs w:val="24"/>
        </w:rPr>
      </w:pPr>
      <w:r w:rsidRPr="00695485">
        <w:rPr>
          <w:rFonts w:ascii="Times New Roman" w:hAnsi="Times New Roman" w:cs="Times New Roman"/>
          <w:b/>
          <w:sz w:val="24"/>
          <w:szCs w:val="24"/>
          <w:lang w:eastAsia="zh-CN"/>
        </w:rPr>
        <w:t xml:space="preserve"> </w:t>
      </w:r>
      <w:r w:rsidR="004367F7" w:rsidRPr="00695485">
        <w:rPr>
          <w:rFonts w:ascii="Times New Roman" w:hAnsi="Times New Roman" w:cs="Times New Roman"/>
          <w:b/>
          <w:sz w:val="24"/>
          <w:szCs w:val="24"/>
        </w:rPr>
        <w:t>Procedures</w:t>
      </w:r>
      <w:r w:rsidR="009E544D" w:rsidRPr="00695485">
        <w:rPr>
          <w:rFonts w:ascii="Times New Roman" w:hAnsi="Times New Roman" w:cs="Times New Roman"/>
          <w:b/>
          <w:sz w:val="24"/>
          <w:szCs w:val="24"/>
          <w:lang w:eastAsia="zh-CN"/>
        </w:rPr>
        <w:t>:</w:t>
      </w:r>
      <w:r w:rsidR="004367F7" w:rsidRPr="00695485">
        <w:rPr>
          <w:rFonts w:ascii="Times New Roman" w:hAnsi="Times New Roman" w:cs="Times New Roman"/>
          <w:b/>
          <w:sz w:val="24"/>
          <w:szCs w:val="24"/>
        </w:rPr>
        <w:t xml:space="preserve"> </w:t>
      </w:r>
      <w:r w:rsidR="004367F7" w:rsidRPr="00695485">
        <w:rPr>
          <w:rFonts w:ascii="Times New Roman" w:hAnsi="Times New Roman" w:cs="Times New Roman"/>
          <w:sz w:val="24"/>
          <w:szCs w:val="24"/>
        </w:rPr>
        <w:t xml:space="preserve">   </w:t>
      </w:r>
    </w:p>
    <w:p w14:paraId="09060D57" w14:textId="2FC99F4B" w:rsidR="00AB529B" w:rsidRPr="00695485" w:rsidRDefault="00AB529B" w:rsidP="00AB529B">
      <w:pPr>
        <w:pStyle w:val="ListParagraph"/>
        <w:numPr>
          <w:ilvl w:val="0"/>
          <w:numId w:val="4"/>
        </w:numPr>
        <w:rPr>
          <w:rFonts w:ascii="Times New Roman" w:hAnsi="Times New Roman" w:cs="Times New Roman"/>
          <w:sz w:val="24"/>
          <w:szCs w:val="24"/>
        </w:rPr>
      </w:pPr>
      <w:r w:rsidRPr="00695485">
        <w:rPr>
          <w:rFonts w:ascii="Times New Roman" w:hAnsi="Times New Roman" w:cs="Times New Roman"/>
          <w:sz w:val="24"/>
          <w:szCs w:val="24"/>
        </w:rPr>
        <w:t>Select time frame for all companies to eliminate the missing stock prices (Timeframe: 1/1/2010 to 10/24/2017)</w:t>
      </w:r>
    </w:p>
    <w:p w14:paraId="483A751C" w14:textId="77777777" w:rsidR="00AB529B" w:rsidRPr="00695485" w:rsidRDefault="00AB529B" w:rsidP="00AB529B">
      <w:pPr>
        <w:pStyle w:val="ListParagraph"/>
        <w:numPr>
          <w:ilvl w:val="0"/>
          <w:numId w:val="4"/>
        </w:numPr>
        <w:rPr>
          <w:rFonts w:ascii="Times New Roman" w:hAnsi="Times New Roman" w:cs="Times New Roman"/>
          <w:sz w:val="24"/>
          <w:szCs w:val="24"/>
        </w:rPr>
      </w:pPr>
      <w:r w:rsidRPr="00695485">
        <w:rPr>
          <w:rFonts w:ascii="Times New Roman" w:hAnsi="Times New Roman" w:cs="Times New Roman"/>
          <w:sz w:val="24"/>
          <w:szCs w:val="24"/>
        </w:rPr>
        <w:t>Data Cleaning such as dealing with missing values, symbols and creating structure in to the data.</w:t>
      </w:r>
    </w:p>
    <w:p w14:paraId="05AB855D" w14:textId="4AF71512" w:rsidR="004367F7" w:rsidRPr="00695485" w:rsidRDefault="004367F7" w:rsidP="00AB529B">
      <w:pPr>
        <w:pStyle w:val="ListParagraph"/>
        <w:numPr>
          <w:ilvl w:val="0"/>
          <w:numId w:val="4"/>
        </w:numPr>
        <w:rPr>
          <w:rFonts w:ascii="Times New Roman" w:hAnsi="Times New Roman" w:cs="Times New Roman"/>
          <w:sz w:val="24"/>
          <w:szCs w:val="24"/>
        </w:rPr>
      </w:pPr>
      <w:r w:rsidRPr="00695485">
        <w:rPr>
          <w:rFonts w:ascii="Times New Roman" w:hAnsi="Times New Roman" w:cs="Times New Roman"/>
          <w:sz w:val="24"/>
          <w:szCs w:val="24"/>
        </w:rPr>
        <w:t>Loading time-ser</w:t>
      </w:r>
      <w:r w:rsidR="00C0074F">
        <w:rPr>
          <w:rFonts w:ascii="Times New Roman" w:hAnsi="Times New Roman" w:cs="Times New Roman" w:hint="eastAsia"/>
          <w:sz w:val="24"/>
          <w:szCs w:val="24"/>
          <w:lang w:eastAsia="zh-CN"/>
        </w:rPr>
        <w:t>A</w:t>
      </w:r>
      <w:r w:rsidRPr="00695485">
        <w:rPr>
          <w:rFonts w:ascii="Times New Roman" w:hAnsi="Times New Roman" w:cs="Times New Roman"/>
          <w:sz w:val="24"/>
          <w:szCs w:val="24"/>
        </w:rPr>
        <w:t>ies data, data cleaning and data alignment</w:t>
      </w:r>
    </w:p>
    <w:p w14:paraId="2027EEF1" w14:textId="77777777" w:rsidR="00953DFF" w:rsidRPr="00695485" w:rsidRDefault="00953DFF" w:rsidP="00AB529B">
      <w:pPr>
        <w:pStyle w:val="ListParagraph"/>
        <w:numPr>
          <w:ilvl w:val="0"/>
          <w:numId w:val="4"/>
        </w:numPr>
        <w:rPr>
          <w:rFonts w:ascii="Times New Roman" w:hAnsi="Times New Roman" w:cs="Times New Roman"/>
          <w:sz w:val="24"/>
          <w:szCs w:val="24"/>
        </w:rPr>
      </w:pPr>
      <w:r w:rsidRPr="00695485">
        <w:rPr>
          <w:rFonts w:ascii="Times New Roman" w:hAnsi="Times New Roman" w:cs="Times New Roman"/>
          <w:sz w:val="24"/>
          <w:szCs w:val="24"/>
        </w:rPr>
        <w:t>Common financial computations: Moving average and Rate of Returns</w:t>
      </w:r>
    </w:p>
    <w:p w14:paraId="37066932" w14:textId="77777777" w:rsidR="00953DFF" w:rsidRPr="00695485" w:rsidRDefault="00953DFF" w:rsidP="00AB529B">
      <w:pPr>
        <w:pStyle w:val="ListParagraph"/>
        <w:numPr>
          <w:ilvl w:val="0"/>
          <w:numId w:val="4"/>
        </w:numPr>
        <w:rPr>
          <w:rFonts w:ascii="Times New Roman" w:hAnsi="Times New Roman" w:cs="Times New Roman"/>
          <w:sz w:val="24"/>
          <w:szCs w:val="24"/>
        </w:rPr>
      </w:pPr>
      <w:r w:rsidRPr="00695485">
        <w:rPr>
          <w:rFonts w:ascii="Times New Roman" w:hAnsi="Times New Roman" w:cs="Times New Roman"/>
          <w:sz w:val="24"/>
          <w:szCs w:val="24"/>
        </w:rPr>
        <w:t>Risk analysis: Standard deviation of the daily</w:t>
      </w:r>
    </w:p>
    <w:p w14:paraId="0BFE6E3F" w14:textId="77777777" w:rsidR="00953DFF" w:rsidRPr="00695485" w:rsidRDefault="00953DFF" w:rsidP="00C63C15">
      <w:pPr>
        <w:pStyle w:val="ListParagraph"/>
        <w:numPr>
          <w:ilvl w:val="0"/>
          <w:numId w:val="4"/>
        </w:numPr>
        <w:rPr>
          <w:rFonts w:ascii="Times New Roman" w:hAnsi="Times New Roman" w:cs="Times New Roman"/>
          <w:sz w:val="24"/>
          <w:szCs w:val="24"/>
        </w:rPr>
      </w:pPr>
      <w:r w:rsidRPr="00695485">
        <w:rPr>
          <w:rFonts w:ascii="Times New Roman" w:hAnsi="Times New Roman" w:cs="Times New Roman"/>
          <w:sz w:val="24"/>
          <w:szCs w:val="24"/>
        </w:rPr>
        <w:t xml:space="preserve">Correlation analysis </w:t>
      </w:r>
    </w:p>
    <w:p w14:paraId="7974AC73" w14:textId="77777777" w:rsidR="0094550E" w:rsidRPr="00695485" w:rsidRDefault="00953DFF" w:rsidP="00953DFF">
      <w:pPr>
        <w:pStyle w:val="ListParagraph"/>
        <w:numPr>
          <w:ilvl w:val="0"/>
          <w:numId w:val="4"/>
        </w:numPr>
        <w:rPr>
          <w:rFonts w:ascii="Times New Roman" w:hAnsi="Times New Roman" w:cs="Times New Roman"/>
          <w:sz w:val="24"/>
          <w:szCs w:val="24"/>
        </w:rPr>
      </w:pPr>
      <w:r w:rsidRPr="00695485">
        <w:rPr>
          <w:rFonts w:ascii="Times New Roman" w:hAnsi="Times New Roman" w:cs="Times New Roman"/>
          <w:sz w:val="24"/>
          <w:szCs w:val="24"/>
        </w:rPr>
        <w:t>Seaborn: statistical data visualization</w:t>
      </w:r>
    </w:p>
    <w:p w14:paraId="6DE7BCAC" w14:textId="0C08A866" w:rsidR="00953DFF" w:rsidRPr="00695485" w:rsidRDefault="00953DFF" w:rsidP="0094550E">
      <w:pPr>
        <w:rPr>
          <w:rFonts w:ascii="Times New Roman" w:hAnsi="Times New Roman" w:cs="Times New Roman"/>
          <w:sz w:val="24"/>
          <w:szCs w:val="24"/>
        </w:rPr>
      </w:pPr>
      <w:r w:rsidRPr="00695485">
        <w:rPr>
          <w:rFonts w:ascii="Times New Roman" w:hAnsi="Times New Roman" w:cs="Times New Roman"/>
          <w:b/>
          <w:sz w:val="24"/>
          <w:szCs w:val="24"/>
        </w:rPr>
        <w:t>Results:</w:t>
      </w:r>
    </w:p>
    <w:p w14:paraId="6E3E07D2" w14:textId="77777777" w:rsidR="00E71E49" w:rsidRPr="00695485" w:rsidRDefault="00953DFF" w:rsidP="00E71E49">
      <w:pPr>
        <w:pStyle w:val="ListParagraph"/>
        <w:numPr>
          <w:ilvl w:val="0"/>
          <w:numId w:val="6"/>
        </w:numPr>
        <w:rPr>
          <w:rFonts w:ascii="Times New Roman" w:hAnsi="Times New Roman" w:cs="Times New Roman"/>
          <w:sz w:val="24"/>
          <w:szCs w:val="24"/>
        </w:rPr>
      </w:pPr>
      <w:r w:rsidRPr="00695485">
        <w:rPr>
          <w:rFonts w:ascii="Times New Roman" w:hAnsi="Times New Roman" w:cs="Times New Roman"/>
          <w:sz w:val="24"/>
          <w:szCs w:val="24"/>
        </w:rPr>
        <w:t>Basic stock performance for Disney</w:t>
      </w:r>
    </w:p>
    <w:p w14:paraId="5CBEEE83" w14:textId="77777777" w:rsidR="00953DFF" w:rsidRPr="00695485" w:rsidRDefault="00953DFF" w:rsidP="00E71E49">
      <w:pPr>
        <w:pStyle w:val="ListParagraph"/>
        <w:numPr>
          <w:ilvl w:val="0"/>
          <w:numId w:val="6"/>
        </w:numPr>
        <w:rPr>
          <w:rFonts w:ascii="Times New Roman" w:hAnsi="Times New Roman" w:cs="Times New Roman"/>
          <w:sz w:val="24"/>
          <w:szCs w:val="24"/>
        </w:rPr>
      </w:pPr>
      <w:r w:rsidRPr="00695485">
        <w:rPr>
          <w:rFonts w:ascii="Times New Roman" w:hAnsi="Times New Roman" w:cs="Times New Roman"/>
          <w:sz w:val="24"/>
          <w:szCs w:val="24"/>
        </w:rPr>
        <w:t>The daily rate of return histogram for Disney</w:t>
      </w:r>
    </w:p>
    <w:p w14:paraId="3028F2FD" w14:textId="03267678" w:rsidR="00B05778" w:rsidRPr="00695485" w:rsidRDefault="00953DFF" w:rsidP="00B05778">
      <w:pPr>
        <w:pStyle w:val="ListParagraph"/>
        <w:numPr>
          <w:ilvl w:val="0"/>
          <w:numId w:val="6"/>
        </w:numPr>
        <w:rPr>
          <w:rFonts w:ascii="Times New Roman" w:hAnsi="Times New Roman" w:cs="Times New Roman"/>
          <w:sz w:val="24"/>
          <w:szCs w:val="24"/>
        </w:rPr>
      </w:pPr>
      <w:r w:rsidRPr="00695485">
        <w:rPr>
          <w:rFonts w:ascii="Times New Roman" w:hAnsi="Times New Roman" w:cs="Times New Roman"/>
          <w:sz w:val="24"/>
          <w:szCs w:val="24"/>
        </w:rPr>
        <w:t>Correlations for Disney and Companies in the Field</w:t>
      </w:r>
      <w:r w:rsidR="00E71E49" w:rsidRPr="00695485">
        <w:rPr>
          <w:rFonts w:ascii="Times New Roman" w:hAnsi="Times New Roman" w:cs="Times New Roman"/>
          <w:sz w:val="24"/>
          <w:szCs w:val="24"/>
        </w:rPr>
        <w:t xml:space="preserve"> </w:t>
      </w:r>
      <w:r w:rsidRPr="00695485">
        <w:rPr>
          <w:rFonts w:ascii="Times New Roman" w:hAnsi="Times New Roman" w:cs="Times New Roman"/>
          <w:sz w:val="24"/>
          <w:szCs w:val="24"/>
        </w:rPr>
        <w:t>o</w:t>
      </w:r>
      <w:r w:rsidR="00E71E49" w:rsidRPr="00695485">
        <w:rPr>
          <w:rFonts w:ascii="Times New Roman" w:hAnsi="Times New Roman" w:cs="Times New Roman"/>
          <w:sz w:val="24"/>
          <w:szCs w:val="24"/>
        </w:rPr>
        <w:t xml:space="preserve">f </w:t>
      </w:r>
      <w:r w:rsidRPr="00695485">
        <w:rPr>
          <w:rFonts w:ascii="Times New Roman" w:hAnsi="Times New Roman" w:cs="Times New Roman"/>
          <w:sz w:val="24"/>
          <w:szCs w:val="24"/>
        </w:rPr>
        <w:t>Studio</w:t>
      </w:r>
      <w:r w:rsidR="005129BA" w:rsidRPr="00695485">
        <w:rPr>
          <w:rFonts w:ascii="Times New Roman" w:hAnsi="Times New Roman" w:cs="Times New Roman"/>
          <w:sz w:val="24"/>
          <w:szCs w:val="24"/>
          <w:lang w:eastAsia="zh-CN"/>
        </w:rPr>
        <w:t xml:space="preserve"> </w:t>
      </w:r>
      <w:r w:rsidRPr="00695485">
        <w:rPr>
          <w:rFonts w:ascii="Times New Roman" w:hAnsi="Times New Roman" w:cs="Times New Roman"/>
          <w:sz w:val="24"/>
          <w:szCs w:val="24"/>
        </w:rPr>
        <w:t>Entertainmen</w:t>
      </w:r>
      <w:r w:rsidR="00E71E49" w:rsidRPr="00695485">
        <w:rPr>
          <w:rFonts w:ascii="Times New Roman" w:hAnsi="Times New Roman" w:cs="Times New Roman"/>
          <w:sz w:val="24"/>
          <w:szCs w:val="24"/>
        </w:rPr>
        <w:t xml:space="preserve">t: </w:t>
      </w:r>
    </w:p>
    <w:p w14:paraId="759B8DD1" w14:textId="77777777" w:rsidR="00B05778" w:rsidRPr="00695485" w:rsidRDefault="00B05778" w:rsidP="00B05778">
      <w:pPr>
        <w:pStyle w:val="ListParagraph"/>
        <w:rPr>
          <w:rFonts w:ascii="Times New Roman" w:hAnsi="Times New Roman" w:cs="Times New Roman"/>
          <w:sz w:val="24"/>
          <w:szCs w:val="24"/>
        </w:rPr>
      </w:pPr>
    </w:p>
    <w:p w14:paraId="37D48A1D" w14:textId="3F0018F1" w:rsidR="008752FD" w:rsidRDefault="008752FD" w:rsidP="008752FD">
      <w:pPr>
        <w:pStyle w:val="ListParagraph"/>
        <w:ind w:left="432"/>
        <w:rPr>
          <w:rFonts w:ascii="Times New Roman" w:hAnsi="Times New Roman" w:cs="Times New Roman"/>
          <w:b/>
          <w:sz w:val="24"/>
          <w:szCs w:val="24"/>
        </w:rPr>
      </w:pPr>
    </w:p>
    <w:p w14:paraId="01C9B337" w14:textId="77777777" w:rsidR="008752FD" w:rsidRPr="008752FD" w:rsidRDefault="008752FD" w:rsidP="008752FD">
      <w:pPr>
        <w:pStyle w:val="ListParagraph"/>
        <w:ind w:left="432"/>
        <w:rPr>
          <w:rFonts w:ascii="Times New Roman" w:hAnsi="Times New Roman" w:cs="Times New Roman"/>
          <w:b/>
          <w:sz w:val="24"/>
          <w:szCs w:val="24"/>
        </w:rPr>
      </w:pPr>
    </w:p>
    <w:p w14:paraId="352E6238" w14:textId="03DC5C7B" w:rsidR="00953DFF" w:rsidRPr="00695485" w:rsidRDefault="00953DFF" w:rsidP="002804D5">
      <w:pPr>
        <w:pStyle w:val="ListParagraph"/>
        <w:numPr>
          <w:ilvl w:val="0"/>
          <w:numId w:val="2"/>
        </w:numPr>
        <w:rPr>
          <w:rFonts w:ascii="Times New Roman" w:hAnsi="Times New Roman" w:cs="Times New Roman"/>
          <w:b/>
          <w:sz w:val="24"/>
          <w:szCs w:val="24"/>
        </w:rPr>
      </w:pPr>
      <w:r w:rsidRPr="00695485">
        <w:rPr>
          <w:rFonts w:ascii="Times New Roman" w:hAnsi="Times New Roman" w:cs="Times New Roman"/>
          <w:b/>
          <w:color w:val="ED7D31" w:themeColor="accent2"/>
          <w:sz w:val="24"/>
          <w:szCs w:val="24"/>
        </w:rPr>
        <w:t>Regression Analysis:</w:t>
      </w:r>
    </w:p>
    <w:p w14:paraId="79A70616" w14:textId="6B81FDD8" w:rsidR="0014003E" w:rsidRPr="00695485" w:rsidRDefault="00953DFF" w:rsidP="00E11731">
      <w:pPr>
        <w:rPr>
          <w:rFonts w:ascii="Times New Roman" w:hAnsi="Times New Roman" w:cs="Times New Roman"/>
          <w:sz w:val="24"/>
          <w:szCs w:val="24"/>
          <w:lang w:eastAsia="zh-CN"/>
        </w:rPr>
      </w:pPr>
      <w:r w:rsidRPr="00695485">
        <w:rPr>
          <w:rFonts w:ascii="Times New Roman" w:hAnsi="Times New Roman" w:cs="Times New Roman"/>
          <w:sz w:val="24"/>
          <w:szCs w:val="24"/>
        </w:rPr>
        <w:t xml:space="preserve">Based on the correlation analysis in the previous </w:t>
      </w:r>
      <w:r w:rsidR="0014003E" w:rsidRPr="00695485">
        <w:rPr>
          <w:rFonts w:ascii="Times New Roman" w:hAnsi="Times New Roman" w:cs="Times New Roman"/>
          <w:sz w:val="24"/>
          <w:szCs w:val="24"/>
        </w:rPr>
        <w:t>procedure we decided to take this analysis one step forward to figure out in-depth relation</w:t>
      </w:r>
      <w:r w:rsidR="008E3596" w:rsidRPr="00695485">
        <w:rPr>
          <w:rFonts w:ascii="Times New Roman" w:hAnsi="Times New Roman" w:cs="Times New Roman"/>
          <w:sz w:val="24"/>
          <w:szCs w:val="24"/>
          <w:lang w:eastAsia="zh-CN"/>
        </w:rPr>
        <w:t>ship</w:t>
      </w:r>
      <w:r w:rsidR="000A2A09" w:rsidRPr="00695485">
        <w:rPr>
          <w:rFonts w:ascii="Times New Roman" w:hAnsi="Times New Roman" w:cs="Times New Roman"/>
          <w:sz w:val="24"/>
          <w:szCs w:val="24"/>
        </w:rPr>
        <w:t xml:space="preserve"> between Disney’s and peer companies’</w:t>
      </w:r>
      <w:r w:rsidR="0014003E" w:rsidRPr="00695485">
        <w:rPr>
          <w:rFonts w:ascii="Times New Roman" w:hAnsi="Times New Roman" w:cs="Times New Roman"/>
          <w:sz w:val="24"/>
          <w:szCs w:val="24"/>
        </w:rPr>
        <w:t xml:space="preserve"> stock price for that we did Regression Analysis. Same as in the previous analysis we stick to the four-major business section of Disney.</w:t>
      </w:r>
    </w:p>
    <w:p w14:paraId="17A16A16" w14:textId="77777777" w:rsidR="0014003E" w:rsidRPr="00695485" w:rsidRDefault="0014003E" w:rsidP="00EC290E">
      <w:pPr>
        <w:rPr>
          <w:rFonts w:ascii="Times New Roman" w:hAnsi="Times New Roman" w:cs="Times New Roman"/>
          <w:b/>
          <w:sz w:val="24"/>
          <w:szCs w:val="24"/>
        </w:rPr>
      </w:pPr>
      <w:r w:rsidRPr="00695485">
        <w:rPr>
          <w:rFonts w:ascii="Times New Roman" w:hAnsi="Times New Roman" w:cs="Times New Roman"/>
          <w:b/>
          <w:sz w:val="24"/>
          <w:szCs w:val="24"/>
        </w:rPr>
        <w:t>Procedures:</w:t>
      </w:r>
    </w:p>
    <w:p w14:paraId="7C4D12CE" w14:textId="77777777" w:rsidR="0051344C" w:rsidRPr="00695485" w:rsidRDefault="0051344C" w:rsidP="0051344C">
      <w:pPr>
        <w:pStyle w:val="ListParagraph"/>
        <w:numPr>
          <w:ilvl w:val="0"/>
          <w:numId w:val="7"/>
        </w:numPr>
        <w:rPr>
          <w:rFonts w:ascii="Times New Roman" w:hAnsi="Times New Roman" w:cs="Times New Roman"/>
          <w:sz w:val="24"/>
          <w:szCs w:val="24"/>
        </w:rPr>
      </w:pPr>
      <w:r w:rsidRPr="00695485">
        <w:rPr>
          <w:rFonts w:ascii="Times New Roman" w:hAnsi="Times New Roman" w:cs="Times New Roman"/>
          <w:sz w:val="24"/>
          <w:szCs w:val="24"/>
        </w:rPr>
        <w:t>Select time frame for all companies to eliminate the missing stock prices (Timeframe: 1/1/2010 to 10/24/2017)</w:t>
      </w:r>
    </w:p>
    <w:p w14:paraId="22FF79A4" w14:textId="77777777" w:rsidR="00C3741A" w:rsidRPr="00695485" w:rsidRDefault="00C3741A" w:rsidP="00C63C15">
      <w:pPr>
        <w:pStyle w:val="ListParagraph"/>
        <w:numPr>
          <w:ilvl w:val="0"/>
          <w:numId w:val="7"/>
        </w:numPr>
        <w:rPr>
          <w:rFonts w:ascii="Times New Roman" w:hAnsi="Times New Roman" w:cs="Times New Roman"/>
          <w:sz w:val="24"/>
          <w:szCs w:val="24"/>
        </w:rPr>
      </w:pPr>
      <w:r w:rsidRPr="00695485">
        <w:rPr>
          <w:rFonts w:ascii="Times New Roman" w:hAnsi="Times New Roman" w:cs="Times New Roman"/>
          <w:sz w:val="24"/>
          <w:szCs w:val="24"/>
        </w:rPr>
        <w:t>Co-relate the values of Stock prices for all the companies in every sector according to the dates.</w:t>
      </w:r>
    </w:p>
    <w:p w14:paraId="3DEA52FB" w14:textId="77777777" w:rsidR="00C3741A" w:rsidRPr="00695485" w:rsidRDefault="00C3741A" w:rsidP="0014003E">
      <w:pPr>
        <w:pStyle w:val="ListParagraph"/>
        <w:numPr>
          <w:ilvl w:val="0"/>
          <w:numId w:val="7"/>
        </w:numPr>
        <w:rPr>
          <w:rFonts w:ascii="Times New Roman" w:hAnsi="Times New Roman" w:cs="Times New Roman"/>
          <w:sz w:val="24"/>
          <w:szCs w:val="24"/>
        </w:rPr>
      </w:pPr>
      <w:r w:rsidRPr="00695485">
        <w:rPr>
          <w:rFonts w:ascii="Times New Roman" w:hAnsi="Times New Roman" w:cs="Times New Roman"/>
          <w:sz w:val="24"/>
          <w:szCs w:val="24"/>
        </w:rPr>
        <w:t>Creating Regression Model</w:t>
      </w:r>
    </w:p>
    <w:p w14:paraId="7617F851" w14:textId="67FBFDAF" w:rsidR="00EC290E" w:rsidRPr="00695485" w:rsidRDefault="00C3741A" w:rsidP="00C3741A">
      <w:pPr>
        <w:pStyle w:val="ListParagraph"/>
        <w:numPr>
          <w:ilvl w:val="0"/>
          <w:numId w:val="7"/>
        </w:numPr>
        <w:rPr>
          <w:rFonts w:ascii="Times New Roman" w:hAnsi="Times New Roman" w:cs="Times New Roman"/>
          <w:sz w:val="24"/>
          <w:szCs w:val="24"/>
        </w:rPr>
      </w:pPr>
      <w:r w:rsidRPr="00695485">
        <w:rPr>
          <w:rFonts w:ascii="Times New Roman" w:hAnsi="Times New Roman" w:cs="Times New Roman"/>
          <w:sz w:val="24"/>
          <w:szCs w:val="24"/>
        </w:rPr>
        <w:t>Eliminating companies which do not/ have very little relation with Disney based on P-value (P &gt;0.05)</w:t>
      </w:r>
    </w:p>
    <w:p w14:paraId="236D35EC" w14:textId="77777777" w:rsidR="00C3741A" w:rsidRPr="00695485" w:rsidRDefault="00C3741A" w:rsidP="00C3741A">
      <w:pPr>
        <w:rPr>
          <w:rFonts w:ascii="Times New Roman" w:hAnsi="Times New Roman" w:cs="Times New Roman"/>
          <w:b/>
          <w:sz w:val="24"/>
          <w:szCs w:val="24"/>
        </w:rPr>
      </w:pPr>
      <w:r w:rsidRPr="00695485">
        <w:rPr>
          <w:rFonts w:ascii="Times New Roman" w:hAnsi="Times New Roman" w:cs="Times New Roman"/>
          <w:b/>
          <w:sz w:val="24"/>
          <w:szCs w:val="24"/>
        </w:rPr>
        <w:t>Results:</w:t>
      </w:r>
    </w:p>
    <w:p w14:paraId="2FBA670B" w14:textId="77777777" w:rsidR="00C3741A" w:rsidRPr="00695485" w:rsidRDefault="00C3741A" w:rsidP="00C3741A">
      <w:pPr>
        <w:rPr>
          <w:rFonts w:ascii="Times New Roman" w:hAnsi="Times New Roman" w:cs="Times New Roman"/>
          <w:sz w:val="24"/>
          <w:szCs w:val="24"/>
        </w:rPr>
      </w:pPr>
      <w:r w:rsidRPr="00695485">
        <w:rPr>
          <w:rFonts w:ascii="Times New Roman" w:hAnsi="Times New Roman" w:cs="Times New Roman"/>
          <w:sz w:val="24"/>
          <w:szCs w:val="24"/>
        </w:rPr>
        <w:t>Sector-wise Models:</w:t>
      </w:r>
    </w:p>
    <w:p w14:paraId="1D0FCF57" w14:textId="77777777" w:rsidR="00C3741A" w:rsidRPr="00695485" w:rsidRDefault="00D61F49" w:rsidP="00D61F49">
      <w:pPr>
        <w:pStyle w:val="ListParagraph"/>
        <w:numPr>
          <w:ilvl w:val="0"/>
          <w:numId w:val="8"/>
        </w:numPr>
        <w:rPr>
          <w:rFonts w:ascii="Times New Roman" w:hAnsi="Times New Roman" w:cs="Times New Roman"/>
          <w:b/>
          <w:sz w:val="24"/>
          <w:szCs w:val="24"/>
        </w:rPr>
      </w:pPr>
      <w:r w:rsidRPr="00695485">
        <w:rPr>
          <w:rFonts w:ascii="Times New Roman" w:hAnsi="Times New Roman" w:cs="Times New Roman"/>
          <w:b/>
          <w:sz w:val="24"/>
          <w:szCs w:val="24"/>
        </w:rPr>
        <w:t xml:space="preserve">Studio: </w:t>
      </w:r>
    </w:p>
    <w:p w14:paraId="0291F4E1" w14:textId="4E7072F6" w:rsidR="00D61F49" w:rsidRPr="00695485" w:rsidRDefault="00D61F49" w:rsidP="00D61F49">
      <w:pPr>
        <w:pStyle w:val="ListParagraph"/>
        <w:ind w:left="1440" w:hanging="720"/>
        <w:rPr>
          <w:rFonts w:ascii="Times New Roman" w:hAnsi="Times New Roman" w:cs="Times New Roman"/>
          <w:sz w:val="24"/>
          <w:szCs w:val="24"/>
        </w:rPr>
      </w:pPr>
      <w:r w:rsidRPr="00695485">
        <w:rPr>
          <w:rFonts w:ascii="Times New Roman" w:hAnsi="Times New Roman" w:cs="Times New Roman"/>
          <w:sz w:val="24"/>
          <w:szCs w:val="24"/>
        </w:rPr>
        <w:t>= 151.6437 + 0.1542 AMCX - 3.8416 CMCSA + 0</w:t>
      </w:r>
      <w:r w:rsidR="00C0074F">
        <w:rPr>
          <w:rFonts w:ascii="Times New Roman" w:hAnsi="Times New Roman" w:cs="Times New Roman"/>
          <w:sz w:val="24"/>
          <w:szCs w:val="24"/>
        </w:rPr>
        <w:t xml:space="preserve">.7569 FOXA – 0.685 SNE – 0.1221 </w:t>
      </w:r>
      <w:r w:rsidRPr="00695485">
        <w:rPr>
          <w:rFonts w:ascii="Times New Roman" w:hAnsi="Times New Roman" w:cs="Times New Roman"/>
          <w:sz w:val="24"/>
          <w:szCs w:val="24"/>
        </w:rPr>
        <w:t>TWX</w:t>
      </w:r>
    </w:p>
    <w:p w14:paraId="32EF075E" w14:textId="77E1089B" w:rsidR="00D61F49" w:rsidRPr="00695485" w:rsidRDefault="00D61F49" w:rsidP="00EC290E">
      <w:pPr>
        <w:ind w:firstLine="720"/>
        <w:rPr>
          <w:rFonts w:ascii="Times New Roman" w:hAnsi="Times New Roman" w:cs="Times New Roman"/>
          <w:sz w:val="24"/>
          <w:szCs w:val="24"/>
          <w:lang w:eastAsia="zh-CN"/>
        </w:rPr>
      </w:pPr>
      <w:r w:rsidRPr="00695485">
        <w:rPr>
          <w:rFonts w:ascii="Times New Roman" w:hAnsi="Times New Roman" w:cs="Times New Roman"/>
          <w:b/>
          <w:sz w:val="24"/>
          <w:szCs w:val="24"/>
        </w:rPr>
        <w:t>R-Square Value:</w:t>
      </w:r>
      <w:r w:rsidRPr="00695485">
        <w:rPr>
          <w:rFonts w:ascii="Times New Roman" w:hAnsi="Times New Roman" w:cs="Times New Roman"/>
          <w:sz w:val="24"/>
          <w:szCs w:val="24"/>
        </w:rPr>
        <w:t xml:space="preserve"> 0.978</w:t>
      </w:r>
    </w:p>
    <w:p w14:paraId="16FA77FE" w14:textId="77777777" w:rsidR="00D61F49" w:rsidRPr="00695485" w:rsidRDefault="00D61F49" w:rsidP="00D61F49">
      <w:pPr>
        <w:pStyle w:val="ListParagraph"/>
        <w:numPr>
          <w:ilvl w:val="0"/>
          <w:numId w:val="8"/>
        </w:numPr>
        <w:rPr>
          <w:rFonts w:ascii="Times New Roman" w:hAnsi="Times New Roman" w:cs="Times New Roman"/>
          <w:b/>
          <w:sz w:val="24"/>
          <w:szCs w:val="24"/>
        </w:rPr>
      </w:pPr>
      <w:r w:rsidRPr="00695485">
        <w:rPr>
          <w:rFonts w:ascii="Times New Roman" w:hAnsi="Times New Roman" w:cs="Times New Roman"/>
          <w:b/>
          <w:sz w:val="24"/>
          <w:szCs w:val="24"/>
        </w:rPr>
        <w:t xml:space="preserve">Park: </w:t>
      </w:r>
    </w:p>
    <w:p w14:paraId="21DA12C2" w14:textId="77777777" w:rsidR="00D61F49" w:rsidRPr="00695485" w:rsidRDefault="00D61F49" w:rsidP="00D61F49">
      <w:pPr>
        <w:pStyle w:val="ListParagraph"/>
        <w:rPr>
          <w:rFonts w:ascii="Times New Roman" w:hAnsi="Times New Roman" w:cs="Times New Roman"/>
          <w:sz w:val="24"/>
          <w:szCs w:val="24"/>
        </w:rPr>
      </w:pPr>
      <w:r w:rsidRPr="00695485">
        <w:rPr>
          <w:rFonts w:ascii="Times New Roman" w:hAnsi="Times New Roman" w:cs="Times New Roman"/>
          <w:sz w:val="24"/>
          <w:szCs w:val="24"/>
        </w:rPr>
        <w:t>= 53.990 + 0.4724 AAL + 0.6922 FUN - 0.3044 MCD – 0.5686 SEAS + 0.6420 SIX</w:t>
      </w:r>
    </w:p>
    <w:p w14:paraId="1F31DA62" w14:textId="0F14121B" w:rsidR="00EC290E" w:rsidRPr="00695485" w:rsidRDefault="00D61F49" w:rsidP="001463C2">
      <w:pPr>
        <w:ind w:firstLine="720"/>
        <w:rPr>
          <w:rFonts w:ascii="Times New Roman" w:hAnsi="Times New Roman" w:cs="Times New Roman"/>
          <w:sz w:val="24"/>
          <w:szCs w:val="24"/>
          <w:lang w:eastAsia="zh-CN"/>
        </w:rPr>
      </w:pPr>
      <w:r w:rsidRPr="00695485">
        <w:rPr>
          <w:rFonts w:ascii="Times New Roman" w:hAnsi="Times New Roman" w:cs="Times New Roman"/>
          <w:b/>
          <w:sz w:val="24"/>
          <w:szCs w:val="24"/>
        </w:rPr>
        <w:t xml:space="preserve">R-Square value: </w:t>
      </w:r>
      <w:r w:rsidRPr="00695485">
        <w:rPr>
          <w:rFonts w:ascii="Times New Roman" w:hAnsi="Times New Roman" w:cs="Times New Roman"/>
          <w:sz w:val="24"/>
          <w:szCs w:val="24"/>
        </w:rPr>
        <w:t>0.8330</w:t>
      </w:r>
    </w:p>
    <w:p w14:paraId="1A8D28F9" w14:textId="77777777" w:rsidR="00D61F49" w:rsidRPr="00695485" w:rsidRDefault="00D61F49" w:rsidP="00C569B4">
      <w:pPr>
        <w:pStyle w:val="ListParagraph"/>
        <w:numPr>
          <w:ilvl w:val="0"/>
          <w:numId w:val="8"/>
        </w:numPr>
        <w:rPr>
          <w:rFonts w:ascii="Times New Roman" w:hAnsi="Times New Roman" w:cs="Times New Roman"/>
          <w:b/>
          <w:sz w:val="24"/>
          <w:szCs w:val="24"/>
        </w:rPr>
      </w:pPr>
      <w:r w:rsidRPr="00695485">
        <w:rPr>
          <w:rFonts w:ascii="Times New Roman" w:hAnsi="Times New Roman" w:cs="Times New Roman"/>
          <w:b/>
          <w:sz w:val="24"/>
          <w:szCs w:val="24"/>
        </w:rPr>
        <w:t>Media:</w:t>
      </w:r>
    </w:p>
    <w:p w14:paraId="346994C6" w14:textId="77777777" w:rsidR="00D61F49" w:rsidRPr="00695485" w:rsidRDefault="00D61F49" w:rsidP="00D61F49">
      <w:pPr>
        <w:pStyle w:val="ListParagraph"/>
        <w:rPr>
          <w:rFonts w:ascii="Times New Roman" w:hAnsi="Times New Roman" w:cs="Times New Roman"/>
          <w:sz w:val="24"/>
          <w:szCs w:val="24"/>
        </w:rPr>
      </w:pPr>
      <w:r w:rsidRPr="00695485">
        <w:rPr>
          <w:rFonts w:ascii="Times New Roman" w:hAnsi="Times New Roman" w:cs="Times New Roman"/>
          <w:sz w:val="24"/>
          <w:szCs w:val="24"/>
        </w:rPr>
        <w:t>= 15.8563 + 1.2551 BT + 0.8169 CBS – 0.4113 DISCA + 0.1571 GLOB + 0.1070 NFLX</w:t>
      </w:r>
    </w:p>
    <w:p w14:paraId="4FC8ADA0" w14:textId="10074996" w:rsidR="00D61F49" w:rsidRPr="00695485" w:rsidRDefault="00D61F49" w:rsidP="001463C2">
      <w:pPr>
        <w:ind w:firstLine="720"/>
        <w:rPr>
          <w:rFonts w:ascii="Times New Roman" w:hAnsi="Times New Roman" w:cs="Times New Roman"/>
          <w:sz w:val="24"/>
          <w:szCs w:val="24"/>
          <w:lang w:eastAsia="zh-CN"/>
        </w:rPr>
      </w:pPr>
      <w:r w:rsidRPr="00695485">
        <w:rPr>
          <w:rFonts w:ascii="Times New Roman" w:hAnsi="Times New Roman" w:cs="Times New Roman"/>
          <w:b/>
          <w:sz w:val="24"/>
          <w:szCs w:val="24"/>
        </w:rPr>
        <w:t>R-Square:</w:t>
      </w:r>
      <w:r w:rsidRPr="00695485">
        <w:rPr>
          <w:rFonts w:ascii="Times New Roman" w:hAnsi="Times New Roman" w:cs="Times New Roman"/>
          <w:sz w:val="24"/>
          <w:szCs w:val="24"/>
        </w:rPr>
        <w:t xml:space="preserve"> 0.996</w:t>
      </w:r>
    </w:p>
    <w:p w14:paraId="60B9A731" w14:textId="77777777" w:rsidR="00D61F49" w:rsidRPr="00695485" w:rsidRDefault="00D61F49" w:rsidP="00D61F49">
      <w:pPr>
        <w:pStyle w:val="ListParagraph"/>
        <w:numPr>
          <w:ilvl w:val="0"/>
          <w:numId w:val="8"/>
        </w:numPr>
        <w:rPr>
          <w:rFonts w:ascii="Times New Roman" w:hAnsi="Times New Roman" w:cs="Times New Roman"/>
          <w:b/>
          <w:sz w:val="24"/>
          <w:szCs w:val="24"/>
        </w:rPr>
      </w:pPr>
      <w:r w:rsidRPr="00695485">
        <w:rPr>
          <w:rFonts w:ascii="Times New Roman" w:hAnsi="Times New Roman" w:cs="Times New Roman"/>
          <w:b/>
          <w:sz w:val="24"/>
          <w:szCs w:val="24"/>
        </w:rPr>
        <w:t xml:space="preserve">Interactive Media: </w:t>
      </w:r>
    </w:p>
    <w:p w14:paraId="4D4FFB5C" w14:textId="77777777" w:rsidR="00D61F49" w:rsidRPr="00695485" w:rsidRDefault="00D61F49" w:rsidP="00D61F49">
      <w:pPr>
        <w:pStyle w:val="ListParagraph"/>
        <w:rPr>
          <w:rFonts w:ascii="Times New Roman" w:hAnsi="Times New Roman" w:cs="Times New Roman"/>
          <w:sz w:val="24"/>
          <w:szCs w:val="24"/>
        </w:rPr>
      </w:pPr>
      <w:r w:rsidRPr="00695485">
        <w:rPr>
          <w:rFonts w:ascii="Times New Roman" w:hAnsi="Times New Roman" w:cs="Times New Roman"/>
          <w:sz w:val="24"/>
          <w:szCs w:val="24"/>
        </w:rPr>
        <w:t>= -18.2753 – 0.0343 AMZN + 1.0024 KO + 0.3409 EA + 0.5853FL + 0.2581 HSY – 0.4213 K + 0.4175 NKE + 0.7404 PHG</w:t>
      </w:r>
    </w:p>
    <w:p w14:paraId="106ADC3B" w14:textId="77777777" w:rsidR="00D61F49" w:rsidRPr="00695485" w:rsidRDefault="00D61F49" w:rsidP="00E71E49">
      <w:pPr>
        <w:ind w:firstLine="720"/>
        <w:rPr>
          <w:rFonts w:ascii="Times New Roman" w:hAnsi="Times New Roman" w:cs="Times New Roman"/>
          <w:sz w:val="24"/>
          <w:szCs w:val="24"/>
        </w:rPr>
      </w:pPr>
      <w:r w:rsidRPr="00695485">
        <w:rPr>
          <w:rFonts w:ascii="Times New Roman" w:hAnsi="Times New Roman" w:cs="Times New Roman"/>
          <w:b/>
          <w:sz w:val="24"/>
          <w:szCs w:val="24"/>
        </w:rPr>
        <w:t>R=Square:</w:t>
      </w:r>
      <w:r w:rsidRPr="00695485">
        <w:rPr>
          <w:rFonts w:ascii="Times New Roman" w:hAnsi="Times New Roman" w:cs="Times New Roman"/>
          <w:sz w:val="24"/>
          <w:szCs w:val="24"/>
        </w:rPr>
        <w:t xml:space="preserve"> 0.997</w:t>
      </w:r>
    </w:p>
    <w:p w14:paraId="6E8F74CF" w14:textId="77777777" w:rsidR="00D61F49" w:rsidRPr="00695485" w:rsidRDefault="00C63C15" w:rsidP="00C63C15">
      <w:pPr>
        <w:rPr>
          <w:rFonts w:ascii="Times New Roman" w:hAnsi="Times New Roman" w:cs="Times New Roman"/>
          <w:b/>
          <w:sz w:val="24"/>
          <w:szCs w:val="24"/>
        </w:rPr>
      </w:pPr>
      <w:r w:rsidRPr="00695485">
        <w:rPr>
          <w:rFonts w:ascii="Times New Roman" w:hAnsi="Times New Roman" w:cs="Times New Roman"/>
          <w:b/>
          <w:sz w:val="24"/>
          <w:szCs w:val="24"/>
        </w:rPr>
        <w:t>Improvement:</w:t>
      </w:r>
    </w:p>
    <w:p w14:paraId="44665A07" w14:textId="31ECFA68" w:rsidR="00C569B4" w:rsidRDefault="00C63C15" w:rsidP="00C63C15">
      <w:pPr>
        <w:rPr>
          <w:rFonts w:ascii="Times New Roman" w:hAnsi="Times New Roman" w:cs="Times New Roman"/>
          <w:sz w:val="24"/>
          <w:szCs w:val="24"/>
        </w:rPr>
      </w:pPr>
      <w:r w:rsidRPr="00695485">
        <w:rPr>
          <w:rFonts w:ascii="Times New Roman" w:hAnsi="Times New Roman" w:cs="Times New Roman"/>
          <w:sz w:val="24"/>
          <w:szCs w:val="24"/>
        </w:rPr>
        <w:t>There is still complacency of improvement in this model. This analysis is only done based on sector-wise best fit companies’ stock price.</w:t>
      </w:r>
    </w:p>
    <w:p w14:paraId="6B4F2ED0" w14:textId="57C3D9E5" w:rsidR="008752FD" w:rsidRDefault="008752FD" w:rsidP="00C63C15">
      <w:pPr>
        <w:rPr>
          <w:rFonts w:ascii="Times New Roman" w:hAnsi="Times New Roman" w:cs="Times New Roman"/>
          <w:sz w:val="24"/>
          <w:szCs w:val="24"/>
          <w:lang w:eastAsia="zh-CN"/>
        </w:rPr>
      </w:pPr>
    </w:p>
    <w:p w14:paraId="0F8B1B9B" w14:textId="77777777" w:rsidR="008752FD" w:rsidRPr="00695485" w:rsidRDefault="008752FD" w:rsidP="00C63C15">
      <w:pPr>
        <w:rPr>
          <w:rFonts w:ascii="Times New Roman" w:hAnsi="Times New Roman" w:cs="Times New Roman"/>
          <w:sz w:val="24"/>
          <w:szCs w:val="24"/>
          <w:lang w:eastAsia="zh-CN"/>
        </w:rPr>
      </w:pPr>
    </w:p>
    <w:p w14:paraId="25989037" w14:textId="792939E7" w:rsidR="00C63C15" w:rsidRPr="00695485" w:rsidRDefault="00C63C15" w:rsidP="00037A50">
      <w:pPr>
        <w:pStyle w:val="ListParagraph"/>
        <w:numPr>
          <w:ilvl w:val="0"/>
          <w:numId w:val="2"/>
        </w:numPr>
        <w:rPr>
          <w:rFonts w:ascii="Times New Roman" w:hAnsi="Times New Roman" w:cs="Times New Roman"/>
          <w:b/>
          <w:color w:val="ED7D31" w:themeColor="accent2"/>
          <w:sz w:val="24"/>
          <w:szCs w:val="24"/>
        </w:rPr>
      </w:pPr>
      <w:r w:rsidRPr="00695485">
        <w:rPr>
          <w:rFonts w:ascii="Times New Roman" w:hAnsi="Times New Roman" w:cs="Times New Roman"/>
          <w:b/>
          <w:color w:val="ED7D31" w:themeColor="accent2"/>
          <w:sz w:val="24"/>
          <w:szCs w:val="24"/>
        </w:rPr>
        <w:t>Moving Average Crossover Analysis for Disney’s Stock Price:</w:t>
      </w:r>
    </w:p>
    <w:p w14:paraId="68E1675E" w14:textId="77777777" w:rsidR="00C63C15" w:rsidRPr="00695485" w:rsidRDefault="00C63C15" w:rsidP="00037A50">
      <w:pPr>
        <w:rPr>
          <w:rFonts w:ascii="Times New Roman" w:hAnsi="Times New Roman" w:cs="Times New Roman"/>
          <w:b/>
          <w:sz w:val="24"/>
          <w:szCs w:val="24"/>
        </w:rPr>
      </w:pPr>
      <w:r w:rsidRPr="00695485">
        <w:rPr>
          <w:rFonts w:ascii="Times New Roman" w:hAnsi="Times New Roman" w:cs="Times New Roman"/>
          <w:b/>
          <w:sz w:val="24"/>
          <w:szCs w:val="24"/>
        </w:rPr>
        <w:t>Problem:</w:t>
      </w:r>
    </w:p>
    <w:p w14:paraId="2A4775BD" w14:textId="77777777" w:rsidR="00C63C15" w:rsidRPr="00695485" w:rsidRDefault="00C63C15" w:rsidP="00C63C15">
      <w:pPr>
        <w:pStyle w:val="ListParagraph"/>
        <w:rPr>
          <w:rFonts w:ascii="Times New Roman" w:hAnsi="Times New Roman" w:cs="Times New Roman"/>
          <w:sz w:val="24"/>
          <w:szCs w:val="24"/>
        </w:rPr>
      </w:pPr>
      <w:r w:rsidRPr="00695485">
        <w:rPr>
          <w:rFonts w:ascii="Times New Roman" w:hAnsi="Times New Roman" w:cs="Times New Roman"/>
          <w:sz w:val="24"/>
          <w:szCs w:val="24"/>
        </w:rPr>
        <w:t>When to enter or exit the stock market (trading strategy) can maximize the investment for Disney</w:t>
      </w:r>
    </w:p>
    <w:p w14:paraId="51FC717C" w14:textId="77777777" w:rsidR="00C63C15" w:rsidRPr="00695485" w:rsidRDefault="00C63C15" w:rsidP="00037A50">
      <w:pPr>
        <w:rPr>
          <w:rFonts w:ascii="Times New Roman" w:hAnsi="Times New Roman" w:cs="Times New Roman"/>
          <w:b/>
          <w:sz w:val="24"/>
          <w:szCs w:val="24"/>
        </w:rPr>
      </w:pPr>
      <w:r w:rsidRPr="00695485">
        <w:rPr>
          <w:rFonts w:ascii="Times New Roman" w:hAnsi="Times New Roman" w:cs="Times New Roman"/>
          <w:b/>
          <w:sz w:val="24"/>
          <w:szCs w:val="24"/>
        </w:rPr>
        <w:t>Methodology:</w:t>
      </w:r>
    </w:p>
    <w:p w14:paraId="2E9DB8FB" w14:textId="321585FF" w:rsidR="00C63C15" w:rsidRPr="00695485" w:rsidRDefault="00D31EDA" w:rsidP="00D31EDA">
      <w:pPr>
        <w:rPr>
          <w:rFonts w:ascii="Times New Roman" w:hAnsi="Times New Roman" w:cs="Times New Roman"/>
          <w:sz w:val="24"/>
          <w:szCs w:val="24"/>
          <w:lang w:eastAsia="zh-CN"/>
        </w:rPr>
      </w:pPr>
      <w:r w:rsidRPr="00695485">
        <w:rPr>
          <w:rFonts w:ascii="Times New Roman" w:hAnsi="Times New Roman" w:cs="Times New Roman"/>
          <w:sz w:val="24"/>
          <w:szCs w:val="24"/>
          <w:lang w:eastAsia="zh-CN"/>
        </w:rPr>
        <w:t>&lt;</w:t>
      </w:r>
      <w:r w:rsidR="00C63C15" w:rsidRPr="00695485">
        <w:rPr>
          <w:rFonts w:ascii="Times New Roman" w:hAnsi="Times New Roman" w:cs="Times New Roman"/>
          <w:sz w:val="24"/>
          <w:szCs w:val="24"/>
        </w:rPr>
        <w:t>Momentum Strategy</w:t>
      </w:r>
      <w:r w:rsidRPr="00695485">
        <w:rPr>
          <w:rFonts w:ascii="Times New Roman" w:hAnsi="Times New Roman" w:cs="Times New Roman"/>
          <w:sz w:val="24"/>
          <w:szCs w:val="24"/>
          <w:lang w:eastAsia="zh-CN"/>
        </w:rPr>
        <w:t>&gt;</w:t>
      </w:r>
    </w:p>
    <w:p w14:paraId="0250C4B1" w14:textId="77777777" w:rsidR="00493811" w:rsidRPr="00695485" w:rsidRDefault="00493811" w:rsidP="00493811">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Select time frame for all companies to eliminate the missing stock prices (Timeframe: 1/1/2010 to 10/24/2017)</w:t>
      </w:r>
    </w:p>
    <w:p w14:paraId="7837AB1A" w14:textId="7A818061" w:rsidR="00C569B4" w:rsidRPr="00695485" w:rsidRDefault="00C63C15" w:rsidP="00EC290E">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If the short moving average exceed the long moving averag</w:t>
      </w:r>
      <w:r w:rsidR="001924B2" w:rsidRPr="00695485">
        <w:rPr>
          <w:rFonts w:ascii="Times New Roman" w:hAnsi="Times New Roman" w:cs="Times New Roman"/>
          <w:sz w:val="24"/>
          <w:szCs w:val="24"/>
        </w:rPr>
        <w:t>e then it’s a signal to go long. I</w:t>
      </w:r>
      <w:r w:rsidRPr="00695485">
        <w:rPr>
          <w:rFonts w:ascii="Times New Roman" w:hAnsi="Times New Roman" w:cs="Times New Roman"/>
          <w:sz w:val="24"/>
          <w:szCs w:val="24"/>
        </w:rPr>
        <w:t xml:space="preserve">f the long moving average exceeds the short moving average, then it’s a signal to go short or exit the market. </w:t>
      </w:r>
    </w:p>
    <w:p w14:paraId="01B18349" w14:textId="004AEC35" w:rsidR="00C63C15" w:rsidRPr="00695485" w:rsidRDefault="00D31EDA" w:rsidP="00F7004A">
      <w:pPr>
        <w:rPr>
          <w:rFonts w:ascii="Times New Roman" w:hAnsi="Times New Roman" w:cs="Times New Roman"/>
          <w:sz w:val="24"/>
          <w:szCs w:val="24"/>
          <w:lang w:eastAsia="zh-CN"/>
        </w:rPr>
      </w:pPr>
      <w:r w:rsidRPr="00695485">
        <w:rPr>
          <w:rFonts w:ascii="Times New Roman" w:hAnsi="Times New Roman" w:cs="Times New Roman"/>
          <w:sz w:val="24"/>
          <w:szCs w:val="24"/>
          <w:lang w:eastAsia="zh-CN"/>
        </w:rPr>
        <w:t>&lt;</w:t>
      </w:r>
      <w:r w:rsidR="00C63C15" w:rsidRPr="00695485">
        <w:rPr>
          <w:rFonts w:ascii="Times New Roman" w:hAnsi="Times New Roman" w:cs="Times New Roman"/>
          <w:sz w:val="24"/>
          <w:szCs w:val="24"/>
        </w:rPr>
        <w:t>Back-testing</w:t>
      </w:r>
      <w:r w:rsidRPr="00695485">
        <w:rPr>
          <w:rFonts w:ascii="Times New Roman" w:hAnsi="Times New Roman" w:cs="Times New Roman"/>
          <w:sz w:val="24"/>
          <w:szCs w:val="24"/>
          <w:lang w:eastAsia="zh-CN"/>
        </w:rPr>
        <w:t>&gt;</w:t>
      </w:r>
    </w:p>
    <w:p w14:paraId="10E49EEA" w14:textId="1563A06D" w:rsidR="00C63C15" w:rsidRPr="00695485" w:rsidRDefault="00C63C15" w:rsidP="00EC290E">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 xml:space="preserve">A simulation </w:t>
      </w:r>
      <w:r w:rsidR="008809CC" w:rsidRPr="00695485">
        <w:rPr>
          <w:rFonts w:ascii="Times New Roman" w:hAnsi="Times New Roman" w:cs="Times New Roman"/>
          <w:sz w:val="24"/>
          <w:szCs w:val="24"/>
          <w:lang w:eastAsia="zh-CN"/>
        </w:rPr>
        <w:t xml:space="preserve">to </w:t>
      </w:r>
      <w:r w:rsidRPr="00695485">
        <w:rPr>
          <w:rFonts w:ascii="Times New Roman" w:hAnsi="Times New Roman" w:cs="Times New Roman"/>
          <w:sz w:val="24"/>
          <w:szCs w:val="24"/>
        </w:rPr>
        <w:t>test the performance and risk of trading strategy on historical data</w:t>
      </w:r>
    </w:p>
    <w:p w14:paraId="00A66980" w14:textId="20695456" w:rsidR="00C63C15" w:rsidRPr="00695485" w:rsidRDefault="00E71E49" w:rsidP="00F7004A">
      <w:pPr>
        <w:rPr>
          <w:rFonts w:ascii="Times New Roman" w:hAnsi="Times New Roman" w:cs="Times New Roman"/>
          <w:b/>
          <w:sz w:val="24"/>
          <w:szCs w:val="24"/>
          <w:lang w:eastAsia="zh-CN"/>
        </w:rPr>
      </w:pPr>
      <w:r w:rsidRPr="00695485">
        <w:rPr>
          <w:rFonts w:ascii="Times New Roman" w:hAnsi="Times New Roman" w:cs="Times New Roman"/>
          <w:b/>
          <w:sz w:val="24"/>
          <w:szCs w:val="24"/>
        </w:rPr>
        <w:t xml:space="preserve">Procedure: </w:t>
      </w:r>
    </w:p>
    <w:p w14:paraId="0B29F8E5" w14:textId="77777777" w:rsidR="00C63C15" w:rsidRPr="00695485" w:rsidRDefault="00C63C15" w:rsidP="00C63C15">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 xml:space="preserve">Plotted Disney’s historical stock price (2010.1.1-2017.10.24) from Yahoo Finance  </w:t>
      </w:r>
    </w:p>
    <w:p w14:paraId="643E0ECE" w14:textId="77777777" w:rsidR="00C63C15" w:rsidRPr="00695485" w:rsidRDefault="00C63C15" w:rsidP="00C63C15">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Defined two lookback periods: a 50-day short window and a 100-day long window</w:t>
      </w:r>
    </w:p>
    <w:p w14:paraId="712F048C" w14:textId="1EE22F29" w:rsidR="00C63C15" w:rsidRPr="00695485" w:rsidRDefault="00C63C15" w:rsidP="00E14F30">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Created two moving average filters using Simple Moving Average (SMA) and Exponential Moving Average (EMA). Compare those two methodologies, and select EMA filters as two lookback periods to calculate the mean stock price on the Disney’s “Ajusted Closing Price”. Plotted the moving average trend lines</w:t>
      </w:r>
    </w:p>
    <w:p w14:paraId="33CE5B95" w14:textId="77777777" w:rsidR="00C63C15" w:rsidRPr="00695485" w:rsidRDefault="00C63C15" w:rsidP="00E14F30">
      <w:pPr>
        <w:rPr>
          <w:rFonts w:ascii="Times New Roman" w:hAnsi="Times New Roman" w:cs="Times New Roman"/>
          <w:b/>
          <w:sz w:val="24"/>
          <w:szCs w:val="24"/>
        </w:rPr>
      </w:pPr>
      <w:r w:rsidRPr="00695485">
        <w:rPr>
          <w:rFonts w:ascii="Times New Roman" w:hAnsi="Times New Roman" w:cs="Times New Roman"/>
          <w:b/>
          <w:sz w:val="24"/>
          <w:szCs w:val="24"/>
        </w:rPr>
        <w:t>Result:</w:t>
      </w:r>
    </w:p>
    <w:p w14:paraId="0E9C2C30" w14:textId="77777777" w:rsidR="00C63C15" w:rsidRPr="00695485" w:rsidRDefault="00C63C15" w:rsidP="00C63C15">
      <w:pPr>
        <w:pStyle w:val="ListParagraph"/>
        <w:numPr>
          <w:ilvl w:val="0"/>
          <w:numId w:val="9"/>
        </w:numPr>
        <w:rPr>
          <w:rFonts w:ascii="Times New Roman" w:hAnsi="Times New Roman" w:cs="Times New Roman"/>
          <w:b/>
          <w:sz w:val="24"/>
          <w:szCs w:val="24"/>
        </w:rPr>
      </w:pPr>
      <w:r w:rsidRPr="00695485">
        <w:rPr>
          <w:rFonts w:ascii="Times New Roman" w:hAnsi="Times New Roman" w:cs="Times New Roman"/>
          <w:sz w:val="24"/>
          <w:szCs w:val="24"/>
        </w:rPr>
        <w:t>The moving average crossover strategy improves trading profit by 5.5% than buy-and-hold strategy but contains a relatively high risk in terms of returns</w:t>
      </w:r>
    </w:p>
    <w:p w14:paraId="7EEEDC15" w14:textId="3391929D" w:rsidR="00C63C15" w:rsidRPr="00695485" w:rsidRDefault="00C63C15" w:rsidP="00E14F30">
      <w:pPr>
        <w:pStyle w:val="ListParagraph"/>
        <w:numPr>
          <w:ilvl w:val="0"/>
          <w:numId w:val="9"/>
        </w:numPr>
        <w:rPr>
          <w:rFonts w:ascii="Times New Roman" w:hAnsi="Times New Roman" w:cs="Times New Roman"/>
          <w:b/>
          <w:sz w:val="24"/>
          <w:szCs w:val="24"/>
        </w:rPr>
      </w:pPr>
      <w:r w:rsidRPr="00695485">
        <w:rPr>
          <w:rFonts w:ascii="Times New Roman" w:hAnsi="Times New Roman" w:cs="Times New Roman"/>
          <w:sz w:val="24"/>
          <w:szCs w:val="24"/>
        </w:rPr>
        <w:t xml:space="preserve">The </w:t>
      </w:r>
      <w:r w:rsidR="00C569B4" w:rsidRPr="00695485">
        <w:rPr>
          <w:rFonts w:ascii="Times New Roman" w:hAnsi="Times New Roman" w:cs="Times New Roman"/>
          <w:sz w:val="24"/>
          <w:szCs w:val="24"/>
        </w:rPr>
        <w:t>risk-free</w:t>
      </w:r>
      <w:r w:rsidRPr="00695485">
        <w:rPr>
          <w:rFonts w:ascii="Times New Roman" w:hAnsi="Times New Roman" w:cs="Times New Roman"/>
          <w:sz w:val="24"/>
          <w:szCs w:val="24"/>
        </w:rPr>
        <w:t xml:space="preserve"> rate is excluded in the Sharpe Ratio calculation</w:t>
      </w:r>
    </w:p>
    <w:p w14:paraId="2C7DFF07" w14:textId="77777777" w:rsidR="00C63C15" w:rsidRPr="00695485" w:rsidRDefault="00C63C15" w:rsidP="00E14F30">
      <w:pPr>
        <w:rPr>
          <w:rFonts w:ascii="Times New Roman" w:hAnsi="Times New Roman" w:cs="Times New Roman"/>
          <w:b/>
          <w:sz w:val="24"/>
          <w:szCs w:val="24"/>
        </w:rPr>
      </w:pPr>
      <w:r w:rsidRPr="00695485">
        <w:rPr>
          <w:rFonts w:ascii="Times New Roman" w:hAnsi="Times New Roman" w:cs="Times New Roman"/>
          <w:b/>
          <w:sz w:val="24"/>
          <w:szCs w:val="24"/>
        </w:rPr>
        <w:t>Improvements:</w:t>
      </w:r>
    </w:p>
    <w:p w14:paraId="78AD6A82" w14:textId="77777777" w:rsidR="00C63C15" w:rsidRPr="00695485" w:rsidRDefault="00C63C15" w:rsidP="00C63C15">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Use complex algorithms, like KMeans, Classification to improve trading model</w:t>
      </w:r>
    </w:p>
    <w:p w14:paraId="2FDBFB8F" w14:textId="77777777" w:rsidR="00C63C15" w:rsidRPr="00695485" w:rsidRDefault="00C63C15" w:rsidP="00C63C15">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Multi-symbol portfolios, by adding more columns to a pandas DataFrame</w:t>
      </w:r>
    </w:p>
    <w:p w14:paraId="4B890FAF" w14:textId="6DEE09E1" w:rsidR="00C569B4" w:rsidRPr="008752FD" w:rsidRDefault="00C63C15" w:rsidP="00C569B4">
      <w:pPr>
        <w:pStyle w:val="ListParagraph"/>
        <w:numPr>
          <w:ilvl w:val="0"/>
          <w:numId w:val="9"/>
        </w:numPr>
        <w:rPr>
          <w:rFonts w:ascii="Times New Roman" w:hAnsi="Times New Roman" w:cs="Times New Roman"/>
          <w:sz w:val="24"/>
          <w:szCs w:val="24"/>
        </w:rPr>
      </w:pPr>
      <w:r w:rsidRPr="00695485">
        <w:rPr>
          <w:rFonts w:ascii="Times New Roman" w:hAnsi="Times New Roman" w:cs="Times New Roman"/>
          <w:sz w:val="24"/>
          <w:szCs w:val="24"/>
        </w:rPr>
        <w:t>Add risk management framework to help mitigate the lookahead bias</w:t>
      </w:r>
    </w:p>
    <w:p w14:paraId="642B81EA" w14:textId="77777777" w:rsidR="00C63C15" w:rsidRPr="00695485" w:rsidRDefault="00C63C15" w:rsidP="00D61F49">
      <w:pPr>
        <w:pStyle w:val="ListParagraph"/>
        <w:rPr>
          <w:rFonts w:ascii="Times New Roman" w:hAnsi="Times New Roman" w:cs="Times New Roman"/>
          <w:sz w:val="24"/>
          <w:szCs w:val="24"/>
        </w:rPr>
      </w:pPr>
    </w:p>
    <w:sectPr w:rsidR="00C63C15" w:rsidRPr="00695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B3ACE" w14:textId="77777777" w:rsidR="00444BDF" w:rsidRDefault="00444BDF" w:rsidP="00E71E49">
      <w:pPr>
        <w:spacing w:after="0" w:line="240" w:lineRule="auto"/>
      </w:pPr>
      <w:r>
        <w:separator/>
      </w:r>
    </w:p>
  </w:endnote>
  <w:endnote w:type="continuationSeparator" w:id="0">
    <w:p w14:paraId="4C08871D" w14:textId="77777777" w:rsidR="00444BDF" w:rsidRDefault="00444BDF" w:rsidP="00E7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2A97B" w14:textId="77777777" w:rsidR="00444BDF" w:rsidRDefault="00444BDF" w:rsidP="00E71E49">
      <w:pPr>
        <w:spacing w:after="0" w:line="240" w:lineRule="auto"/>
      </w:pPr>
      <w:r>
        <w:separator/>
      </w:r>
    </w:p>
  </w:footnote>
  <w:footnote w:type="continuationSeparator" w:id="0">
    <w:p w14:paraId="2B6D1587" w14:textId="77777777" w:rsidR="00444BDF" w:rsidRDefault="00444BDF" w:rsidP="00E71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A4E"/>
    <w:multiLevelType w:val="hybridMultilevel"/>
    <w:tmpl w:val="C84452FA"/>
    <w:lvl w:ilvl="0" w:tplc="6C5226D2">
      <w:start w:val="1"/>
      <w:numFmt w:val="bullet"/>
      <w:lvlText w:val=""/>
      <w:lvlJc w:val="left"/>
      <w:pPr>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76D29"/>
    <w:multiLevelType w:val="hybridMultilevel"/>
    <w:tmpl w:val="E3446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13152"/>
    <w:multiLevelType w:val="multilevel"/>
    <w:tmpl w:val="ABD0F79A"/>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3" w15:restartNumberingAfterBreak="0">
    <w:nsid w:val="16CA7452"/>
    <w:multiLevelType w:val="multilevel"/>
    <w:tmpl w:val="1C32EF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8B73EE"/>
    <w:multiLevelType w:val="hybridMultilevel"/>
    <w:tmpl w:val="4D0ACA6E"/>
    <w:lvl w:ilvl="0" w:tplc="E07EF1F0">
      <w:start w:val="1"/>
      <w:numFmt w:val="decimal"/>
      <w:lvlText w:val="%1)"/>
      <w:lvlJc w:val="left"/>
      <w:pPr>
        <w:ind w:left="432" w:hanging="432"/>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6A14"/>
    <w:multiLevelType w:val="hybridMultilevel"/>
    <w:tmpl w:val="7E249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97EB4"/>
    <w:multiLevelType w:val="hybridMultilevel"/>
    <w:tmpl w:val="C1101E8C"/>
    <w:lvl w:ilvl="0" w:tplc="2056CA7A">
      <w:start w:val="1"/>
      <w:numFmt w:val="bullet"/>
      <w:lvlText w:val=""/>
      <w:lvlJc w:val="left"/>
      <w:pPr>
        <w:ind w:left="432"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84E72F5"/>
    <w:multiLevelType w:val="multilevel"/>
    <w:tmpl w:val="E84679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95902DE"/>
    <w:multiLevelType w:val="hybridMultilevel"/>
    <w:tmpl w:val="3558E49E"/>
    <w:lvl w:ilvl="0" w:tplc="27288038">
      <w:start w:val="1"/>
      <w:numFmt w:val="bullet"/>
      <w:lvlText w:val="•"/>
      <w:lvlJc w:val="left"/>
      <w:pPr>
        <w:tabs>
          <w:tab w:val="num" w:pos="720"/>
        </w:tabs>
        <w:ind w:left="720" w:hanging="360"/>
      </w:pPr>
      <w:rPr>
        <w:rFonts w:ascii="Arial" w:hAnsi="Arial" w:hint="default"/>
      </w:rPr>
    </w:lvl>
    <w:lvl w:ilvl="1" w:tplc="80744D4C" w:tentative="1">
      <w:start w:val="1"/>
      <w:numFmt w:val="bullet"/>
      <w:lvlText w:val="•"/>
      <w:lvlJc w:val="left"/>
      <w:pPr>
        <w:tabs>
          <w:tab w:val="num" w:pos="1440"/>
        </w:tabs>
        <w:ind w:left="1440" w:hanging="360"/>
      </w:pPr>
      <w:rPr>
        <w:rFonts w:ascii="Arial" w:hAnsi="Arial" w:hint="default"/>
      </w:rPr>
    </w:lvl>
    <w:lvl w:ilvl="2" w:tplc="F0906ED2" w:tentative="1">
      <w:start w:val="1"/>
      <w:numFmt w:val="bullet"/>
      <w:lvlText w:val="•"/>
      <w:lvlJc w:val="left"/>
      <w:pPr>
        <w:tabs>
          <w:tab w:val="num" w:pos="2160"/>
        </w:tabs>
        <w:ind w:left="2160" w:hanging="360"/>
      </w:pPr>
      <w:rPr>
        <w:rFonts w:ascii="Arial" w:hAnsi="Arial" w:hint="default"/>
      </w:rPr>
    </w:lvl>
    <w:lvl w:ilvl="3" w:tplc="C9C8A25C" w:tentative="1">
      <w:start w:val="1"/>
      <w:numFmt w:val="bullet"/>
      <w:lvlText w:val="•"/>
      <w:lvlJc w:val="left"/>
      <w:pPr>
        <w:tabs>
          <w:tab w:val="num" w:pos="2880"/>
        </w:tabs>
        <w:ind w:left="2880" w:hanging="360"/>
      </w:pPr>
      <w:rPr>
        <w:rFonts w:ascii="Arial" w:hAnsi="Arial" w:hint="default"/>
      </w:rPr>
    </w:lvl>
    <w:lvl w:ilvl="4" w:tplc="27184C74" w:tentative="1">
      <w:start w:val="1"/>
      <w:numFmt w:val="bullet"/>
      <w:lvlText w:val="•"/>
      <w:lvlJc w:val="left"/>
      <w:pPr>
        <w:tabs>
          <w:tab w:val="num" w:pos="3600"/>
        </w:tabs>
        <w:ind w:left="3600" w:hanging="360"/>
      </w:pPr>
      <w:rPr>
        <w:rFonts w:ascii="Arial" w:hAnsi="Arial" w:hint="default"/>
      </w:rPr>
    </w:lvl>
    <w:lvl w:ilvl="5" w:tplc="6200FE96" w:tentative="1">
      <w:start w:val="1"/>
      <w:numFmt w:val="bullet"/>
      <w:lvlText w:val="•"/>
      <w:lvlJc w:val="left"/>
      <w:pPr>
        <w:tabs>
          <w:tab w:val="num" w:pos="4320"/>
        </w:tabs>
        <w:ind w:left="4320" w:hanging="360"/>
      </w:pPr>
      <w:rPr>
        <w:rFonts w:ascii="Arial" w:hAnsi="Arial" w:hint="default"/>
      </w:rPr>
    </w:lvl>
    <w:lvl w:ilvl="6" w:tplc="62F4B748" w:tentative="1">
      <w:start w:val="1"/>
      <w:numFmt w:val="bullet"/>
      <w:lvlText w:val="•"/>
      <w:lvlJc w:val="left"/>
      <w:pPr>
        <w:tabs>
          <w:tab w:val="num" w:pos="5040"/>
        </w:tabs>
        <w:ind w:left="5040" w:hanging="360"/>
      </w:pPr>
      <w:rPr>
        <w:rFonts w:ascii="Arial" w:hAnsi="Arial" w:hint="default"/>
      </w:rPr>
    </w:lvl>
    <w:lvl w:ilvl="7" w:tplc="BD54EAB6" w:tentative="1">
      <w:start w:val="1"/>
      <w:numFmt w:val="bullet"/>
      <w:lvlText w:val="•"/>
      <w:lvlJc w:val="left"/>
      <w:pPr>
        <w:tabs>
          <w:tab w:val="num" w:pos="5760"/>
        </w:tabs>
        <w:ind w:left="5760" w:hanging="360"/>
      </w:pPr>
      <w:rPr>
        <w:rFonts w:ascii="Arial" w:hAnsi="Arial" w:hint="default"/>
      </w:rPr>
    </w:lvl>
    <w:lvl w:ilvl="8" w:tplc="D3784A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036854"/>
    <w:multiLevelType w:val="hybridMultilevel"/>
    <w:tmpl w:val="526A46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63C4698"/>
    <w:multiLevelType w:val="hybridMultilevel"/>
    <w:tmpl w:val="C12AF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93FCE"/>
    <w:multiLevelType w:val="hybridMultilevel"/>
    <w:tmpl w:val="74BA9096"/>
    <w:lvl w:ilvl="0" w:tplc="6292E058">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1"/>
  </w:num>
  <w:num w:numId="5">
    <w:abstractNumId w:val="5"/>
  </w:num>
  <w:num w:numId="6">
    <w:abstractNumId w:val="1"/>
  </w:num>
  <w:num w:numId="7">
    <w:abstractNumId w:val="0"/>
  </w:num>
  <w:num w:numId="8">
    <w:abstractNumId w:val="10"/>
  </w:num>
  <w:num w:numId="9">
    <w:abstractNumId w:val="6"/>
  </w:num>
  <w:num w:numId="10">
    <w:abstractNumId w:val="3"/>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590"/>
    <w:rsid w:val="000217E8"/>
    <w:rsid w:val="00037A50"/>
    <w:rsid w:val="0004454E"/>
    <w:rsid w:val="0007701D"/>
    <w:rsid w:val="00080621"/>
    <w:rsid w:val="000A2A09"/>
    <w:rsid w:val="000B639E"/>
    <w:rsid w:val="000D143B"/>
    <w:rsid w:val="0014003E"/>
    <w:rsid w:val="001446C0"/>
    <w:rsid w:val="001463C2"/>
    <w:rsid w:val="00170DE0"/>
    <w:rsid w:val="001924B2"/>
    <w:rsid w:val="001A4F2B"/>
    <w:rsid w:val="001A5258"/>
    <w:rsid w:val="001E7C18"/>
    <w:rsid w:val="00206142"/>
    <w:rsid w:val="00227F16"/>
    <w:rsid w:val="002613F2"/>
    <w:rsid w:val="002804D5"/>
    <w:rsid w:val="003250F9"/>
    <w:rsid w:val="00382179"/>
    <w:rsid w:val="00421614"/>
    <w:rsid w:val="004367F7"/>
    <w:rsid w:val="00444BDF"/>
    <w:rsid w:val="00466A45"/>
    <w:rsid w:val="00493811"/>
    <w:rsid w:val="0049651F"/>
    <w:rsid w:val="004D41B4"/>
    <w:rsid w:val="004E2BBA"/>
    <w:rsid w:val="005041D8"/>
    <w:rsid w:val="005129BA"/>
    <w:rsid w:val="0051344C"/>
    <w:rsid w:val="005C74D2"/>
    <w:rsid w:val="005F14AC"/>
    <w:rsid w:val="00604DC8"/>
    <w:rsid w:val="006061C7"/>
    <w:rsid w:val="00695485"/>
    <w:rsid w:val="007E5DF9"/>
    <w:rsid w:val="007F72EB"/>
    <w:rsid w:val="00832A30"/>
    <w:rsid w:val="0085797D"/>
    <w:rsid w:val="008752FD"/>
    <w:rsid w:val="008809CC"/>
    <w:rsid w:val="008C1B2F"/>
    <w:rsid w:val="008E3596"/>
    <w:rsid w:val="0094550E"/>
    <w:rsid w:val="00953DFF"/>
    <w:rsid w:val="009C2452"/>
    <w:rsid w:val="009E544D"/>
    <w:rsid w:val="00A2571C"/>
    <w:rsid w:val="00AB13B7"/>
    <w:rsid w:val="00AB529B"/>
    <w:rsid w:val="00AC2F57"/>
    <w:rsid w:val="00AF2BFA"/>
    <w:rsid w:val="00B05778"/>
    <w:rsid w:val="00B36590"/>
    <w:rsid w:val="00B86D05"/>
    <w:rsid w:val="00BE588E"/>
    <w:rsid w:val="00BF76F7"/>
    <w:rsid w:val="00C0074F"/>
    <w:rsid w:val="00C12218"/>
    <w:rsid w:val="00C345E9"/>
    <w:rsid w:val="00C3741A"/>
    <w:rsid w:val="00C5512C"/>
    <w:rsid w:val="00C569B4"/>
    <w:rsid w:val="00C63C15"/>
    <w:rsid w:val="00C64C6F"/>
    <w:rsid w:val="00CA1995"/>
    <w:rsid w:val="00CB0E81"/>
    <w:rsid w:val="00CB60CB"/>
    <w:rsid w:val="00D04952"/>
    <w:rsid w:val="00D25DC1"/>
    <w:rsid w:val="00D31EDA"/>
    <w:rsid w:val="00D426A0"/>
    <w:rsid w:val="00D61F49"/>
    <w:rsid w:val="00D97A78"/>
    <w:rsid w:val="00DD307E"/>
    <w:rsid w:val="00E11731"/>
    <w:rsid w:val="00E14F30"/>
    <w:rsid w:val="00E32514"/>
    <w:rsid w:val="00E71E49"/>
    <w:rsid w:val="00E822A8"/>
    <w:rsid w:val="00EC290E"/>
    <w:rsid w:val="00F14DE9"/>
    <w:rsid w:val="00F25411"/>
    <w:rsid w:val="00F45AB2"/>
    <w:rsid w:val="00F7004A"/>
    <w:rsid w:val="00F75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A452"/>
  <w15:chartTrackingRefBased/>
  <w15:docId w15:val="{53B6333E-524F-4455-97B2-16CD9BCB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F7"/>
    <w:pPr>
      <w:ind w:left="720"/>
      <w:contextualSpacing/>
    </w:pPr>
  </w:style>
  <w:style w:type="paragraph" w:styleId="Header">
    <w:name w:val="header"/>
    <w:basedOn w:val="Normal"/>
    <w:link w:val="HeaderChar"/>
    <w:uiPriority w:val="99"/>
    <w:unhideWhenUsed/>
    <w:rsid w:val="00E71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E49"/>
  </w:style>
  <w:style w:type="paragraph" w:styleId="Footer">
    <w:name w:val="footer"/>
    <w:basedOn w:val="Normal"/>
    <w:link w:val="FooterChar"/>
    <w:uiPriority w:val="99"/>
    <w:unhideWhenUsed/>
    <w:rsid w:val="00E71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831168">
      <w:bodyDiv w:val="1"/>
      <w:marLeft w:val="0"/>
      <w:marRight w:val="0"/>
      <w:marTop w:val="0"/>
      <w:marBottom w:val="0"/>
      <w:divBdr>
        <w:top w:val="none" w:sz="0" w:space="0" w:color="auto"/>
        <w:left w:val="none" w:sz="0" w:space="0" w:color="auto"/>
        <w:bottom w:val="none" w:sz="0" w:space="0" w:color="auto"/>
        <w:right w:val="none" w:sz="0" w:space="0" w:color="auto"/>
      </w:divBdr>
      <w:divsChild>
        <w:div w:id="1604149119">
          <w:marLeft w:val="446"/>
          <w:marRight w:val="0"/>
          <w:marTop w:val="0"/>
          <w:marBottom w:val="0"/>
          <w:divBdr>
            <w:top w:val="none" w:sz="0" w:space="0" w:color="auto"/>
            <w:left w:val="none" w:sz="0" w:space="0" w:color="auto"/>
            <w:bottom w:val="none" w:sz="0" w:space="0" w:color="auto"/>
            <w:right w:val="none" w:sz="0" w:space="0" w:color="auto"/>
          </w:divBdr>
        </w:div>
        <w:div w:id="1313172662">
          <w:marLeft w:val="446"/>
          <w:marRight w:val="0"/>
          <w:marTop w:val="0"/>
          <w:marBottom w:val="0"/>
          <w:divBdr>
            <w:top w:val="none" w:sz="0" w:space="0" w:color="auto"/>
            <w:left w:val="none" w:sz="0" w:space="0" w:color="auto"/>
            <w:bottom w:val="none" w:sz="0" w:space="0" w:color="auto"/>
            <w:right w:val="none" w:sz="0" w:space="0" w:color="auto"/>
          </w:divBdr>
        </w:div>
        <w:div w:id="14347899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1CC7D-C622-4A0D-A97E-58047D63C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Thakar</dc:creator>
  <cp:keywords/>
  <dc:description/>
  <cp:lastModifiedBy>Rushi Thakar</cp:lastModifiedBy>
  <cp:revision>3</cp:revision>
  <dcterms:created xsi:type="dcterms:W3CDTF">2017-12-14T02:57:00Z</dcterms:created>
  <dcterms:modified xsi:type="dcterms:W3CDTF">2017-12-14T03:27:00Z</dcterms:modified>
</cp:coreProperties>
</file>