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2CC" w:rsidRPr="009652CC" w:rsidRDefault="009652CC" w:rsidP="009652CC">
      <w:pPr>
        <w:pStyle w:val="ListParagraph"/>
        <w:jc w:val="center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  <w:r w:rsidRPr="009652CC">
        <w:rPr>
          <w:rFonts w:ascii="Times New Roman" w:hAnsi="Times New Roman" w:cs="Times New Roman"/>
          <w:b/>
          <w:color w:val="ED7D31" w:themeColor="accent2"/>
          <w:sz w:val="36"/>
          <w:szCs w:val="36"/>
        </w:rPr>
        <w:t>MG-GY 9753: Business Analytics</w:t>
      </w:r>
    </w:p>
    <w:p w:rsidR="009652CC" w:rsidRPr="009652CC" w:rsidRDefault="009652CC" w:rsidP="009652CC">
      <w:pPr>
        <w:pStyle w:val="ListParagraph"/>
        <w:jc w:val="center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  <w:r>
        <w:rPr>
          <w:rFonts w:ascii="Times New Roman" w:hAnsi="Times New Roman" w:cs="Times New Roman"/>
          <w:b/>
          <w:color w:val="ED7D31" w:themeColor="accent2"/>
          <w:sz w:val="36"/>
          <w:szCs w:val="36"/>
        </w:rPr>
        <w:t>Fall-2017</w:t>
      </w:r>
    </w:p>
    <w:p w:rsidR="009652CC" w:rsidRDefault="009652CC" w:rsidP="009652CC">
      <w:pPr>
        <w:pStyle w:val="ListParagraph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</w:p>
    <w:p w:rsidR="009652CC" w:rsidRDefault="009652CC" w:rsidP="009652CC">
      <w:pPr>
        <w:pStyle w:val="ListParagraph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</w:p>
    <w:p w:rsidR="009652CC" w:rsidRDefault="009652CC" w:rsidP="009652CC">
      <w:pPr>
        <w:pStyle w:val="ListParagraph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</w:p>
    <w:p w:rsidR="009652CC" w:rsidRPr="009652CC" w:rsidRDefault="009652CC" w:rsidP="009652CC">
      <w:pPr>
        <w:pStyle w:val="ListParagraph"/>
        <w:jc w:val="center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  <w:r w:rsidRPr="009652CC">
        <w:rPr>
          <w:rFonts w:ascii="Times New Roman" w:hAnsi="Times New Roman" w:cs="Times New Roman"/>
          <w:b/>
          <w:color w:val="ED7D31" w:themeColor="accent2"/>
          <w:sz w:val="36"/>
          <w:szCs w:val="36"/>
        </w:rPr>
        <w:t>Short Case 2 Report</w:t>
      </w:r>
    </w:p>
    <w:p w:rsidR="009652CC" w:rsidRDefault="009652CC" w:rsidP="009652CC">
      <w:pPr>
        <w:pStyle w:val="ListParagraph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</w:p>
    <w:p w:rsidR="009652CC" w:rsidRDefault="009652CC" w:rsidP="009652CC">
      <w:pPr>
        <w:pStyle w:val="ListParagraph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</w:p>
    <w:p w:rsidR="009652CC" w:rsidRDefault="009652CC" w:rsidP="009652CC">
      <w:pPr>
        <w:pStyle w:val="ListParagraph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</w:p>
    <w:p w:rsidR="009652CC" w:rsidRDefault="009652CC" w:rsidP="009652CC">
      <w:pPr>
        <w:pStyle w:val="ListParagraph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</w:p>
    <w:p w:rsidR="009652CC" w:rsidRDefault="009652CC" w:rsidP="009652CC">
      <w:pPr>
        <w:pStyle w:val="ListParagraph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</w:p>
    <w:p w:rsidR="009652CC" w:rsidRDefault="009652CC" w:rsidP="009652CC">
      <w:pPr>
        <w:pStyle w:val="ListParagraph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</w:p>
    <w:p w:rsidR="009652CC" w:rsidRPr="009652CC" w:rsidRDefault="009652CC" w:rsidP="009652CC">
      <w:pPr>
        <w:pStyle w:val="ListParagraph"/>
        <w:jc w:val="center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  <w:r w:rsidRPr="009652CC">
        <w:rPr>
          <w:rFonts w:ascii="Times New Roman" w:hAnsi="Times New Roman" w:cs="Times New Roman"/>
          <w:b/>
          <w:color w:val="ED7D31" w:themeColor="accent2"/>
          <w:sz w:val="36"/>
          <w:szCs w:val="36"/>
        </w:rPr>
        <w:t>Submitted by</w:t>
      </w:r>
    </w:p>
    <w:p w:rsidR="009652CC" w:rsidRDefault="009652CC" w:rsidP="009652CC">
      <w:pPr>
        <w:pStyle w:val="ListParagraph"/>
        <w:jc w:val="center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  <w:r>
        <w:rPr>
          <w:rFonts w:ascii="Times New Roman" w:hAnsi="Times New Roman" w:cs="Times New Roman"/>
          <w:b/>
          <w:color w:val="ED7D31" w:themeColor="accent2"/>
          <w:sz w:val="36"/>
          <w:szCs w:val="36"/>
        </w:rPr>
        <w:t>Rushi Thakar</w:t>
      </w:r>
    </w:p>
    <w:p w:rsidR="009652CC" w:rsidRDefault="009652CC">
      <w:pPr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  <w:r>
        <w:rPr>
          <w:rFonts w:ascii="Times New Roman" w:hAnsi="Times New Roman" w:cs="Times New Roman"/>
          <w:b/>
          <w:color w:val="ED7D31" w:themeColor="accent2"/>
          <w:sz w:val="36"/>
          <w:szCs w:val="36"/>
        </w:rPr>
        <w:br w:type="page"/>
      </w:r>
    </w:p>
    <w:p w:rsidR="00580F4F" w:rsidRPr="00580F4F" w:rsidRDefault="00580F4F">
      <w:pPr>
        <w:rPr>
          <w:b/>
          <w:sz w:val="40"/>
          <w:szCs w:val="40"/>
        </w:rPr>
      </w:pPr>
      <w:r w:rsidRPr="00580F4F">
        <w:rPr>
          <w:b/>
          <w:sz w:val="40"/>
          <w:szCs w:val="40"/>
        </w:rPr>
        <w:lastRenderedPageBreak/>
        <w:t xml:space="preserve">Contents </w:t>
      </w:r>
    </w:p>
    <w:p w:rsidR="00580F4F" w:rsidRPr="00580F4F" w:rsidRDefault="00580F4F" w:rsidP="00580F4F">
      <w:pPr>
        <w:pStyle w:val="ListParagraph"/>
        <w:numPr>
          <w:ilvl w:val="0"/>
          <w:numId w:val="7"/>
        </w:numPr>
        <w:rPr>
          <w:color w:val="ED7D31" w:themeColor="accent2"/>
          <w:sz w:val="28"/>
          <w:szCs w:val="28"/>
        </w:rPr>
      </w:pPr>
      <w:r w:rsidRPr="00580F4F">
        <w:rPr>
          <w:color w:val="ED7D31" w:themeColor="accent2"/>
          <w:sz w:val="28"/>
          <w:szCs w:val="28"/>
        </w:rPr>
        <w:t xml:space="preserve">Predicting Advertisement Rates </w:t>
      </w:r>
    </w:p>
    <w:p w:rsidR="00580F4F" w:rsidRPr="00580F4F" w:rsidRDefault="00580F4F">
      <w:pPr>
        <w:rPr>
          <w:color w:val="4472C4" w:themeColor="accent1"/>
          <w:sz w:val="28"/>
          <w:szCs w:val="28"/>
        </w:rPr>
      </w:pPr>
      <w:r w:rsidRPr="00580F4F">
        <w:rPr>
          <w:color w:val="4472C4" w:themeColor="accent1"/>
          <w:sz w:val="28"/>
          <w:szCs w:val="28"/>
        </w:rPr>
        <w:t xml:space="preserve"> </w:t>
      </w:r>
      <w:r w:rsidRPr="00580F4F">
        <w:rPr>
          <w:color w:val="4472C4" w:themeColor="accent1"/>
          <w:sz w:val="28"/>
          <w:szCs w:val="28"/>
        </w:rPr>
        <w:t>Scatter Chart with Trendline (with Equation and R-squared)</w:t>
      </w:r>
      <w:r w:rsidRPr="00580F4F">
        <w:rPr>
          <w:color w:val="4472C4" w:themeColor="accent1"/>
          <w:sz w:val="28"/>
          <w:szCs w:val="28"/>
        </w:rPr>
        <w:t xml:space="preserve"> </w:t>
      </w:r>
      <w:r w:rsidRPr="00580F4F">
        <w:rPr>
          <w:color w:val="4472C4" w:themeColor="accent1"/>
          <w:sz w:val="28"/>
          <w:szCs w:val="28"/>
        </w:rPr>
        <w:t xml:space="preserve"> </w:t>
      </w:r>
    </w:p>
    <w:p w:rsidR="00580F4F" w:rsidRPr="00580F4F" w:rsidRDefault="00580F4F">
      <w:pPr>
        <w:rPr>
          <w:color w:val="4472C4" w:themeColor="accent1"/>
          <w:sz w:val="28"/>
          <w:szCs w:val="28"/>
        </w:rPr>
      </w:pPr>
      <w:r w:rsidRPr="00580F4F">
        <w:rPr>
          <w:color w:val="4472C4" w:themeColor="accent1"/>
          <w:sz w:val="28"/>
          <w:szCs w:val="28"/>
        </w:rPr>
        <w:t>Details of Three Smoothing Models Using Three Different α</w:t>
      </w:r>
    </w:p>
    <w:p w:rsidR="00580F4F" w:rsidRPr="00580F4F" w:rsidRDefault="00580F4F">
      <w:pPr>
        <w:rPr>
          <w:color w:val="4472C4" w:themeColor="accent1"/>
          <w:sz w:val="28"/>
          <w:szCs w:val="28"/>
        </w:rPr>
      </w:pPr>
      <w:r w:rsidRPr="00580F4F">
        <w:rPr>
          <w:color w:val="4472C4" w:themeColor="accent1"/>
          <w:sz w:val="28"/>
          <w:szCs w:val="28"/>
        </w:rPr>
        <w:t>Reasoning for Selecting One of the Three Models</w:t>
      </w:r>
    </w:p>
    <w:p w:rsidR="00580F4F" w:rsidRPr="00580F4F" w:rsidRDefault="00580F4F">
      <w:pPr>
        <w:rPr>
          <w:color w:val="4472C4" w:themeColor="accent1"/>
          <w:sz w:val="28"/>
          <w:szCs w:val="28"/>
        </w:rPr>
      </w:pPr>
      <w:r w:rsidRPr="00580F4F">
        <w:rPr>
          <w:color w:val="4472C4" w:themeColor="accent1"/>
          <w:sz w:val="28"/>
          <w:szCs w:val="28"/>
        </w:rPr>
        <w:t xml:space="preserve">Forecast for the Next Week </w:t>
      </w:r>
    </w:p>
    <w:p w:rsidR="00580F4F" w:rsidRPr="00580F4F" w:rsidRDefault="00580F4F" w:rsidP="00580F4F">
      <w:pPr>
        <w:pStyle w:val="ListParagraph"/>
        <w:numPr>
          <w:ilvl w:val="0"/>
          <w:numId w:val="7"/>
        </w:numPr>
        <w:rPr>
          <w:color w:val="ED7D31" w:themeColor="accent2"/>
          <w:sz w:val="28"/>
          <w:szCs w:val="28"/>
        </w:rPr>
      </w:pPr>
      <w:r w:rsidRPr="00580F4F">
        <w:rPr>
          <w:color w:val="ED7D31" w:themeColor="accent2"/>
          <w:sz w:val="28"/>
          <w:szCs w:val="28"/>
        </w:rPr>
        <w:t xml:space="preserve">Procurement of Batteries </w:t>
      </w:r>
    </w:p>
    <w:p w:rsidR="00580F4F" w:rsidRPr="00580F4F" w:rsidRDefault="00580F4F">
      <w:pPr>
        <w:rPr>
          <w:color w:val="4472C4" w:themeColor="accent1"/>
          <w:sz w:val="28"/>
          <w:szCs w:val="28"/>
        </w:rPr>
      </w:pPr>
      <w:r w:rsidRPr="00580F4F">
        <w:rPr>
          <w:color w:val="4472C4" w:themeColor="accent1"/>
          <w:sz w:val="28"/>
          <w:szCs w:val="28"/>
        </w:rPr>
        <w:t>Scatter Chart with Trendline (with Equation and R-sq</w:t>
      </w:r>
      <w:r w:rsidRPr="00580F4F">
        <w:rPr>
          <w:color w:val="4472C4" w:themeColor="accent1"/>
          <w:sz w:val="28"/>
          <w:szCs w:val="28"/>
        </w:rPr>
        <w:t>uared)</w:t>
      </w:r>
    </w:p>
    <w:p w:rsidR="00580F4F" w:rsidRPr="00580F4F" w:rsidRDefault="00580F4F">
      <w:pPr>
        <w:rPr>
          <w:color w:val="4472C4" w:themeColor="accent1"/>
          <w:sz w:val="28"/>
          <w:szCs w:val="28"/>
        </w:rPr>
      </w:pPr>
      <w:r w:rsidRPr="00580F4F">
        <w:rPr>
          <w:color w:val="4472C4" w:themeColor="accent1"/>
          <w:sz w:val="28"/>
          <w:szCs w:val="28"/>
        </w:rPr>
        <w:t>XLMiner Output of D</w:t>
      </w:r>
      <w:r w:rsidRPr="00580F4F">
        <w:rPr>
          <w:color w:val="4472C4" w:themeColor="accent1"/>
          <w:sz w:val="28"/>
          <w:szCs w:val="28"/>
        </w:rPr>
        <w:t>ouble Exponential Smoothing</w:t>
      </w:r>
    </w:p>
    <w:p w:rsidR="00580F4F" w:rsidRPr="00580F4F" w:rsidRDefault="00580F4F">
      <w:pPr>
        <w:rPr>
          <w:color w:val="4472C4" w:themeColor="accent1"/>
          <w:sz w:val="28"/>
          <w:szCs w:val="28"/>
        </w:rPr>
      </w:pPr>
      <w:r w:rsidRPr="00580F4F">
        <w:rPr>
          <w:color w:val="4472C4" w:themeColor="accent1"/>
          <w:sz w:val="28"/>
          <w:szCs w:val="28"/>
        </w:rPr>
        <w:t xml:space="preserve">Forecasting Model </w:t>
      </w:r>
    </w:p>
    <w:p w:rsidR="00580F4F" w:rsidRPr="00580F4F" w:rsidRDefault="00580F4F">
      <w:pPr>
        <w:rPr>
          <w:color w:val="4472C4" w:themeColor="accent1"/>
          <w:sz w:val="28"/>
          <w:szCs w:val="28"/>
        </w:rPr>
      </w:pPr>
      <w:r w:rsidRPr="00580F4F">
        <w:rPr>
          <w:color w:val="4472C4" w:themeColor="accent1"/>
          <w:sz w:val="28"/>
          <w:szCs w:val="28"/>
        </w:rPr>
        <w:t xml:space="preserve">Forecast of Next Six </w:t>
      </w:r>
      <w:r w:rsidRPr="00580F4F">
        <w:rPr>
          <w:color w:val="4472C4" w:themeColor="accent1"/>
          <w:sz w:val="28"/>
          <w:szCs w:val="28"/>
        </w:rPr>
        <w:t>Months</w:t>
      </w:r>
    </w:p>
    <w:p w:rsidR="00580F4F" w:rsidRPr="00580F4F" w:rsidRDefault="00580F4F" w:rsidP="00580F4F">
      <w:pPr>
        <w:pStyle w:val="ListParagraph"/>
        <w:numPr>
          <w:ilvl w:val="0"/>
          <w:numId w:val="7"/>
        </w:numPr>
        <w:rPr>
          <w:color w:val="ED7D31" w:themeColor="accent2"/>
          <w:sz w:val="28"/>
          <w:szCs w:val="28"/>
        </w:rPr>
      </w:pPr>
      <w:r w:rsidRPr="00580F4F">
        <w:rPr>
          <w:color w:val="ED7D31" w:themeColor="accent2"/>
          <w:sz w:val="28"/>
          <w:szCs w:val="28"/>
        </w:rPr>
        <w:t>High-Amp Motor Upgrades</w:t>
      </w:r>
    </w:p>
    <w:p w:rsidR="00580F4F" w:rsidRPr="00580F4F" w:rsidRDefault="00580F4F">
      <w:pPr>
        <w:rPr>
          <w:color w:val="4472C4" w:themeColor="accent1"/>
          <w:sz w:val="28"/>
          <w:szCs w:val="28"/>
        </w:rPr>
      </w:pPr>
      <w:r w:rsidRPr="00580F4F">
        <w:rPr>
          <w:color w:val="4472C4" w:themeColor="accent1"/>
          <w:sz w:val="28"/>
          <w:szCs w:val="28"/>
        </w:rPr>
        <w:t>Scatter Chart with Trendline (with Equation and R-squared)</w:t>
      </w:r>
    </w:p>
    <w:p w:rsidR="00580F4F" w:rsidRPr="00580F4F" w:rsidRDefault="00580F4F">
      <w:pPr>
        <w:rPr>
          <w:color w:val="4472C4" w:themeColor="accent1"/>
          <w:sz w:val="28"/>
          <w:szCs w:val="28"/>
        </w:rPr>
      </w:pPr>
      <w:r w:rsidRPr="00580F4F">
        <w:rPr>
          <w:color w:val="4472C4" w:themeColor="accent1"/>
          <w:sz w:val="28"/>
          <w:szCs w:val="28"/>
        </w:rPr>
        <w:t xml:space="preserve"> </w:t>
      </w:r>
      <w:r w:rsidRPr="00580F4F">
        <w:rPr>
          <w:color w:val="4472C4" w:themeColor="accent1"/>
          <w:sz w:val="28"/>
          <w:szCs w:val="28"/>
        </w:rPr>
        <w:t>Summary Output of Regression Analysis</w:t>
      </w:r>
    </w:p>
    <w:p w:rsidR="00580F4F" w:rsidRPr="00580F4F" w:rsidRDefault="00580F4F">
      <w:pPr>
        <w:rPr>
          <w:color w:val="4472C4" w:themeColor="accent1"/>
          <w:sz w:val="28"/>
          <w:szCs w:val="28"/>
        </w:rPr>
      </w:pPr>
      <w:r w:rsidRPr="00580F4F">
        <w:rPr>
          <w:color w:val="4472C4" w:themeColor="accent1"/>
          <w:sz w:val="28"/>
          <w:szCs w:val="28"/>
        </w:rPr>
        <w:t xml:space="preserve">XLMiner Output of Holt-Winters Model </w:t>
      </w:r>
    </w:p>
    <w:p w:rsidR="00580F4F" w:rsidRPr="00580F4F" w:rsidRDefault="00580F4F">
      <w:pPr>
        <w:rPr>
          <w:color w:val="4472C4" w:themeColor="accent1"/>
          <w:sz w:val="28"/>
          <w:szCs w:val="28"/>
        </w:rPr>
      </w:pPr>
      <w:r w:rsidRPr="00580F4F">
        <w:rPr>
          <w:color w:val="4472C4" w:themeColor="accent1"/>
          <w:sz w:val="28"/>
          <w:szCs w:val="28"/>
        </w:rPr>
        <w:t>Forecasting Model Based on Regression Analysis</w:t>
      </w:r>
    </w:p>
    <w:p w:rsidR="00580F4F" w:rsidRPr="00580F4F" w:rsidRDefault="00580F4F">
      <w:pPr>
        <w:rPr>
          <w:color w:val="4472C4" w:themeColor="accent1"/>
          <w:sz w:val="28"/>
          <w:szCs w:val="28"/>
        </w:rPr>
      </w:pPr>
      <w:r w:rsidRPr="00580F4F">
        <w:rPr>
          <w:color w:val="4472C4" w:themeColor="accent1"/>
          <w:sz w:val="28"/>
          <w:szCs w:val="28"/>
        </w:rPr>
        <w:t>Forecast of the Next Four Seasons –Regression Analysis</w:t>
      </w:r>
    </w:p>
    <w:p w:rsidR="00580F4F" w:rsidRPr="00580F4F" w:rsidRDefault="00580F4F">
      <w:pPr>
        <w:rPr>
          <w:color w:val="4472C4" w:themeColor="accent1"/>
          <w:sz w:val="28"/>
          <w:szCs w:val="28"/>
        </w:rPr>
      </w:pPr>
      <w:r w:rsidRPr="00580F4F">
        <w:rPr>
          <w:color w:val="4472C4" w:themeColor="accent1"/>
          <w:sz w:val="28"/>
          <w:szCs w:val="28"/>
        </w:rPr>
        <w:t xml:space="preserve">Forecast of the Next Four Seasons –Holt-Winters Model </w:t>
      </w:r>
    </w:p>
    <w:p w:rsidR="00580F4F" w:rsidRPr="00580F4F" w:rsidRDefault="00580F4F" w:rsidP="00580F4F">
      <w:pPr>
        <w:pStyle w:val="ListParagraph"/>
        <w:numPr>
          <w:ilvl w:val="0"/>
          <w:numId w:val="7"/>
        </w:numPr>
        <w:rPr>
          <w:color w:val="ED7D31" w:themeColor="accent2"/>
          <w:sz w:val="28"/>
          <w:szCs w:val="28"/>
        </w:rPr>
      </w:pPr>
      <w:r w:rsidRPr="00580F4F">
        <w:rPr>
          <w:color w:val="ED7D31" w:themeColor="accent2"/>
          <w:sz w:val="28"/>
          <w:szCs w:val="28"/>
        </w:rPr>
        <w:t xml:space="preserve">Predicting Demand </w:t>
      </w:r>
    </w:p>
    <w:p w:rsidR="00580F4F" w:rsidRPr="00580F4F" w:rsidRDefault="00580F4F">
      <w:pPr>
        <w:rPr>
          <w:color w:val="4472C4" w:themeColor="accent1"/>
          <w:sz w:val="28"/>
          <w:szCs w:val="28"/>
        </w:rPr>
      </w:pPr>
      <w:r w:rsidRPr="00580F4F">
        <w:rPr>
          <w:color w:val="4472C4" w:themeColor="accent1"/>
          <w:sz w:val="28"/>
          <w:szCs w:val="28"/>
        </w:rPr>
        <w:t>Summary Output of Regression Analysis</w:t>
      </w:r>
    </w:p>
    <w:p w:rsidR="00580F4F" w:rsidRPr="00580F4F" w:rsidRDefault="00580F4F">
      <w:pPr>
        <w:rPr>
          <w:color w:val="4472C4" w:themeColor="accent1"/>
          <w:sz w:val="28"/>
          <w:szCs w:val="28"/>
        </w:rPr>
      </w:pPr>
      <w:r w:rsidRPr="00580F4F">
        <w:rPr>
          <w:color w:val="4472C4" w:themeColor="accent1"/>
          <w:sz w:val="28"/>
          <w:szCs w:val="28"/>
        </w:rPr>
        <w:t xml:space="preserve">Forecasting Model </w:t>
      </w:r>
    </w:p>
    <w:p w:rsidR="00580F4F" w:rsidRDefault="00580F4F">
      <w:pPr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  <w:r w:rsidRPr="00580F4F">
        <w:rPr>
          <w:color w:val="4472C4" w:themeColor="accent1"/>
          <w:sz w:val="28"/>
          <w:szCs w:val="28"/>
        </w:rPr>
        <w:t>Forecast</w:t>
      </w:r>
      <w:r>
        <w:rPr>
          <w:rFonts w:ascii="Times New Roman" w:hAnsi="Times New Roman" w:cs="Times New Roman"/>
          <w:b/>
          <w:color w:val="ED7D31" w:themeColor="accent2"/>
          <w:sz w:val="36"/>
          <w:szCs w:val="36"/>
        </w:rPr>
        <w:br w:type="page"/>
      </w:r>
    </w:p>
    <w:p w:rsidR="0087292B" w:rsidRPr="00E02E29" w:rsidRDefault="00E02E29" w:rsidP="00E02E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  <w:r w:rsidRPr="00E02E29">
        <w:rPr>
          <w:rFonts w:ascii="Times New Roman" w:hAnsi="Times New Roman" w:cs="Times New Roman"/>
          <w:b/>
          <w:color w:val="ED7D31" w:themeColor="accent2"/>
          <w:sz w:val="36"/>
          <w:szCs w:val="36"/>
        </w:rPr>
        <w:lastRenderedPageBreak/>
        <w:t>Predicting Advertisement Rate:</w:t>
      </w:r>
    </w:p>
    <w:p w:rsidR="00E02E29" w:rsidRDefault="00E02E29">
      <w:pPr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</w:p>
    <w:p w:rsidR="00E02E29" w:rsidRPr="00E02E29" w:rsidRDefault="00E02E29" w:rsidP="00E02E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E02E2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Scatter Chart with trendline (with Equation and R-square):</w:t>
      </w:r>
    </w:p>
    <w:p w:rsidR="00E02E29" w:rsidRDefault="00E02E29">
      <w:pPr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39CBB1E3" wp14:editId="56742396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E7EA4B-B5F9-4CA8-AB6B-698A2F3AAF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02E29" w:rsidRDefault="00E02E29" w:rsidP="00E02E29">
      <w:pPr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</w:p>
    <w:p w:rsidR="00E02E29" w:rsidRDefault="00E02E29" w:rsidP="00E02E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E02E2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Details of three smoothing models using three different K:</w:t>
      </w:r>
    </w:p>
    <w:p w:rsidR="00E02E29" w:rsidRDefault="00D02C2D" w:rsidP="00D02C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K=2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743"/>
        <w:gridCol w:w="718"/>
        <w:gridCol w:w="989"/>
        <w:gridCol w:w="960"/>
        <w:gridCol w:w="1840"/>
        <w:gridCol w:w="1360"/>
        <w:gridCol w:w="1620"/>
      </w:tblGrid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K=2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 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FFC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 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FFC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 </w:t>
            </w:r>
          </w:p>
        </w:tc>
      </w:tr>
      <w:tr w:rsidR="0087292B" w:rsidRPr="0087292B" w:rsidTr="0087292B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92B">
              <w:rPr>
                <w:rFonts w:ascii="Calibri" w:eastAsia="Times New Roman" w:hAnsi="Calibri" w:cs="Calibri"/>
                <w:b/>
                <w:bCs/>
                <w:color w:val="000000"/>
              </w:rPr>
              <w:t>Week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92B">
              <w:rPr>
                <w:rFonts w:ascii="Calibri" w:eastAsia="Times New Roman" w:hAnsi="Calibri" w:cs="Calibri"/>
                <w:b/>
                <w:bCs/>
                <w:color w:val="000000"/>
              </w:rPr>
              <w:t>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92B">
              <w:rPr>
                <w:rFonts w:ascii="Calibri" w:eastAsia="Times New Roman" w:hAnsi="Calibri" w:cs="Calibri"/>
                <w:b/>
                <w:bCs/>
                <w:color w:val="000000"/>
              </w:rPr>
              <w:t>Forecast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92B">
              <w:rPr>
                <w:rFonts w:ascii="Calibri" w:eastAsia="Times New Roman" w:hAnsi="Calibri" w:cs="Calibri"/>
                <w:b/>
                <w:bCs/>
                <w:color w:val="000000"/>
              </w:rPr>
              <w:t>Error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92B">
              <w:rPr>
                <w:rFonts w:ascii="Calibri" w:eastAsia="Times New Roman" w:hAnsi="Calibri" w:cs="Calibri"/>
                <w:b/>
                <w:bCs/>
                <w:color w:val="000000"/>
              </w:rPr>
              <w:t>Absolute Deviation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92B">
              <w:rPr>
                <w:rFonts w:ascii="Calibri" w:eastAsia="Times New Roman" w:hAnsi="Calibri" w:cs="Calibri"/>
                <w:b/>
                <w:bCs/>
                <w:color w:val="000000"/>
              </w:rPr>
              <w:t>Squared Error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C000"/>
              </w:rPr>
            </w:pPr>
            <w:r w:rsidRPr="0087292B">
              <w:rPr>
                <w:rFonts w:ascii="Calibri" w:eastAsia="Times New Roman" w:hAnsi="Calibri" w:cs="Calibri"/>
                <w:b/>
                <w:bCs/>
                <w:color w:val="FFC000"/>
              </w:rPr>
              <w:t>Absolute % Error</w:t>
            </w:r>
          </w:p>
        </w:tc>
      </w:tr>
      <w:tr w:rsidR="0087292B" w:rsidRPr="0087292B" w:rsidTr="0087292B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 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 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0.0595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4.0587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0.0475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3.1794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0.0290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1.9218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0.0335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2.1824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0.0850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5.2894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0.0190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1.1950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0.0285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1.8153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1.2821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0.0250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1.6234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0.0290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1.9066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2.1014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0.0040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4.3538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0.0360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2.5052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1.5493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1.6003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0.0530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3.8971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2.4444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0.0150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1.0949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1.4925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0.0480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3.6725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0.0045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0.3412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0.0370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2.7407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0.0043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4.6786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0.0380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2.6893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0.0835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0.0070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5.6040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0.0595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3.9378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0.4973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1.7183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0.0180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1.2179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0.0340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2.3497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0.0475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3.3569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0.9003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0.0265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1.8201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0.0520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3.4621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0.0560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3.6482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1.3320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0.7869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0.0340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2.2697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0.0385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2.6137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2.0119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2.4478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0.0657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1.6977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0.7662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0.0145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0.9751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0.0050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0.3358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0.0240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1.6393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0.0515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3.6140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0.0485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3.4742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1.6210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0.0150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1.0893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1.2500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0.0695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0.0048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4.7668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0.0510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3.4459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1.5906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0.0370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2.5947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lastRenderedPageBreak/>
              <w:t>46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0.0240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1.6438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0.0140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0.9797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0.0345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2.4468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0.0265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1.9024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0.0415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3.0515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0.0363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2.2500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1.5946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0.0635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0.0040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4.3227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$0.10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0.0950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0.0090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6.1889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0.0840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0.0071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5.2963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0.0245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1.5457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0.0735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0.0054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4.4304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0.0410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2.4654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0.0240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1.4661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0.0060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0.3623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0.0165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1.0123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0.0040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3.9873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0.0790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5.1769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-$0.10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0.0990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6.8088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-$0.11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0.1060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7.6590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0.0690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0.0048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5.1111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0.0370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2.7820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1.6692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0.0050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0.3791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0.0379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0.0280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2.0787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0.0660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4.7177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$0.11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0.1070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7.2297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$0.10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0.0985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6.4044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0.1324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0.0085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0.5607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0.0535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0.0029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3.6644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-$0.11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0.1070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7.7480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-$0.11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0.1105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8.4351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0.0815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6.4478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0.0470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3.7903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0.0420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3.4711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0.0050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0.4065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2.4000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1.5873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0.0550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0.0030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4.1985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0.0550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0.0030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4.1045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0.0050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0.3788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0.0400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2.9197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lastRenderedPageBreak/>
              <w:t>39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0.0450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0.0020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3.2374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0.0391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  <w:r w:rsidRPr="0087292B">
              <w:rPr>
                <w:rFonts w:ascii="Calibri" w:eastAsia="Times New Roman" w:hAnsi="Calibri" w:cs="Calibri"/>
                <w:color w:val="FFC000"/>
              </w:rPr>
              <w:t>2.7160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92B">
              <w:rPr>
                <w:rFonts w:ascii="Calibri" w:eastAsia="Times New Roman" w:hAnsi="Calibri" w:cs="Calibri"/>
                <w:b/>
                <w:bCs/>
                <w:color w:val="000000"/>
              </w:rPr>
              <w:t>MAD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92B">
              <w:rPr>
                <w:rFonts w:ascii="Calibri" w:eastAsia="Times New Roman" w:hAnsi="Calibri" w:cs="Calibri"/>
                <w:b/>
                <w:bCs/>
                <w:color w:val="000000"/>
              </w:rPr>
              <w:t>MSE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C000"/>
              </w:rPr>
            </w:pPr>
            <w:r w:rsidRPr="0087292B">
              <w:rPr>
                <w:rFonts w:ascii="Calibri" w:eastAsia="Times New Roman" w:hAnsi="Calibri" w:cs="Calibri"/>
                <w:b/>
                <w:bCs/>
                <w:color w:val="FFC000"/>
              </w:rPr>
              <w:t>MAPE</w:t>
            </w:r>
          </w:p>
        </w:tc>
      </w:tr>
    </w:tbl>
    <w:p w:rsidR="0087292B" w:rsidRPr="00E02E29" w:rsidRDefault="0087292B" w:rsidP="0087292B">
      <w:pPr>
        <w:pStyle w:val="ListParagraph"/>
        <w:ind w:left="1080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</w:p>
    <w:p w:rsidR="00E02E29" w:rsidRDefault="0087292B" w:rsidP="008729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K = 3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743"/>
        <w:gridCol w:w="718"/>
        <w:gridCol w:w="989"/>
        <w:gridCol w:w="718"/>
        <w:gridCol w:w="1720"/>
        <w:gridCol w:w="1360"/>
        <w:gridCol w:w="1620"/>
      </w:tblGrid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K=3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7292B" w:rsidRPr="0087292B" w:rsidTr="0087292B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92B">
              <w:rPr>
                <w:rFonts w:ascii="Calibri" w:eastAsia="Times New Roman" w:hAnsi="Calibri" w:cs="Calibri"/>
                <w:b/>
                <w:bCs/>
                <w:color w:val="000000"/>
              </w:rPr>
              <w:t>Week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92B">
              <w:rPr>
                <w:rFonts w:ascii="Calibri" w:eastAsia="Times New Roman" w:hAnsi="Calibri" w:cs="Calibri"/>
                <w:b/>
                <w:bCs/>
                <w:color w:val="000000"/>
              </w:rPr>
              <w:t>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92B">
              <w:rPr>
                <w:rFonts w:ascii="Calibri" w:eastAsia="Times New Roman" w:hAnsi="Calibri" w:cs="Calibri"/>
                <w:b/>
                <w:bCs/>
                <w:color w:val="000000"/>
              </w:rPr>
              <w:t>Forecast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92B">
              <w:rPr>
                <w:rFonts w:ascii="Calibri" w:eastAsia="Times New Roman" w:hAnsi="Calibri" w:cs="Calibri"/>
                <w:b/>
                <w:bCs/>
                <w:color w:val="000000"/>
              </w:rPr>
              <w:t>Error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92B">
              <w:rPr>
                <w:rFonts w:ascii="Calibri" w:eastAsia="Times New Roman" w:hAnsi="Calibri" w:cs="Calibri"/>
                <w:b/>
                <w:bCs/>
                <w:color w:val="000000"/>
              </w:rPr>
              <w:t>Asolute Deviation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92B">
              <w:rPr>
                <w:rFonts w:ascii="Calibri" w:eastAsia="Times New Roman" w:hAnsi="Calibri" w:cs="Calibri"/>
                <w:b/>
                <w:bCs/>
                <w:color w:val="000000"/>
              </w:rPr>
              <w:t>Squared Error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92B">
              <w:rPr>
                <w:rFonts w:ascii="Calibri" w:eastAsia="Times New Roman" w:hAnsi="Calibri" w:cs="Calibri"/>
                <w:b/>
                <w:bCs/>
                <w:color w:val="000000"/>
              </w:rPr>
              <w:t>Absolute % Error</w:t>
            </w:r>
          </w:p>
        </w:tc>
      </w:tr>
      <w:tr w:rsidR="0087292B" w:rsidRPr="0087292B" w:rsidTr="0087292B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0.0677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4.5292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0.0467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3.0926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0.0453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2.9533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0.0943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5.8702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0.0397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2.4948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0.0073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0.4671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0.0290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1.8590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2.1645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0.0357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2.3449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0.0413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2.7574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0.0730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5.0449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0.0520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3.6186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0.0410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2.8873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0.0287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2.0389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4.4853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0.0453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3.3580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0.1460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1.4925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0.0463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3.5450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lastRenderedPageBreak/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1.5163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0.0280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2.0741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0.0747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5.3333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0.0567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4.0104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$0.10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0.1023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6.8680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0.0767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0.0059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5.0739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0.0367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2.4315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0.0190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1.2803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1.5562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0.0430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2.9717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0.0547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0.0030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3.8634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0.1847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1.4194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4.2388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0.0677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4.4083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0.0413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2.6857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0.0219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0.0350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2.3364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0.0477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3.2360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0.0173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1.1434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2.3716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0.0160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1.0506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0.0217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1.4425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0.0180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1.1992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0.0217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1.4571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0.0077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0.5149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0.0283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1.9353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0.0550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0.0030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3.8596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0.0040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4.5368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0.0403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2.9059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0.0260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1.8882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lastRenderedPageBreak/>
              <w:t>41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0.9286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0.0697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4.7782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0.0683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4.6171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0.0353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2.4778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0.0093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0.6393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0.0150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1.0497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0.0283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2.0095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0.0400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2.8715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0.0507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3.7255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0.7746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1.6667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2.2679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0.0730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4.9694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$0.11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0.1083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7.0575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$0.11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0.1143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7.2089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0.0550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0.0030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3.4700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0.0903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0.0082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5.4450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0.0530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3.1870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0.0814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0.1812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1.3497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3.8608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-$0.10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0.0960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6.2910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-$0.12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0.1247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8.5740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-$0.14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0.1360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0.0185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9.8266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-$0.10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0.1047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0.0110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7.7531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0.0660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4.9624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0.0367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2.7820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1.0361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0.2527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0.0283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2.1034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0.0707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5.0512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$0.13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0.1250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8.4459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$0.13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0.1293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0.0167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8.4092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0.0387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2.5590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0.4178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0.0617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4.2237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-$0.11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0.1147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8.3032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-$0.14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0.1423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10.8651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-$0.12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0.1197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0.0143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9.4673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0.0783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6.3172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5.0689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0.0080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0.6504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1.8667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2.3810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0.0040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4.8346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0.0667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4.9751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0.0167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1.2626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0.0467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3.4063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0.0467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3.3573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0.0476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3.3171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92B">
              <w:rPr>
                <w:rFonts w:ascii="Calibri" w:eastAsia="Times New Roman" w:hAnsi="Calibri" w:cs="Calibri"/>
                <w:b/>
                <w:bCs/>
                <w:color w:val="000000"/>
              </w:rPr>
              <w:t>MAD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92B">
              <w:rPr>
                <w:rFonts w:ascii="Calibri" w:eastAsia="Times New Roman" w:hAnsi="Calibri" w:cs="Calibri"/>
                <w:b/>
                <w:bCs/>
                <w:color w:val="000000"/>
              </w:rPr>
              <w:t>MSE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92B">
              <w:rPr>
                <w:rFonts w:ascii="Calibri" w:eastAsia="Times New Roman" w:hAnsi="Calibri" w:cs="Calibri"/>
                <w:b/>
                <w:bCs/>
                <w:color w:val="000000"/>
              </w:rPr>
              <w:t>MAPE</w:t>
            </w:r>
          </w:p>
        </w:tc>
      </w:tr>
    </w:tbl>
    <w:p w:rsidR="0087292B" w:rsidRDefault="0087292B" w:rsidP="0087292B">
      <w:pPr>
        <w:pStyle w:val="ListParagraph"/>
        <w:ind w:left="1080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</w:p>
    <w:p w:rsidR="0087292B" w:rsidRDefault="0087292B" w:rsidP="008729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K = 4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743"/>
        <w:gridCol w:w="718"/>
        <w:gridCol w:w="989"/>
        <w:gridCol w:w="960"/>
        <w:gridCol w:w="1840"/>
        <w:gridCol w:w="1360"/>
        <w:gridCol w:w="1620"/>
      </w:tblGrid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K=4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7292B" w:rsidRPr="0087292B" w:rsidTr="0087292B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92B">
              <w:rPr>
                <w:rFonts w:ascii="Calibri" w:eastAsia="Times New Roman" w:hAnsi="Calibri" w:cs="Calibri"/>
                <w:b/>
                <w:bCs/>
                <w:color w:val="000000"/>
              </w:rPr>
              <w:t>Week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92B">
              <w:rPr>
                <w:rFonts w:ascii="Calibri" w:eastAsia="Times New Roman" w:hAnsi="Calibri" w:cs="Calibri"/>
                <w:b/>
                <w:bCs/>
                <w:color w:val="000000"/>
              </w:rPr>
              <w:t>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92B">
              <w:rPr>
                <w:rFonts w:ascii="Calibri" w:eastAsia="Times New Roman" w:hAnsi="Calibri" w:cs="Calibri"/>
                <w:b/>
                <w:bCs/>
                <w:color w:val="000000"/>
              </w:rPr>
              <w:t>Forecast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92B">
              <w:rPr>
                <w:rFonts w:ascii="Calibri" w:eastAsia="Times New Roman" w:hAnsi="Calibri" w:cs="Calibri"/>
                <w:b/>
                <w:bCs/>
                <w:color w:val="000000"/>
              </w:rPr>
              <w:t>Error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92B">
              <w:rPr>
                <w:rFonts w:ascii="Calibri" w:eastAsia="Times New Roman" w:hAnsi="Calibri" w:cs="Calibri"/>
                <w:b/>
                <w:bCs/>
                <w:color w:val="000000"/>
              </w:rPr>
              <w:t>Absolute Deviation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92B">
              <w:rPr>
                <w:rFonts w:ascii="Calibri" w:eastAsia="Times New Roman" w:hAnsi="Calibri" w:cs="Calibri"/>
                <w:b/>
                <w:bCs/>
                <w:color w:val="000000"/>
              </w:rPr>
              <w:t>Squared Error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92B">
              <w:rPr>
                <w:rFonts w:ascii="Calibri" w:eastAsia="Times New Roman" w:hAnsi="Calibri" w:cs="Calibri"/>
                <w:b/>
                <w:bCs/>
                <w:color w:val="000000"/>
              </w:rPr>
              <w:t>Absolute % Error</w:t>
            </w:r>
          </w:p>
        </w:tc>
      </w:tr>
      <w:tr w:rsidR="0087292B" w:rsidRPr="0087292B" w:rsidTr="0087292B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0.0658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0.0043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4.3572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3.9739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$0.11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0.1060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6.5961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0.0538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0.0029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3.3805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0.0098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0.6210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lastRenderedPageBreak/>
              <w:t>49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0.9936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0.0418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2.7110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0.0440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2.8928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0.0487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3.2522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0.0830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5.7360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0.0648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4.5059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0.0560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3.9437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0.0447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0.0020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3.1828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4.9632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0.0558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4.1296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0.0140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1.0219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2.3507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0.0480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3.6725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1.7248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0.0160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1.1852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0.0710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5.0714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0.0690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0.0048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4.8832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$0.12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0.1195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0.0143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8.0201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$0.10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0.0977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6.4692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0.0545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0.0030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3.6141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0.0035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0.2358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1.3701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0.0483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3.3345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0.0643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4.5406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0.8310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0.6868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4.0945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0.0808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5.2606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0.0548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0.0030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3.5575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0.0170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1.1148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0.0273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1.8191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0.0513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3.4793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0.0072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0.4782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0.0290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1.8930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0.0183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1.1983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0.0090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0.5992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0.0173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1.1492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1.8494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0.0142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0.9570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2.1004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4.2281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0.0702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5.0322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0.0555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3.9986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0.0413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2.9956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0.0035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0.2500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lastRenderedPageBreak/>
              <w:t>42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0.0678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4.6468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0.0743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5.0169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0.0173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1.1929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1.4025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0.5137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0.0240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1.6795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2.1454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0.0383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2.7459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0.0040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4.6324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1.5251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0.0150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1.0714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0.0285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2.0198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0.0820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0.0067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5.5820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$0.12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0.1208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7.8664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$0.13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0.1323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0.0175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8.3386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0.0848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5.3470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$0.12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0.1153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6.9470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0.0718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4.3145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0.8400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1.2077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1.4571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0.0665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4.2089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-$0.10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0.0998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6.5367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-$0.14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0.1440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9.9037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-$0.16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0.1635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0.0267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11.8136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-$0.14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0.1360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0.0185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10.0741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-$0.10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0.0985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7.4060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4.6662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0.0265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2.0091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0.7771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1.8931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0.0733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0.0054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5.2359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$0.13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0.1340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0.0180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9.0541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$0.15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0.1518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0.0230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9.8667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0.0700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4.6327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0.0340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2.2427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0.0513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3.5103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-$0.13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0.1253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9.0695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-$0.16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0.1570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11.9847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-$0.15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0.1528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12.0847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-$0.11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0.1138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0.0129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9.1734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0.0888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7.3347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-$0.03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0.0260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2.1138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0.0140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1.1200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0.0275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2.1825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lastRenderedPageBreak/>
              <w:t>35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0.0725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5.5344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0.0775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0.0060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5.7836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0.0300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2.2727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0.0625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4.5620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$0.05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0.0550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0.0030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3.9568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$1.36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0.0562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0.0047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92B">
              <w:rPr>
                <w:rFonts w:ascii="Calibri" w:eastAsia="Times New Roman" w:hAnsi="Calibri" w:cs="Calibri"/>
                <w:color w:val="000000"/>
              </w:rPr>
              <w:t>3.9180</w:t>
            </w:r>
          </w:p>
        </w:tc>
      </w:tr>
      <w:tr w:rsidR="0087292B" w:rsidRPr="0087292B" w:rsidTr="0087292B">
        <w:trPr>
          <w:trHeight w:val="28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92B">
              <w:rPr>
                <w:rFonts w:ascii="Calibri" w:eastAsia="Times New Roman" w:hAnsi="Calibri" w:cs="Calibri"/>
                <w:b/>
                <w:bCs/>
                <w:color w:val="000000"/>
              </w:rPr>
              <w:t>MAD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92B">
              <w:rPr>
                <w:rFonts w:ascii="Calibri" w:eastAsia="Times New Roman" w:hAnsi="Calibri" w:cs="Calibri"/>
                <w:b/>
                <w:bCs/>
                <w:color w:val="000000"/>
              </w:rPr>
              <w:t>MSE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87292B" w:rsidRPr="0087292B" w:rsidRDefault="0087292B" w:rsidP="008729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92B">
              <w:rPr>
                <w:rFonts w:ascii="Calibri" w:eastAsia="Times New Roman" w:hAnsi="Calibri" w:cs="Calibri"/>
                <w:b/>
                <w:bCs/>
                <w:color w:val="000000"/>
              </w:rPr>
              <w:t>MAPE</w:t>
            </w:r>
          </w:p>
        </w:tc>
      </w:tr>
    </w:tbl>
    <w:p w:rsidR="0087292B" w:rsidRDefault="0087292B" w:rsidP="0087292B">
      <w:pPr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</w:p>
    <w:p w:rsidR="0087292B" w:rsidRDefault="0087292B" w:rsidP="008729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Reasoning for selecting one of the three models:</w:t>
      </w:r>
    </w:p>
    <w:p w:rsidR="0087292B" w:rsidRDefault="0087292B" w:rsidP="0087292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the above</w:t>
      </w:r>
      <w:r w:rsidR="002A2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tables, results show that two-period (k=2) moving average model provides the best forecast among these alternatives because the error metrics are all smaller than for the other models.</w:t>
      </w:r>
    </w:p>
    <w:p w:rsidR="002A24B8" w:rsidRDefault="002A24B8" w:rsidP="002A2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24B8" w:rsidRDefault="002A24B8" w:rsidP="002A24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2A24B8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Forecast for next week</w:t>
      </w:r>
      <w:r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:</w:t>
      </w:r>
    </w:p>
    <w:p w:rsidR="002A24B8" w:rsidRDefault="002A24B8" w:rsidP="002A24B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So, advertising forecast price for next week ( week= 40, 2017) is $1.38.</w:t>
      </w:r>
    </w:p>
    <w:p w:rsidR="002A24B8" w:rsidRDefault="002A24B8" w:rsidP="002A2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58C" w:rsidRDefault="007D658C" w:rsidP="002A2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58C" w:rsidRDefault="007D658C" w:rsidP="002A2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58C" w:rsidRDefault="007D658C" w:rsidP="002A2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58C" w:rsidRDefault="007D658C" w:rsidP="002A2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58C" w:rsidRDefault="007D658C" w:rsidP="002A2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58C" w:rsidRDefault="007D658C" w:rsidP="002A2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58C" w:rsidRDefault="007D658C" w:rsidP="002A2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58C" w:rsidRDefault="007D658C" w:rsidP="002A2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58C" w:rsidRDefault="007D658C" w:rsidP="002A2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58C" w:rsidRDefault="007D658C" w:rsidP="002A2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58C" w:rsidRDefault="007D658C" w:rsidP="002A2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58C" w:rsidRDefault="007D658C" w:rsidP="002A2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58C" w:rsidRDefault="007D658C" w:rsidP="002A2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58C" w:rsidRDefault="007D658C" w:rsidP="002A2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58C" w:rsidRDefault="007D658C" w:rsidP="002A2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58C" w:rsidRDefault="007D658C" w:rsidP="002A2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24B8" w:rsidRDefault="002A24B8" w:rsidP="002A2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36"/>
          <w:szCs w:val="36"/>
        </w:rPr>
      </w:pPr>
      <w:r>
        <w:rPr>
          <w:rFonts w:ascii="Times New Roman" w:hAnsi="Times New Roman" w:cs="Times New Roman"/>
          <w:color w:val="ED7D31" w:themeColor="accent2"/>
          <w:sz w:val="36"/>
          <w:szCs w:val="36"/>
        </w:rPr>
        <w:lastRenderedPageBreak/>
        <w:t>Procurement of Batteries:</w:t>
      </w:r>
    </w:p>
    <w:p w:rsidR="002A24B8" w:rsidRDefault="002A24B8" w:rsidP="002A24B8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:rsidR="002A24B8" w:rsidRDefault="007D658C" w:rsidP="002A24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Scatter chart with trendline (</w:t>
      </w:r>
      <w:r w:rsidR="002A24B8">
        <w:rPr>
          <w:rFonts w:ascii="Times New Roman" w:hAnsi="Times New Roman" w:cs="Times New Roman"/>
          <w:color w:val="4472C4" w:themeColor="accent1"/>
          <w:sz w:val="32"/>
          <w:szCs w:val="32"/>
        </w:rPr>
        <w:t>with equation and R-square)</w:t>
      </w:r>
    </w:p>
    <w:p w:rsidR="002A24B8" w:rsidRDefault="002A24B8" w:rsidP="002A24B8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:rsidR="002A24B8" w:rsidRDefault="002A24B8" w:rsidP="002A24B8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7655B5CA" wp14:editId="512C0696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9CE54BA-C756-451A-866E-9F796EEFAE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A24B8" w:rsidRDefault="002A24B8" w:rsidP="002A24B8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:rsidR="00DF25BE" w:rsidRDefault="002A24B8" w:rsidP="00DF25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XLminer output with double exponential smoothing:</w:t>
      </w:r>
    </w:p>
    <w:tbl>
      <w:tblPr>
        <w:tblW w:w="8576" w:type="dxa"/>
        <w:tblLook w:val="04A0" w:firstRow="1" w:lastRow="0" w:firstColumn="1" w:lastColumn="0" w:noHBand="0" w:noVBand="1"/>
      </w:tblPr>
      <w:tblGrid>
        <w:gridCol w:w="222"/>
        <w:gridCol w:w="746"/>
        <w:gridCol w:w="69"/>
        <w:gridCol w:w="899"/>
        <w:gridCol w:w="61"/>
        <w:gridCol w:w="907"/>
        <w:gridCol w:w="53"/>
        <w:gridCol w:w="915"/>
        <w:gridCol w:w="138"/>
        <w:gridCol w:w="830"/>
        <w:gridCol w:w="223"/>
        <w:gridCol w:w="540"/>
        <w:gridCol w:w="420"/>
        <w:gridCol w:w="325"/>
        <w:gridCol w:w="215"/>
        <w:gridCol w:w="461"/>
        <w:gridCol w:w="292"/>
        <w:gridCol w:w="300"/>
        <w:gridCol w:w="668"/>
        <w:gridCol w:w="292"/>
      </w:tblGrid>
      <w:tr w:rsidR="008D0644" w:rsidRPr="008D0644" w:rsidTr="008D0644">
        <w:trPr>
          <w:gridAfter w:val="4"/>
          <w:wAfter w:w="1552" w:type="dxa"/>
          <w:trHeight w:val="360"/>
        </w:trPr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bookmarkStart w:id="0" w:name="RANGE!A8"/>
            <w:r w:rsidRPr="008D064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Inputs</w:t>
            </w:r>
            <w:bookmarkEnd w:id="0"/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0644" w:rsidRPr="008D0644" w:rsidTr="008D0644">
        <w:trPr>
          <w:gridAfter w:val="4"/>
          <w:wAfter w:w="1552" w:type="dxa"/>
          <w:trHeight w:val="288"/>
        </w:trPr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0644" w:rsidRPr="008D0644" w:rsidTr="008D0644">
        <w:trPr>
          <w:gridAfter w:val="4"/>
          <w:wAfter w:w="1552" w:type="dxa"/>
          <w:trHeight w:val="312"/>
        </w:trPr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7" w:type="dxa"/>
            <w:gridSpan w:val="1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3D3D3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8D064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Data</w:t>
            </w:r>
          </w:p>
        </w:tc>
      </w:tr>
      <w:tr w:rsidR="008D0644" w:rsidRPr="008D0644" w:rsidTr="008D0644">
        <w:trPr>
          <w:gridAfter w:val="4"/>
          <w:wAfter w:w="1552" w:type="dxa"/>
          <w:trHeight w:val="288"/>
        </w:trPr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2973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D0644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Workbook</w:t>
            </w:r>
          </w:p>
        </w:tc>
        <w:tc>
          <w:tcPr>
            <w:tcW w:w="3014" w:type="dxa"/>
            <w:gridSpan w:val="7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Book2.xlsx</w:t>
            </w:r>
          </w:p>
        </w:tc>
      </w:tr>
      <w:tr w:rsidR="008D0644" w:rsidRPr="008D0644" w:rsidTr="008D0644">
        <w:trPr>
          <w:gridAfter w:val="4"/>
          <w:wAfter w:w="1552" w:type="dxa"/>
          <w:trHeight w:val="288"/>
        </w:trPr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3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D0644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Worksheet</w:t>
            </w:r>
          </w:p>
        </w:tc>
        <w:tc>
          <w:tcPr>
            <w:tcW w:w="3014" w:type="dxa"/>
            <w:gridSpan w:val="7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Sheet1</w:t>
            </w:r>
          </w:p>
        </w:tc>
      </w:tr>
      <w:tr w:rsidR="008D0644" w:rsidRPr="008D0644" w:rsidTr="008D0644">
        <w:trPr>
          <w:gridAfter w:val="4"/>
          <w:wAfter w:w="1552" w:type="dxa"/>
          <w:trHeight w:val="288"/>
        </w:trPr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3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D0644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Range</w:t>
            </w:r>
          </w:p>
        </w:tc>
        <w:tc>
          <w:tcPr>
            <w:tcW w:w="3014" w:type="dxa"/>
            <w:gridSpan w:val="7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$B$4:$C$52</w:t>
            </w:r>
          </w:p>
        </w:tc>
      </w:tr>
      <w:tr w:rsidR="008D0644" w:rsidRPr="008D0644" w:rsidTr="008D0644">
        <w:trPr>
          <w:gridAfter w:val="4"/>
          <w:wAfter w:w="1552" w:type="dxa"/>
          <w:trHeight w:val="288"/>
        </w:trPr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3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D0644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Selected Variable</w:t>
            </w:r>
          </w:p>
        </w:tc>
        <w:tc>
          <w:tcPr>
            <w:tcW w:w="3014" w:type="dxa"/>
            <w:gridSpan w:val="7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</w:tr>
      <w:tr w:rsidR="008D0644" w:rsidRPr="008D0644" w:rsidTr="008D0644">
        <w:trPr>
          <w:gridAfter w:val="4"/>
          <w:wAfter w:w="1552" w:type="dxa"/>
          <w:trHeight w:val="288"/>
        </w:trPr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3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D0644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# Records in Input Data</w:t>
            </w:r>
          </w:p>
        </w:tc>
        <w:tc>
          <w:tcPr>
            <w:tcW w:w="3014" w:type="dxa"/>
            <w:gridSpan w:val="7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8D0644" w:rsidRPr="008D0644" w:rsidTr="008D0644">
        <w:trPr>
          <w:gridAfter w:val="4"/>
          <w:wAfter w:w="1552" w:type="dxa"/>
          <w:trHeight w:val="288"/>
        </w:trPr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0644" w:rsidRPr="008D0644" w:rsidTr="008D0644">
        <w:trPr>
          <w:gridAfter w:val="4"/>
          <w:wAfter w:w="1552" w:type="dxa"/>
          <w:trHeight w:val="288"/>
        </w:trPr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0644" w:rsidRPr="008D0644" w:rsidTr="008D0644">
        <w:trPr>
          <w:gridAfter w:val="4"/>
          <w:wAfter w:w="1552" w:type="dxa"/>
          <w:trHeight w:val="312"/>
        </w:trPr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7" w:type="dxa"/>
            <w:gridSpan w:val="1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3D3D3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8D064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Parameters/Options</w:t>
            </w:r>
          </w:p>
        </w:tc>
      </w:tr>
      <w:tr w:rsidR="008D0644" w:rsidRPr="008D0644" w:rsidTr="008D0644">
        <w:trPr>
          <w:gridAfter w:val="4"/>
          <w:wAfter w:w="1552" w:type="dxa"/>
          <w:trHeight w:val="288"/>
        </w:trPr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2973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D0644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Optimization Selected</w:t>
            </w:r>
          </w:p>
        </w:tc>
        <w:tc>
          <w:tcPr>
            <w:tcW w:w="3014" w:type="dxa"/>
            <w:gridSpan w:val="7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8D0644" w:rsidRPr="008D0644" w:rsidTr="008D0644">
        <w:trPr>
          <w:gridAfter w:val="4"/>
          <w:wAfter w:w="1552" w:type="dxa"/>
          <w:trHeight w:val="288"/>
        </w:trPr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3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D0644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Alpha (Level)</w:t>
            </w:r>
          </w:p>
        </w:tc>
        <w:tc>
          <w:tcPr>
            <w:tcW w:w="3014" w:type="dxa"/>
            <w:gridSpan w:val="7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0.874446852</w:t>
            </w:r>
          </w:p>
        </w:tc>
      </w:tr>
      <w:tr w:rsidR="008D0644" w:rsidRPr="008D0644" w:rsidTr="008D0644">
        <w:trPr>
          <w:gridAfter w:val="4"/>
          <w:wAfter w:w="1552" w:type="dxa"/>
          <w:trHeight w:val="288"/>
        </w:trPr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3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D0644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Beta (Trend)</w:t>
            </w:r>
          </w:p>
        </w:tc>
        <w:tc>
          <w:tcPr>
            <w:tcW w:w="3014" w:type="dxa"/>
            <w:gridSpan w:val="7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0.090792566</w:t>
            </w:r>
          </w:p>
        </w:tc>
      </w:tr>
      <w:tr w:rsidR="008D0644" w:rsidRPr="008D0644" w:rsidTr="008D0644">
        <w:trPr>
          <w:gridAfter w:val="4"/>
          <w:wAfter w:w="1552" w:type="dxa"/>
          <w:trHeight w:val="288"/>
        </w:trPr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3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D0644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Forecast</w:t>
            </w:r>
          </w:p>
        </w:tc>
        <w:tc>
          <w:tcPr>
            <w:tcW w:w="3014" w:type="dxa"/>
            <w:gridSpan w:val="7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8D0644" w:rsidRPr="008D0644" w:rsidTr="008D0644">
        <w:trPr>
          <w:gridAfter w:val="4"/>
          <w:wAfter w:w="1552" w:type="dxa"/>
          <w:trHeight w:val="288"/>
        </w:trPr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3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D0644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#Forecasts</w:t>
            </w:r>
          </w:p>
        </w:tc>
        <w:tc>
          <w:tcPr>
            <w:tcW w:w="3014" w:type="dxa"/>
            <w:gridSpan w:val="7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8D0644" w:rsidRPr="008D0644" w:rsidTr="008D0644">
        <w:trPr>
          <w:gridAfter w:val="4"/>
          <w:wAfter w:w="1552" w:type="dxa"/>
          <w:trHeight w:val="288"/>
        </w:trPr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0644" w:rsidRPr="008D0644" w:rsidTr="008D0644">
        <w:trPr>
          <w:trHeight w:val="360"/>
        </w:trPr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8D064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Training Error Measures</w:t>
            </w:r>
          </w:p>
        </w:tc>
        <w:tc>
          <w:tcPr>
            <w:tcW w:w="15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0644" w:rsidRPr="008D0644" w:rsidTr="008D0644">
        <w:trPr>
          <w:trHeight w:val="288"/>
        </w:trPr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0644" w:rsidRPr="008D0644" w:rsidTr="008D0644">
        <w:trPr>
          <w:trHeight w:val="312"/>
        </w:trPr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6" w:type="dxa"/>
            <w:gridSpan w:val="10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D0644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Mean Absolute Percentage Error (MAPE)</w:t>
            </w:r>
          </w:p>
        </w:tc>
        <w:tc>
          <w:tcPr>
            <w:tcW w:w="1053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3.879706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0644" w:rsidRPr="008D0644" w:rsidTr="008D0644">
        <w:trPr>
          <w:trHeight w:val="288"/>
        </w:trPr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6" w:type="dxa"/>
            <w:gridSpan w:val="10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D0644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Mean Absolute Deviation (MAD)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6.353527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0644" w:rsidRPr="008D0644" w:rsidTr="008D0644">
        <w:trPr>
          <w:trHeight w:val="288"/>
        </w:trPr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6" w:type="dxa"/>
            <w:gridSpan w:val="10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D0644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Mean Square Error (MSE)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65.57806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0644" w:rsidRPr="008D0644" w:rsidTr="008D0644">
        <w:trPr>
          <w:trHeight w:val="288"/>
        </w:trPr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6" w:type="dxa"/>
            <w:gridSpan w:val="10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D0644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Tracking Signal Error (TSE)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10.07151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0644" w:rsidRPr="008D0644" w:rsidTr="008D0644">
        <w:trPr>
          <w:trHeight w:val="288"/>
        </w:trPr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6" w:type="dxa"/>
            <w:gridSpan w:val="10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D0644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Cumulative Forecast Error (CFE)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63.9896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0644" w:rsidRPr="008D0644" w:rsidTr="008D0644">
        <w:trPr>
          <w:trHeight w:val="288"/>
        </w:trPr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6" w:type="dxa"/>
            <w:gridSpan w:val="10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D0644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Mean Forecast Error (MFE)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1.333117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0644" w:rsidRPr="008D0644" w:rsidTr="008D0644">
        <w:trPr>
          <w:trHeight w:val="288"/>
        </w:trPr>
        <w:tc>
          <w:tcPr>
            <w:tcW w:w="10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0644" w:rsidRPr="008D0644" w:rsidTr="008D0644">
        <w:trPr>
          <w:gridAfter w:val="9"/>
          <w:wAfter w:w="3513" w:type="dxa"/>
          <w:trHeight w:val="360"/>
        </w:trPr>
        <w:tc>
          <w:tcPr>
            <w:tcW w:w="19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8D064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Fitted Model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D0644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Time</w:t>
            </w:r>
          </w:p>
        </w:tc>
        <w:tc>
          <w:tcPr>
            <w:tcW w:w="9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D0644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Actual</w:t>
            </w:r>
          </w:p>
        </w:tc>
        <w:tc>
          <w:tcPr>
            <w:tcW w:w="105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D0644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Forecast</w:t>
            </w:r>
          </w:p>
        </w:tc>
        <w:tc>
          <w:tcPr>
            <w:tcW w:w="105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D0644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Residuals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248.6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254.282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-5.682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245.3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254.282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-8.982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240.1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240.6162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-0.51617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251.3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234.3123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16.98772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233.7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244.6633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-10.9633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229.7023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-3.70225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230.65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220.7967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9.853334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242.6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224.527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18.07299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217.1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236.8799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-19.7799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208.7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214.562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-5.86204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200.25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203.9492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-3.6992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183.05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194.934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-11.884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184.15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177.8181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6.331926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170.85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177.1337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-6.28372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181.6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164.9188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16.68123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182.25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174.1098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8.140171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175.75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176.4785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-0.72846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164.95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171.0341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-6.08411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160.05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160.4235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-0.37349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161.5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154.7769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6.723147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154.05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155.8696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-1.81962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149.3477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-3.34773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144.1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141.2238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2.876203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138.7707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4.229285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142.95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137.8366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5.113392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147.25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138.0816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9.168426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148.9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142.6004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6.299637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142.75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145.1107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-2.3607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132.3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139.8606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-7.56061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134.5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129.4632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5.03679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130.25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130.4815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-0.23145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123.15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126.8745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-3.72452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119.9174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-3.91739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112.4806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-8.48059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112.5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100.3802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12.11979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123.8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107.256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16.544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125.5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119.314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6.185994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128.4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122.8056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5.594387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129.6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126.224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3.375952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132.3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127.9706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4.329393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128.15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130.8946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-2.74462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140.25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127.4149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12.83512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138.15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138.5778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-0.42782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142.9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138.1091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4.790941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141.25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142.5842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-1.3342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142.65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141.5973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1.052701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143.68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142.7812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0.898806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145.14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143.9019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color w:val="000000"/>
              </w:rPr>
              <w:t>1.238125</w:t>
            </w:r>
          </w:p>
        </w:tc>
      </w:tr>
      <w:tr w:rsidR="008D0644" w:rsidRPr="008D0644" w:rsidTr="008D0644">
        <w:trPr>
          <w:gridAfter w:val="9"/>
          <w:wAfter w:w="3513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0644" w:rsidRPr="008D0644" w:rsidTr="008D0644">
        <w:trPr>
          <w:gridAfter w:val="1"/>
          <w:wAfter w:w="292" w:type="dxa"/>
          <w:trHeight w:val="288"/>
        </w:trPr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0644" w:rsidRPr="008D0644" w:rsidTr="008D0644">
        <w:trPr>
          <w:gridAfter w:val="1"/>
          <w:wAfter w:w="292" w:type="dxa"/>
          <w:trHeight w:val="288"/>
        </w:trPr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1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0644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450080" cy="3177540"/>
                  <wp:effectExtent l="0" t="0" r="7620" b="3810"/>
                  <wp:wrapNone/>
                  <wp:docPr id="6" name="Chart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4BBB8F-BB2D-4C3A-AADF-9CDB6B4A37B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D0644" w:rsidRPr="008D0644" w:rsidTr="008D0644">
        <w:trPr>
          <w:gridAfter w:val="1"/>
          <w:wAfter w:w="292" w:type="dxa"/>
          <w:trHeight w:val="288"/>
        </w:trPr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6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0644" w:rsidRPr="008D0644" w:rsidTr="008D0644">
        <w:trPr>
          <w:gridAfter w:val="1"/>
          <w:wAfter w:w="292" w:type="dxa"/>
          <w:trHeight w:val="288"/>
        </w:trPr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0644" w:rsidRPr="008D0644" w:rsidTr="008D0644">
        <w:trPr>
          <w:gridAfter w:val="1"/>
          <w:wAfter w:w="292" w:type="dxa"/>
          <w:trHeight w:val="288"/>
        </w:trPr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0644" w:rsidRPr="008D0644" w:rsidTr="008D0644">
        <w:trPr>
          <w:gridAfter w:val="1"/>
          <w:wAfter w:w="292" w:type="dxa"/>
          <w:trHeight w:val="288"/>
        </w:trPr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0644" w:rsidRPr="008D0644" w:rsidTr="008D0644">
        <w:trPr>
          <w:gridAfter w:val="1"/>
          <w:wAfter w:w="292" w:type="dxa"/>
          <w:trHeight w:val="288"/>
        </w:trPr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0644" w:rsidRPr="008D0644" w:rsidTr="008D0644">
        <w:trPr>
          <w:gridAfter w:val="1"/>
          <w:wAfter w:w="292" w:type="dxa"/>
          <w:trHeight w:val="288"/>
        </w:trPr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0644" w:rsidRPr="008D0644" w:rsidTr="008D0644">
        <w:trPr>
          <w:gridAfter w:val="1"/>
          <w:wAfter w:w="292" w:type="dxa"/>
          <w:trHeight w:val="288"/>
        </w:trPr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0644" w:rsidRPr="008D0644" w:rsidTr="008D0644">
        <w:trPr>
          <w:gridAfter w:val="1"/>
          <w:wAfter w:w="292" w:type="dxa"/>
          <w:trHeight w:val="288"/>
        </w:trPr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0644" w:rsidRPr="008D0644" w:rsidTr="008D0644">
        <w:trPr>
          <w:gridAfter w:val="1"/>
          <w:wAfter w:w="292" w:type="dxa"/>
          <w:trHeight w:val="288"/>
        </w:trPr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0644" w:rsidRPr="008D0644" w:rsidTr="008D0644">
        <w:trPr>
          <w:gridAfter w:val="1"/>
          <w:wAfter w:w="292" w:type="dxa"/>
          <w:trHeight w:val="288"/>
        </w:trPr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0644" w:rsidRPr="008D0644" w:rsidTr="008D0644">
        <w:trPr>
          <w:gridAfter w:val="1"/>
          <w:wAfter w:w="292" w:type="dxa"/>
          <w:trHeight w:val="288"/>
        </w:trPr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0644" w:rsidRPr="008D0644" w:rsidTr="008D0644">
        <w:trPr>
          <w:gridAfter w:val="1"/>
          <w:wAfter w:w="292" w:type="dxa"/>
          <w:trHeight w:val="288"/>
        </w:trPr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0644" w:rsidRPr="008D0644" w:rsidTr="008D0644">
        <w:trPr>
          <w:gridAfter w:val="1"/>
          <w:wAfter w:w="292" w:type="dxa"/>
          <w:trHeight w:val="288"/>
        </w:trPr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0644" w:rsidRPr="008D0644" w:rsidTr="008D0644">
        <w:trPr>
          <w:gridAfter w:val="1"/>
          <w:wAfter w:w="292" w:type="dxa"/>
          <w:trHeight w:val="288"/>
        </w:trPr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0644" w:rsidRPr="008D0644" w:rsidTr="008D0644">
        <w:trPr>
          <w:gridAfter w:val="1"/>
          <w:wAfter w:w="292" w:type="dxa"/>
          <w:trHeight w:val="288"/>
        </w:trPr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0644" w:rsidRPr="008D0644" w:rsidTr="008D0644">
        <w:trPr>
          <w:gridAfter w:val="1"/>
          <w:wAfter w:w="292" w:type="dxa"/>
          <w:trHeight w:val="288"/>
        </w:trPr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0644" w:rsidRPr="008D0644" w:rsidTr="008D0644">
        <w:trPr>
          <w:gridAfter w:val="1"/>
          <w:wAfter w:w="292" w:type="dxa"/>
          <w:trHeight w:val="288"/>
        </w:trPr>
        <w:tc>
          <w:tcPr>
            <w:tcW w:w="9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6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44" w:rsidRPr="008D0644" w:rsidRDefault="008D0644" w:rsidP="008D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8D0644" w:rsidRDefault="008D0644" w:rsidP="008D0644">
      <w:pPr>
        <w:pStyle w:val="ListParagraph"/>
        <w:ind w:left="1080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:rsidR="008D0644" w:rsidRDefault="008D0644" w:rsidP="00DF25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Forecast Model:</w:t>
      </w:r>
    </w:p>
    <w:p w:rsidR="008D0644" w:rsidRPr="008D0644" w:rsidRDefault="008D0644" w:rsidP="008D064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Best possible value for Alpha 0.8744 and beta: 0.0907 when optimized in XLMiner.</w:t>
      </w:r>
    </w:p>
    <w:tbl>
      <w:tblPr>
        <w:tblW w:w="1187" w:type="dxa"/>
        <w:tblLook w:val="04A0" w:firstRow="1" w:lastRow="0" w:firstColumn="1" w:lastColumn="0" w:noHBand="0" w:noVBand="1"/>
      </w:tblPr>
      <w:tblGrid>
        <w:gridCol w:w="222"/>
        <w:gridCol w:w="965"/>
      </w:tblGrid>
      <w:tr w:rsidR="00902250" w:rsidRPr="00F9660C" w:rsidTr="00902250">
        <w:trPr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2250" w:rsidRPr="00F9660C" w:rsidRDefault="00902250" w:rsidP="00F96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2250" w:rsidRPr="00F9660C" w:rsidRDefault="00902250" w:rsidP="00F96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2250" w:rsidRPr="00F9660C" w:rsidTr="00902250">
        <w:trPr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2250" w:rsidRPr="00F9660C" w:rsidRDefault="00902250" w:rsidP="00F96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2250" w:rsidRPr="00F9660C" w:rsidRDefault="00902250" w:rsidP="00F96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</w:p>
        </w:tc>
      </w:tr>
      <w:tr w:rsidR="00902250" w:rsidRPr="00F9660C" w:rsidTr="00902250">
        <w:trPr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2250" w:rsidRPr="00F9660C" w:rsidRDefault="00902250" w:rsidP="00F96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2250" w:rsidRPr="00F9660C" w:rsidRDefault="00902250" w:rsidP="00F96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2250" w:rsidRPr="00F9660C" w:rsidTr="00902250">
        <w:trPr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2250" w:rsidRPr="00F9660C" w:rsidRDefault="00902250" w:rsidP="00F96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2250" w:rsidRPr="00F9660C" w:rsidRDefault="00902250" w:rsidP="00F96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2250" w:rsidRPr="00F9660C" w:rsidTr="00902250">
        <w:trPr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2250" w:rsidRPr="00F9660C" w:rsidRDefault="00902250" w:rsidP="00F96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2250" w:rsidRPr="00F9660C" w:rsidRDefault="00902250" w:rsidP="00F96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2250" w:rsidRPr="00F9660C" w:rsidTr="00902250">
        <w:trPr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2250" w:rsidRPr="00F9660C" w:rsidRDefault="00902250" w:rsidP="00F96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2250" w:rsidRPr="00F9660C" w:rsidRDefault="00902250" w:rsidP="00F96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2250" w:rsidRPr="00F9660C" w:rsidTr="00902250">
        <w:trPr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2250" w:rsidRPr="00F9660C" w:rsidRDefault="00902250" w:rsidP="00F96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2250" w:rsidRPr="00F9660C" w:rsidRDefault="00902250" w:rsidP="00F96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2250" w:rsidRPr="00F9660C" w:rsidTr="00902250">
        <w:trPr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2250" w:rsidRPr="00F9660C" w:rsidRDefault="00902250" w:rsidP="00F96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2250" w:rsidRPr="00F9660C" w:rsidRDefault="00902250" w:rsidP="00F96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4B8" w:rsidRPr="008D0644" w:rsidRDefault="00902250" w:rsidP="008D06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0644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Forecast for next six months:</w:t>
      </w:r>
    </w:p>
    <w:tbl>
      <w:tblPr>
        <w:tblW w:w="8348" w:type="dxa"/>
        <w:tblLook w:val="04A0" w:firstRow="1" w:lastRow="0" w:firstColumn="1" w:lastColumn="0" w:noHBand="0" w:noVBand="1"/>
      </w:tblPr>
      <w:tblGrid>
        <w:gridCol w:w="304"/>
        <w:gridCol w:w="2423"/>
        <w:gridCol w:w="1437"/>
        <w:gridCol w:w="1437"/>
        <w:gridCol w:w="1437"/>
        <w:gridCol w:w="1310"/>
      </w:tblGrid>
      <w:tr w:rsidR="00902250" w:rsidRPr="00F9660C" w:rsidTr="00FC381D">
        <w:trPr>
          <w:trHeight w:val="36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250" w:rsidRDefault="00902250" w:rsidP="00FC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  <w:p w:rsidR="00902250" w:rsidRPr="00F9660C" w:rsidRDefault="00902250" w:rsidP="00FC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2250" w:rsidRPr="00F9660C" w:rsidTr="00FC381D">
        <w:trPr>
          <w:trHeight w:val="288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2250" w:rsidRPr="00F9660C" w:rsidTr="00FC381D">
        <w:trPr>
          <w:trHeight w:val="288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F9660C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Time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F9660C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Forecast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F9660C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LCI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F9660C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UCI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</w:p>
        </w:tc>
      </w:tr>
      <w:tr w:rsidR="00902250" w:rsidRPr="00F9660C" w:rsidTr="00FC381D">
        <w:trPr>
          <w:trHeight w:val="288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60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60C">
              <w:rPr>
                <w:rFonts w:ascii="Calibri" w:eastAsia="Times New Roman" w:hAnsi="Calibri" w:cs="Calibri"/>
                <w:color w:val="000000"/>
              </w:rPr>
              <w:t>145.4176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60C">
              <w:rPr>
                <w:rFonts w:ascii="Calibri" w:eastAsia="Times New Roman" w:hAnsi="Calibri" w:cs="Calibri"/>
                <w:color w:val="000000"/>
              </w:rPr>
              <w:t>129.5457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60C">
              <w:rPr>
                <w:rFonts w:ascii="Calibri" w:eastAsia="Times New Roman" w:hAnsi="Calibri" w:cs="Calibri"/>
                <w:color w:val="000000"/>
              </w:rPr>
              <w:t>161.2894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2250" w:rsidRPr="00F9660C" w:rsidTr="00FC381D">
        <w:trPr>
          <w:trHeight w:val="288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60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60C">
              <w:rPr>
                <w:rFonts w:ascii="Calibri" w:eastAsia="Times New Roman" w:hAnsi="Calibri" w:cs="Calibri"/>
                <w:color w:val="000000"/>
              </w:rPr>
              <w:t>145.8506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60C">
              <w:rPr>
                <w:rFonts w:ascii="Calibri" w:eastAsia="Times New Roman" w:hAnsi="Calibri" w:cs="Calibri"/>
                <w:color w:val="000000"/>
              </w:rPr>
              <w:t>123.9164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60C">
              <w:rPr>
                <w:rFonts w:ascii="Calibri" w:eastAsia="Times New Roman" w:hAnsi="Calibri" w:cs="Calibri"/>
                <w:color w:val="000000"/>
              </w:rPr>
              <w:t>167.7848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2250" w:rsidRPr="00F9660C" w:rsidTr="00FC381D">
        <w:trPr>
          <w:trHeight w:val="288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60C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60C">
              <w:rPr>
                <w:rFonts w:ascii="Calibri" w:eastAsia="Times New Roman" w:hAnsi="Calibri" w:cs="Calibri"/>
                <w:color w:val="000000"/>
              </w:rPr>
              <w:t>146.2836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60C">
              <w:rPr>
                <w:rFonts w:ascii="Calibri" w:eastAsia="Times New Roman" w:hAnsi="Calibri" w:cs="Calibri"/>
                <w:color w:val="000000"/>
              </w:rPr>
              <w:t>118.8966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60C">
              <w:rPr>
                <w:rFonts w:ascii="Calibri" w:eastAsia="Times New Roman" w:hAnsi="Calibri" w:cs="Calibri"/>
                <w:color w:val="000000"/>
              </w:rPr>
              <w:t>173.6706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2250" w:rsidRPr="00F9660C" w:rsidTr="00FC381D">
        <w:trPr>
          <w:trHeight w:val="288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60C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60C">
              <w:rPr>
                <w:rFonts w:ascii="Calibri" w:eastAsia="Times New Roman" w:hAnsi="Calibri" w:cs="Calibri"/>
                <w:color w:val="000000"/>
              </w:rPr>
              <w:t>146.7166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60C">
              <w:rPr>
                <w:rFonts w:ascii="Calibri" w:eastAsia="Times New Roman" w:hAnsi="Calibri" w:cs="Calibri"/>
                <w:color w:val="000000"/>
              </w:rPr>
              <w:t>114.1298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60C">
              <w:rPr>
                <w:rFonts w:ascii="Calibri" w:eastAsia="Times New Roman" w:hAnsi="Calibri" w:cs="Calibri"/>
                <w:color w:val="000000"/>
              </w:rPr>
              <w:t>179.3035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2250" w:rsidRPr="00F9660C" w:rsidTr="00FC381D">
        <w:trPr>
          <w:trHeight w:val="288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60C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60C">
              <w:rPr>
                <w:rFonts w:ascii="Calibri" w:eastAsia="Times New Roman" w:hAnsi="Calibri" w:cs="Calibri"/>
                <w:color w:val="000000"/>
              </w:rPr>
              <w:t>147.1497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60C">
              <w:rPr>
                <w:rFonts w:ascii="Calibri" w:eastAsia="Times New Roman" w:hAnsi="Calibri" w:cs="Calibri"/>
                <w:color w:val="000000"/>
              </w:rPr>
              <w:t>109.4687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60C">
              <w:rPr>
                <w:rFonts w:ascii="Calibri" w:eastAsia="Times New Roman" w:hAnsi="Calibri" w:cs="Calibri"/>
                <w:color w:val="000000"/>
              </w:rPr>
              <w:t>184.8306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02250" w:rsidRPr="00F9660C" w:rsidTr="00FC381D">
        <w:trPr>
          <w:trHeight w:val="288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60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60C">
              <w:rPr>
                <w:rFonts w:ascii="Calibri" w:eastAsia="Times New Roman" w:hAnsi="Calibri" w:cs="Calibri"/>
                <w:color w:val="000000"/>
              </w:rPr>
              <w:t>147.5827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60C">
              <w:rPr>
                <w:rFonts w:ascii="Calibri" w:eastAsia="Times New Roman" w:hAnsi="Calibri" w:cs="Calibri"/>
                <w:color w:val="000000"/>
              </w:rPr>
              <w:t>104.8384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02250" w:rsidRPr="00F9660C" w:rsidRDefault="00902250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60C">
              <w:rPr>
                <w:rFonts w:ascii="Calibri" w:eastAsia="Times New Roman" w:hAnsi="Calibri" w:cs="Calibri"/>
                <w:color w:val="000000"/>
              </w:rPr>
              <w:t>190.327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250" w:rsidRDefault="00902250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:rsidR="008D0644" w:rsidRPr="00F9660C" w:rsidRDefault="008D0644" w:rsidP="008D0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902250" w:rsidRDefault="00902250" w:rsidP="0090225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58C" w:rsidRDefault="007D658C" w:rsidP="0090225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58C" w:rsidRDefault="007D658C" w:rsidP="0090225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58C" w:rsidRDefault="007D658C" w:rsidP="0090225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58C" w:rsidRDefault="007D658C" w:rsidP="0090225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58C" w:rsidRDefault="007D658C" w:rsidP="0090225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58C" w:rsidRDefault="007D658C" w:rsidP="0090225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58C" w:rsidRDefault="007D658C" w:rsidP="0090225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58C" w:rsidRDefault="007D658C" w:rsidP="0090225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58C" w:rsidRDefault="007D658C" w:rsidP="0090225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58C" w:rsidRDefault="007D658C" w:rsidP="0090225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58C" w:rsidRDefault="007D658C" w:rsidP="0090225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58C" w:rsidRDefault="007D658C" w:rsidP="0090225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58C" w:rsidRDefault="007D658C" w:rsidP="0090225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58C" w:rsidRDefault="007D658C" w:rsidP="0090225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58C" w:rsidRDefault="007D658C" w:rsidP="0090225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58C" w:rsidRDefault="007D658C" w:rsidP="0090225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D0644" w:rsidRDefault="008D0644" w:rsidP="008D0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  <w:r>
        <w:rPr>
          <w:rFonts w:ascii="Times New Roman" w:hAnsi="Times New Roman" w:cs="Times New Roman"/>
          <w:b/>
          <w:color w:val="ED7D31" w:themeColor="accent2"/>
          <w:sz w:val="36"/>
          <w:szCs w:val="36"/>
        </w:rPr>
        <w:lastRenderedPageBreak/>
        <w:t>High-Amp Motor upgrades:</w:t>
      </w:r>
    </w:p>
    <w:p w:rsidR="00A56352" w:rsidRDefault="00A56352" w:rsidP="00A56352">
      <w:pPr>
        <w:pStyle w:val="ListParagraph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</w:p>
    <w:p w:rsidR="00A56352" w:rsidRDefault="00A56352" w:rsidP="00A563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Scatter-chart with trendline (with equation and R-squre)</w:t>
      </w:r>
    </w:p>
    <w:p w:rsidR="00A56352" w:rsidRDefault="00A56352" w:rsidP="00A56352">
      <w:pPr>
        <w:pStyle w:val="ListParagraph"/>
        <w:ind w:left="1080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:rsidR="00A56352" w:rsidRDefault="00FC381D" w:rsidP="00A56352">
      <w:pPr>
        <w:pStyle w:val="ListParagraph"/>
        <w:ind w:left="1080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0AB4128B" wp14:editId="34E2E87A">
            <wp:extent cx="4584589" cy="2755631"/>
            <wp:effectExtent l="0" t="0" r="6985" b="6985"/>
            <wp:docPr id="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09F2ACF-3A74-42EE-B841-F8D9EAA31B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509F2ACF-3A74-42EE-B841-F8D9EAA31B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4E" w:rsidRDefault="00F3014E" w:rsidP="00A56352">
      <w:pPr>
        <w:pStyle w:val="ListParagraph"/>
        <w:ind w:left="1080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:rsidR="00F3014E" w:rsidRPr="009652CC" w:rsidRDefault="009652CC" w:rsidP="009652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9652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R-sq value is very small and also chart shows there is very little to no relation. </w:t>
      </w:r>
    </w:p>
    <w:p w:rsidR="00FC381D" w:rsidRDefault="00FC381D" w:rsidP="00FC381D">
      <w:pPr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:rsidR="00FC381D" w:rsidRDefault="00FC381D" w:rsidP="00FC38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Summary output of regression analysis:</w:t>
      </w:r>
    </w:p>
    <w:p w:rsidR="00FC381D" w:rsidRDefault="00FC381D" w:rsidP="00FC381D">
      <w:pPr>
        <w:pStyle w:val="ListParagraph"/>
        <w:ind w:left="1080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tbl>
      <w:tblPr>
        <w:tblW w:w="10580" w:type="dxa"/>
        <w:tblLook w:val="04A0" w:firstRow="1" w:lastRow="0" w:firstColumn="1" w:lastColumn="0" w:noHBand="0" w:noVBand="1"/>
      </w:tblPr>
      <w:tblGrid>
        <w:gridCol w:w="1880"/>
        <w:gridCol w:w="1460"/>
        <w:gridCol w:w="1460"/>
        <w:gridCol w:w="1840"/>
        <w:gridCol w:w="1387"/>
        <w:gridCol w:w="1387"/>
        <w:gridCol w:w="1387"/>
      </w:tblGrid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SUMMARY OUTPUT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33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C381D">
              <w:rPr>
                <w:rFonts w:ascii="Calibri" w:eastAsia="Times New Roman" w:hAnsi="Calibri" w:cs="Calibri"/>
                <w:i/>
                <w:iCs/>
                <w:color w:val="000000"/>
              </w:rPr>
              <w:t>Regression Statistics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Multiple 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0.989999236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R Square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0.980098488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Adjusted R Square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0.976366955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1.614943497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C381D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C381D">
              <w:rPr>
                <w:rFonts w:ascii="Calibri" w:eastAsia="Times New Roman" w:hAnsi="Calibri" w:cs="Calibri"/>
                <w:i/>
                <w:iCs/>
                <w:color w:val="000000"/>
              </w:rPr>
              <w:t>df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C381D">
              <w:rPr>
                <w:rFonts w:ascii="Calibri" w:eastAsia="Times New Roman" w:hAnsi="Calibri" w:cs="Calibri"/>
                <w:i/>
                <w:iCs/>
                <w:color w:val="000000"/>
              </w:rPr>
              <w:t>SS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C381D">
              <w:rPr>
                <w:rFonts w:ascii="Calibri" w:eastAsia="Times New Roman" w:hAnsi="Calibri" w:cs="Calibri"/>
                <w:i/>
                <w:iCs/>
                <w:color w:val="000000"/>
              </w:rPr>
              <w:t>MS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C381D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C381D">
              <w:rPr>
                <w:rFonts w:ascii="Calibri" w:eastAsia="Times New Roman" w:hAnsi="Calibri" w:cs="Calibri"/>
                <w:i/>
                <w:iCs/>
                <w:color w:val="000000"/>
              </w:rPr>
              <w:t>Significance 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Regression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2055.030615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685.010205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262.653007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8.14254E-14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Residual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41.72868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2.6080425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lastRenderedPageBreak/>
              <w:t>Total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2096.759295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C381D" w:rsidRPr="00FC381D" w:rsidTr="00FC381D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C381D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C381D">
              <w:rPr>
                <w:rFonts w:ascii="Calibri" w:eastAsia="Times New Roman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C381D">
              <w:rPr>
                <w:rFonts w:ascii="Calibri" w:eastAsia="Times New Roman" w:hAnsi="Calibri" w:cs="Calibri"/>
                <w:i/>
                <w:iCs/>
                <w:color w:val="000000"/>
              </w:rPr>
              <w:t>Standard Error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C381D">
              <w:rPr>
                <w:rFonts w:ascii="Calibri" w:eastAsia="Times New Roman" w:hAnsi="Calibri" w:cs="Calibri"/>
                <w:i/>
                <w:iCs/>
                <w:color w:val="000000"/>
              </w:rPr>
              <w:t>t Stat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C381D">
              <w:rPr>
                <w:rFonts w:ascii="Calibri" w:eastAsia="Times New Roman" w:hAnsi="Calibri" w:cs="Calibri"/>
                <w:i/>
                <w:iCs/>
                <w:color w:val="000000"/>
              </w:rPr>
              <w:t>P-value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C381D">
              <w:rPr>
                <w:rFonts w:ascii="Calibri" w:eastAsia="Times New Roman" w:hAnsi="Calibri" w:cs="Calibri"/>
                <w:i/>
                <w:iCs/>
                <w:color w:val="000000"/>
              </w:rPr>
              <w:t>Lower 95%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C381D">
              <w:rPr>
                <w:rFonts w:ascii="Calibri" w:eastAsia="Times New Roman" w:hAnsi="Calibri" w:cs="Calibri"/>
                <w:i/>
                <w:iCs/>
                <w:color w:val="000000"/>
              </w:rPr>
              <w:t>Upper 95%</w:t>
            </w: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20.286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0.722224688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28.08821179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4.82824E-15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18.75495206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21.81704794</w:t>
            </w: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fall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15.672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1.021379949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15.34394719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5.43601E-11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13.50677123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17.83722877</w:t>
            </w: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winter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4.482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1.021379949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4.388180916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0.000458355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2.316771234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6.647228766</w:t>
            </w:r>
          </w:p>
        </w:tc>
      </w:tr>
      <w:tr w:rsidR="00FC381D" w:rsidRPr="00FC381D" w:rsidTr="00FC381D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spring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26.064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1.021379949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25.51841754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2.17142E-14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23.89877123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28.22922877</w:t>
            </w: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RESIDUAL OUTPUT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C381D">
              <w:rPr>
                <w:rFonts w:ascii="Calibri" w:eastAsia="Times New Roman" w:hAnsi="Calibri" w:cs="Calibri"/>
                <w:i/>
                <w:iCs/>
                <w:color w:val="000000"/>
              </w:rPr>
              <w:t>Observation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C381D">
              <w:rPr>
                <w:rFonts w:ascii="Calibri" w:eastAsia="Times New Roman" w:hAnsi="Calibri" w:cs="Calibri"/>
                <w:i/>
                <w:iCs/>
                <w:color w:val="000000"/>
              </w:rPr>
              <w:t>Predicted Rate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C381D">
              <w:rPr>
                <w:rFonts w:ascii="Calibri" w:eastAsia="Times New Roman" w:hAnsi="Calibri" w:cs="Calibri"/>
                <w:i/>
                <w:iCs/>
                <w:color w:val="000000"/>
              </w:rPr>
              <w:t>Residuals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C381D">
              <w:rPr>
                <w:rFonts w:ascii="Calibri" w:eastAsia="Times New Roman" w:hAnsi="Calibri" w:cs="Calibri"/>
                <w:i/>
                <w:iCs/>
                <w:color w:val="000000"/>
              </w:rPr>
              <w:t>Standard Residuals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35.958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0.822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0.55466568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24.768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-0.168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-0.113362329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46.35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-7.10543E-15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-4.79457E-15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20.286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-1.866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-1.25913158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35.958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1.902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1.283423507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24.768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1.392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0.939287867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46.35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0.242919276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20.286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-1.656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-1.117428669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35.958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-2.178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-1.469661619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24.768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-3.108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-2.097203081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46.35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0.69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0.465595279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20.286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1.254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0.846168811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35.958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-1.338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-0.902849975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24.768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-0.168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-0.113362329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46.35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-7.10543E-15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-4.79457E-15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20.286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2.214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1.493953546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35.958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0.792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0.534422407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24.768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2.052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1.384639872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46.35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-1.05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-0.708514555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20.286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0.054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0.036437891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FC381D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C381D" w:rsidRDefault="00FC381D" w:rsidP="00FC381D">
      <w:pPr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:rsidR="00FC381D" w:rsidRDefault="00FC381D" w:rsidP="00FC38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XLminer output of Holt-Winters model:</w:t>
      </w:r>
    </w:p>
    <w:p w:rsidR="00561B26" w:rsidRPr="00561B26" w:rsidRDefault="00561B26" w:rsidP="00561B2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we take a look at the chart there is so little to no trend so we will be using Holt-Winters no trend analysis.</w:t>
      </w:r>
    </w:p>
    <w:p w:rsidR="00FC381D" w:rsidRDefault="00FC381D" w:rsidP="00FC381D">
      <w:pPr>
        <w:pStyle w:val="ListParagraph"/>
        <w:ind w:left="1080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tbl>
      <w:tblPr>
        <w:tblW w:w="14520" w:type="dxa"/>
        <w:tblLook w:val="04A0" w:firstRow="1" w:lastRow="0" w:firstColumn="1" w:lastColumn="0" w:noHBand="0" w:noVBand="1"/>
      </w:tblPr>
      <w:tblGrid>
        <w:gridCol w:w="951"/>
        <w:gridCol w:w="46"/>
        <w:gridCol w:w="868"/>
        <w:gridCol w:w="805"/>
        <w:gridCol w:w="464"/>
        <w:gridCol w:w="464"/>
        <w:gridCol w:w="527"/>
        <w:gridCol w:w="527"/>
        <w:gridCol w:w="527"/>
        <w:gridCol w:w="527"/>
        <w:gridCol w:w="451"/>
        <w:gridCol w:w="520"/>
        <w:gridCol w:w="408"/>
        <w:gridCol w:w="507"/>
        <w:gridCol w:w="817"/>
        <w:gridCol w:w="236"/>
        <w:gridCol w:w="735"/>
        <w:gridCol w:w="180"/>
        <w:gridCol w:w="780"/>
        <w:gridCol w:w="960"/>
        <w:gridCol w:w="1500"/>
        <w:gridCol w:w="960"/>
        <w:gridCol w:w="960"/>
      </w:tblGrid>
      <w:tr w:rsidR="00FC381D" w:rsidRPr="00FC381D" w:rsidTr="00561B26">
        <w:trPr>
          <w:gridAfter w:val="10"/>
          <w:wAfter w:w="7584" w:type="dxa"/>
          <w:trHeight w:val="36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FC381D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lastRenderedPageBreak/>
              <w:t>Inputs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561B26">
        <w:trPr>
          <w:gridAfter w:val="10"/>
          <w:wAfter w:w="7584" w:type="dxa"/>
          <w:trHeight w:val="288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561B26">
        <w:trPr>
          <w:gridAfter w:val="10"/>
          <w:wAfter w:w="7584" w:type="dxa"/>
          <w:trHeight w:val="312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2" w:type="dxa"/>
            <w:gridSpan w:val="1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3D3D3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FC381D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Data</w:t>
            </w:r>
          </w:p>
        </w:tc>
      </w:tr>
      <w:tr w:rsidR="00FC381D" w:rsidRPr="00FC381D" w:rsidTr="00561B26">
        <w:trPr>
          <w:gridAfter w:val="10"/>
          <w:wAfter w:w="7584" w:type="dxa"/>
          <w:trHeight w:val="288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FC381D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Workbook</w:t>
            </w:r>
          </w:p>
        </w:tc>
        <w:tc>
          <w:tcPr>
            <w:tcW w:w="2903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Book3</w:t>
            </w:r>
          </w:p>
        </w:tc>
      </w:tr>
      <w:tr w:rsidR="00FC381D" w:rsidRPr="00FC381D" w:rsidTr="00561B26">
        <w:trPr>
          <w:gridAfter w:val="10"/>
          <w:wAfter w:w="7584" w:type="dxa"/>
          <w:trHeight w:val="288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9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FC381D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Worksheet</w:t>
            </w:r>
          </w:p>
        </w:tc>
        <w:tc>
          <w:tcPr>
            <w:tcW w:w="2903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Sheet1</w:t>
            </w:r>
          </w:p>
        </w:tc>
      </w:tr>
      <w:tr w:rsidR="00FC381D" w:rsidRPr="00FC381D" w:rsidTr="00561B26">
        <w:trPr>
          <w:gridAfter w:val="10"/>
          <w:wAfter w:w="7584" w:type="dxa"/>
          <w:trHeight w:val="288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9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FC381D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Range</w:t>
            </w:r>
          </w:p>
        </w:tc>
        <w:tc>
          <w:tcPr>
            <w:tcW w:w="2903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$G$4:$H$24</w:t>
            </w:r>
          </w:p>
        </w:tc>
      </w:tr>
      <w:tr w:rsidR="00FC381D" w:rsidRPr="00FC381D" w:rsidTr="00561B26">
        <w:trPr>
          <w:gridAfter w:val="10"/>
          <w:wAfter w:w="7584" w:type="dxa"/>
          <w:trHeight w:val="288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9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FC381D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Selected Variable</w:t>
            </w:r>
          </w:p>
        </w:tc>
        <w:tc>
          <w:tcPr>
            <w:tcW w:w="2903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</w:tr>
      <w:tr w:rsidR="00FC381D" w:rsidRPr="00FC381D" w:rsidTr="00561B26">
        <w:trPr>
          <w:gridAfter w:val="10"/>
          <w:wAfter w:w="7584" w:type="dxa"/>
          <w:trHeight w:val="288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9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FC381D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# Records in Input Data</w:t>
            </w:r>
          </w:p>
        </w:tc>
        <w:tc>
          <w:tcPr>
            <w:tcW w:w="2903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FC381D" w:rsidRPr="00FC381D" w:rsidTr="00561B26">
        <w:trPr>
          <w:gridAfter w:val="10"/>
          <w:wAfter w:w="7584" w:type="dxa"/>
          <w:trHeight w:val="288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561B26">
        <w:trPr>
          <w:gridAfter w:val="10"/>
          <w:wAfter w:w="7584" w:type="dxa"/>
          <w:trHeight w:val="288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1D" w:rsidRPr="00FC381D" w:rsidTr="00561B26">
        <w:trPr>
          <w:gridAfter w:val="10"/>
          <w:wAfter w:w="7584" w:type="dxa"/>
          <w:trHeight w:val="312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2" w:type="dxa"/>
            <w:gridSpan w:val="1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3D3D3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FC381D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Parameters/Options</w:t>
            </w:r>
          </w:p>
        </w:tc>
      </w:tr>
      <w:tr w:rsidR="00FC381D" w:rsidRPr="00FC381D" w:rsidTr="00561B26">
        <w:trPr>
          <w:gridAfter w:val="10"/>
          <w:wAfter w:w="7584" w:type="dxa"/>
          <w:trHeight w:val="288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FC381D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Optimize Weights</w:t>
            </w:r>
          </w:p>
        </w:tc>
        <w:tc>
          <w:tcPr>
            <w:tcW w:w="2903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FC381D" w:rsidRPr="00FC381D" w:rsidTr="00561B26">
        <w:trPr>
          <w:gridAfter w:val="10"/>
          <w:wAfter w:w="7584" w:type="dxa"/>
          <w:trHeight w:val="288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9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FC381D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Alpha (Level)</w:t>
            </w:r>
          </w:p>
        </w:tc>
        <w:tc>
          <w:tcPr>
            <w:tcW w:w="2903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0.004119999</w:t>
            </w:r>
          </w:p>
        </w:tc>
      </w:tr>
      <w:tr w:rsidR="00FC381D" w:rsidRPr="00FC381D" w:rsidTr="00561B26">
        <w:trPr>
          <w:gridAfter w:val="10"/>
          <w:wAfter w:w="7584" w:type="dxa"/>
          <w:trHeight w:val="288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9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FC381D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Gamma (Seasonality)</w:t>
            </w:r>
          </w:p>
        </w:tc>
        <w:tc>
          <w:tcPr>
            <w:tcW w:w="2903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0.000579852</w:t>
            </w:r>
          </w:p>
        </w:tc>
      </w:tr>
      <w:tr w:rsidR="00FC381D" w:rsidRPr="00FC381D" w:rsidTr="00561B26">
        <w:trPr>
          <w:gridAfter w:val="10"/>
          <w:wAfter w:w="7584" w:type="dxa"/>
          <w:trHeight w:val="288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9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FC381D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Season length</w:t>
            </w:r>
          </w:p>
        </w:tc>
        <w:tc>
          <w:tcPr>
            <w:tcW w:w="2903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C381D" w:rsidRPr="00FC381D" w:rsidTr="00561B26">
        <w:trPr>
          <w:gridAfter w:val="10"/>
          <w:wAfter w:w="7584" w:type="dxa"/>
          <w:trHeight w:val="288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9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FC381D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Number of seasons</w:t>
            </w:r>
          </w:p>
        </w:tc>
        <w:tc>
          <w:tcPr>
            <w:tcW w:w="2903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FC381D" w:rsidRPr="00FC381D" w:rsidTr="00561B26">
        <w:trPr>
          <w:gridAfter w:val="10"/>
          <w:wAfter w:w="7584" w:type="dxa"/>
          <w:trHeight w:val="288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9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FC381D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Forecast</w:t>
            </w:r>
          </w:p>
        </w:tc>
        <w:tc>
          <w:tcPr>
            <w:tcW w:w="2903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FC381D" w:rsidRPr="00FC381D" w:rsidTr="00561B26">
        <w:trPr>
          <w:gridAfter w:val="10"/>
          <w:wAfter w:w="7584" w:type="dxa"/>
          <w:trHeight w:val="288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9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FC381D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#Forecasts</w:t>
            </w:r>
          </w:p>
        </w:tc>
        <w:tc>
          <w:tcPr>
            <w:tcW w:w="2903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1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FC381D" w:rsidRPr="00FC381D" w:rsidTr="00561B26">
        <w:trPr>
          <w:gridAfter w:val="10"/>
          <w:wAfter w:w="7584" w:type="dxa"/>
          <w:trHeight w:val="288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81D" w:rsidRPr="00FC381D" w:rsidRDefault="00FC381D" w:rsidP="00FC3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1B26" w:rsidRPr="00561B26" w:rsidTr="00561B26">
        <w:trPr>
          <w:gridAfter w:val="5"/>
          <w:wAfter w:w="5160" w:type="dxa"/>
          <w:trHeight w:val="360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561B26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Training Error Measures</w:t>
            </w:r>
          </w:p>
        </w:tc>
        <w:tc>
          <w:tcPr>
            <w:tcW w:w="14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1B26" w:rsidRPr="00561B26" w:rsidTr="00561B26">
        <w:trPr>
          <w:gridAfter w:val="5"/>
          <w:wAfter w:w="5160" w:type="dxa"/>
          <w:trHeight w:val="288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1B26" w:rsidRPr="00561B26" w:rsidTr="00561B26">
        <w:trPr>
          <w:gridAfter w:val="5"/>
          <w:wAfter w:w="5160" w:type="dxa"/>
          <w:trHeight w:val="312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0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561B26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Mean Absolute Percentage Error (MAPE)</w:t>
            </w:r>
          </w:p>
        </w:tc>
        <w:tc>
          <w:tcPr>
            <w:tcW w:w="100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30.97243</w:t>
            </w: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1B26" w:rsidRPr="00561B26" w:rsidTr="00561B26">
        <w:trPr>
          <w:gridAfter w:val="5"/>
          <w:wAfter w:w="5160" w:type="dxa"/>
          <w:trHeight w:val="288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0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561B26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Mean Absolute Deviation (MAD)</w:t>
            </w:r>
          </w:p>
        </w:tc>
        <w:tc>
          <w:tcPr>
            <w:tcW w:w="100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9.33905</w:t>
            </w: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1B26" w:rsidRPr="00561B26" w:rsidTr="00561B26">
        <w:trPr>
          <w:gridAfter w:val="5"/>
          <w:wAfter w:w="5160" w:type="dxa"/>
          <w:trHeight w:val="288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0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561B26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Mean Square Error (MSE)</w:t>
            </w:r>
          </w:p>
        </w:tc>
        <w:tc>
          <w:tcPr>
            <w:tcW w:w="100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107.7182</w:t>
            </w: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1B26" w:rsidRPr="00561B26" w:rsidTr="00561B26">
        <w:trPr>
          <w:gridAfter w:val="5"/>
          <w:wAfter w:w="5160" w:type="dxa"/>
          <w:trHeight w:val="288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0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561B26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Tracking Signal Error (TSE)</w:t>
            </w:r>
          </w:p>
        </w:tc>
        <w:tc>
          <w:tcPr>
            <w:tcW w:w="100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3.284401</w:t>
            </w: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1B26" w:rsidRPr="00561B26" w:rsidTr="00561B26">
        <w:trPr>
          <w:gridAfter w:val="5"/>
          <w:wAfter w:w="5160" w:type="dxa"/>
          <w:trHeight w:val="288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0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561B26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Cumulative Forecast Error (CFE)</w:t>
            </w:r>
          </w:p>
        </w:tc>
        <w:tc>
          <w:tcPr>
            <w:tcW w:w="100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30.67319</w:t>
            </w: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1B26" w:rsidRPr="00561B26" w:rsidTr="00561B26">
        <w:trPr>
          <w:gridAfter w:val="5"/>
          <w:wAfter w:w="5160" w:type="dxa"/>
          <w:trHeight w:val="288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0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561B26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Mean Forecast Error (MFE)</w:t>
            </w:r>
          </w:p>
        </w:tc>
        <w:tc>
          <w:tcPr>
            <w:tcW w:w="100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1.533659</w:t>
            </w: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1B26" w:rsidRPr="00561B26" w:rsidTr="00561B26">
        <w:trPr>
          <w:gridAfter w:val="5"/>
          <w:wAfter w:w="5160" w:type="dxa"/>
          <w:trHeight w:val="288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1B26" w:rsidRPr="00561B26" w:rsidTr="00561B26">
        <w:trPr>
          <w:gridAfter w:val="13"/>
          <w:wAfter w:w="8963" w:type="dxa"/>
          <w:trHeight w:val="360"/>
        </w:trPr>
        <w:tc>
          <w:tcPr>
            <w:tcW w:w="25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561B26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Fitted Model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1B26" w:rsidRPr="00561B26" w:rsidTr="00561B26">
        <w:trPr>
          <w:gridAfter w:val="13"/>
          <w:wAfter w:w="8963" w:type="dxa"/>
          <w:trHeight w:val="288"/>
        </w:trPr>
        <w:tc>
          <w:tcPr>
            <w:tcW w:w="1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1B26" w:rsidRPr="00561B26" w:rsidTr="00561B26">
        <w:trPr>
          <w:gridAfter w:val="13"/>
          <w:wAfter w:w="8963" w:type="dxa"/>
          <w:trHeight w:val="288"/>
        </w:trPr>
        <w:tc>
          <w:tcPr>
            <w:tcW w:w="1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561B26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Season #</w:t>
            </w:r>
          </w:p>
        </w:tc>
        <w:tc>
          <w:tcPr>
            <w:tcW w:w="928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561B26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Actual</w:t>
            </w:r>
          </w:p>
        </w:tc>
        <w:tc>
          <w:tcPr>
            <w:tcW w:w="1016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561B26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Forecast</w:t>
            </w:r>
          </w:p>
        </w:tc>
        <w:tc>
          <w:tcPr>
            <w:tcW w:w="1016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561B26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Residuals</w:t>
            </w:r>
          </w:p>
        </w:tc>
      </w:tr>
      <w:tr w:rsidR="00561B26" w:rsidRPr="00561B26" w:rsidTr="00561B26">
        <w:trPr>
          <w:gridAfter w:val="13"/>
          <w:wAfter w:w="8963" w:type="dxa"/>
          <w:trHeight w:val="288"/>
        </w:trPr>
        <w:tc>
          <w:tcPr>
            <w:tcW w:w="1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36.78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30.22688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6.553125</w:t>
            </w:r>
          </w:p>
        </w:tc>
      </w:tr>
      <w:tr w:rsidR="00561B26" w:rsidRPr="00561B26" w:rsidTr="00561B26">
        <w:trPr>
          <w:gridAfter w:val="13"/>
          <w:wAfter w:w="8963" w:type="dxa"/>
          <w:trHeight w:val="288"/>
        </w:trPr>
        <w:tc>
          <w:tcPr>
            <w:tcW w:w="1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24.6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30.25767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-5.65767</w:t>
            </w:r>
          </w:p>
        </w:tc>
      </w:tr>
      <w:tr w:rsidR="00561B26" w:rsidRPr="00561B26" w:rsidTr="00561B26">
        <w:trPr>
          <w:gridAfter w:val="13"/>
          <w:wAfter w:w="8963" w:type="dxa"/>
          <w:trHeight w:val="288"/>
        </w:trPr>
        <w:tc>
          <w:tcPr>
            <w:tcW w:w="1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46.35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30.23108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16.11892</w:t>
            </w:r>
          </w:p>
        </w:tc>
      </w:tr>
      <w:tr w:rsidR="00561B26" w:rsidRPr="00561B26" w:rsidTr="00561B26">
        <w:trPr>
          <w:gridAfter w:val="13"/>
          <w:wAfter w:w="8963" w:type="dxa"/>
          <w:trHeight w:val="288"/>
        </w:trPr>
        <w:tc>
          <w:tcPr>
            <w:tcW w:w="1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18.42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30.30684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-11.8868</w:t>
            </w:r>
          </w:p>
        </w:tc>
      </w:tr>
      <w:tr w:rsidR="00561B26" w:rsidRPr="00561B26" w:rsidTr="00561B26">
        <w:trPr>
          <w:gridAfter w:val="13"/>
          <w:wAfter w:w="8963" w:type="dxa"/>
          <w:trHeight w:val="288"/>
        </w:trPr>
        <w:tc>
          <w:tcPr>
            <w:tcW w:w="1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37.86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30.25097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7.609026</w:t>
            </w:r>
          </w:p>
        </w:tc>
      </w:tr>
      <w:tr w:rsidR="00561B26" w:rsidRPr="00561B26" w:rsidTr="00561B26">
        <w:trPr>
          <w:gridAfter w:val="13"/>
          <w:wAfter w:w="8963" w:type="dxa"/>
          <w:trHeight w:val="288"/>
        </w:trPr>
        <w:tc>
          <w:tcPr>
            <w:tcW w:w="1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26.16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30.28673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-4.12673</w:t>
            </w:r>
          </w:p>
        </w:tc>
      </w:tr>
      <w:tr w:rsidR="00561B26" w:rsidRPr="00561B26" w:rsidTr="00561B26">
        <w:trPr>
          <w:gridAfter w:val="13"/>
          <w:wAfter w:w="8963" w:type="dxa"/>
          <w:trHeight w:val="288"/>
        </w:trPr>
        <w:tc>
          <w:tcPr>
            <w:tcW w:w="1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46.71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30.26734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16.44266</w:t>
            </w:r>
          </w:p>
        </w:tc>
      </w:tr>
      <w:tr w:rsidR="00561B26" w:rsidRPr="00561B26" w:rsidTr="00561B26">
        <w:trPr>
          <w:gridAfter w:val="13"/>
          <w:wAfter w:w="8963" w:type="dxa"/>
          <w:trHeight w:val="288"/>
        </w:trPr>
        <w:tc>
          <w:tcPr>
            <w:tcW w:w="1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18.63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30.34462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-11.7146</w:t>
            </w:r>
          </w:p>
        </w:tc>
      </w:tr>
      <w:tr w:rsidR="00561B26" w:rsidRPr="00561B26" w:rsidTr="00561B26">
        <w:trPr>
          <w:gridAfter w:val="13"/>
          <w:wAfter w:w="8963" w:type="dxa"/>
          <w:trHeight w:val="288"/>
        </w:trPr>
        <w:tc>
          <w:tcPr>
            <w:tcW w:w="1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33.78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30.28956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3.490439</w:t>
            </w:r>
          </w:p>
        </w:tc>
      </w:tr>
      <w:tr w:rsidR="00561B26" w:rsidRPr="00561B26" w:rsidTr="00561B26">
        <w:trPr>
          <w:gridAfter w:val="13"/>
          <w:wAfter w:w="8963" w:type="dxa"/>
          <w:trHeight w:val="288"/>
        </w:trPr>
        <w:tc>
          <w:tcPr>
            <w:tcW w:w="1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21.66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30.30597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-8.64597</w:t>
            </w:r>
          </w:p>
        </w:tc>
      </w:tr>
      <w:tr w:rsidR="00561B26" w:rsidRPr="00561B26" w:rsidTr="00561B26">
        <w:trPr>
          <w:gridAfter w:val="13"/>
          <w:wAfter w:w="8963" w:type="dxa"/>
          <w:trHeight w:val="288"/>
        </w:trPr>
        <w:tc>
          <w:tcPr>
            <w:tcW w:w="1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47.04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30.26533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16.77467</w:t>
            </w:r>
          </w:p>
        </w:tc>
      </w:tr>
      <w:tr w:rsidR="00561B26" w:rsidRPr="00561B26" w:rsidTr="00561B26">
        <w:trPr>
          <w:gridAfter w:val="13"/>
          <w:wAfter w:w="8963" w:type="dxa"/>
          <w:trHeight w:val="288"/>
        </w:trPr>
        <w:tc>
          <w:tcPr>
            <w:tcW w:w="1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21.54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30.34417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-8.80417</w:t>
            </w:r>
          </w:p>
        </w:tc>
      </w:tr>
      <w:tr w:rsidR="00561B26" w:rsidRPr="00561B26" w:rsidTr="00561B26">
        <w:trPr>
          <w:gridAfter w:val="13"/>
          <w:wAfter w:w="8963" w:type="dxa"/>
          <w:trHeight w:val="288"/>
        </w:trPr>
        <w:tc>
          <w:tcPr>
            <w:tcW w:w="1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34.62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30.30279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4.317209</w:t>
            </w:r>
          </w:p>
        </w:tc>
      </w:tr>
      <w:tr w:rsidR="00561B26" w:rsidRPr="00561B26" w:rsidTr="00561B26">
        <w:trPr>
          <w:gridAfter w:val="13"/>
          <w:wAfter w:w="8963" w:type="dxa"/>
          <w:trHeight w:val="288"/>
        </w:trPr>
        <w:tc>
          <w:tcPr>
            <w:tcW w:w="1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24.6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30.32308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-5.72308</w:t>
            </w:r>
          </w:p>
        </w:tc>
      </w:tr>
      <w:tr w:rsidR="00561B26" w:rsidRPr="00561B26" w:rsidTr="00561B26">
        <w:trPr>
          <w:gridAfter w:val="13"/>
          <w:wAfter w:w="8963" w:type="dxa"/>
          <w:trHeight w:val="288"/>
        </w:trPr>
        <w:tc>
          <w:tcPr>
            <w:tcW w:w="1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46.35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30.29618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16.05382</w:t>
            </w:r>
          </w:p>
        </w:tc>
      </w:tr>
      <w:tr w:rsidR="00561B26" w:rsidRPr="00561B26" w:rsidTr="00561B26">
        <w:trPr>
          <w:gridAfter w:val="13"/>
          <w:wAfter w:w="8963" w:type="dxa"/>
          <w:trHeight w:val="288"/>
        </w:trPr>
        <w:tc>
          <w:tcPr>
            <w:tcW w:w="1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22.5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30.37163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-7.87163</w:t>
            </w:r>
          </w:p>
        </w:tc>
      </w:tr>
      <w:tr w:rsidR="00561B26" w:rsidRPr="00561B26" w:rsidTr="00561B26">
        <w:trPr>
          <w:gridAfter w:val="13"/>
          <w:wAfter w:w="8963" w:type="dxa"/>
          <w:trHeight w:val="288"/>
        </w:trPr>
        <w:tc>
          <w:tcPr>
            <w:tcW w:w="1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36.75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30.33464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6.415361</w:t>
            </w:r>
          </w:p>
        </w:tc>
      </w:tr>
      <w:tr w:rsidR="00561B26" w:rsidRPr="00561B26" w:rsidTr="00561B26">
        <w:trPr>
          <w:gridAfter w:val="13"/>
          <w:wAfter w:w="8963" w:type="dxa"/>
          <w:trHeight w:val="288"/>
        </w:trPr>
        <w:tc>
          <w:tcPr>
            <w:tcW w:w="1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26.82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30.36479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-3.54479</w:t>
            </w:r>
          </w:p>
        </w:tc>
      </w:tr>
      <w:tr w:rsidR="00561B26" w:rsidRPr="00561B26" w:rsidTr="00561B26">
        <w:trPr>
          <w:gridAfter w:val="13"/>
          <w:wAfter w:w="8963" w:type="dxa"/>
          <w:trHeight w:val="288"/>
        </w:trPr>
        <w:tc>
          <w:tcPr>
            <w:tcW w:w="1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45.3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30.34813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14.95187</w:t>
            </w:r>
          </w:p>
        </w:tc>
      </w:tr>
      <w:tr w:rsidR="00561B26" w:rsidRPr="00561B26" w:rsidTr="00561B26">
        <w:trPr>
          <w:gridAfter w:val="13"/>
          <w:wAfter w:w="8963" w:type="dxa"/>
          <w:trHeight w:val="288"/>
        </w:trPr>
        <w:tc>
          <w:tcPr>
            <w:tcW w:w="1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20.34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30.4184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color w:val="000000"/>
              </w:rPr>
              <w:t>-10.0784</w:t>
            </w:r>
          </w:p>
        </w:tc>
      </w:tr>
      <w:tr w:rsidR="00561B26" w:rsidRPr="00561B26" w:rsidTr="00561B26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1B26" w:rsidRPr="00561B26" w:rsidTr="00561B26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0" w:type="dxa"/>
            <w:gridSpan w:val="2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1B26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450080" cy="3177540"/>
                  <wp:effectExtent l="0" t="0" r="7620" b="3810"/>
                  <wp:wrapNone/>
                  <wp:docPr id="8" name="Chart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B1E207-1438-45FF-8CD0-98982915C5F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61B26" w:rsidRPr="00561B26" w:rsidTr="00561B26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60" w:type="dxa"/>
            <w:gridSpan w:val="2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1B26" w:rsidRPr="00561B26" w:rsidTr="00561B26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0" w:type="dxa"/>
            <w:gridSpan w:val="2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1B26" w:rsidRPr="00561B26" w:rsidTr="00561B26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0" w:type="dxa"/>
            <w:gridSpan w:val="2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1B26" w:rsidRPr="00561B26" w:rsidTr="00561B26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0" w:type="dxa"/>
            <w:gridSpan w:val="2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1B26" w:rsidRPr="00561B26" w:rsidTr="00561B26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0" w:type="dxa"/>
            <w:gridSpan w:val="2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1B26" w:rsidRPr="00561B26" w:rsidTr="00561B26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0" w:type="dxa"/>
            <w:gridSpan w:val="2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1B26" w:rsidRPr="00561B26" w:rsidTr="00561B26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0" w:type="dxa"/>
            <w:gridSpan w:val="2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1B26" w:rsidRPr="00561B26" w:rsidTr="00561B26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0" w:type="dxa"/>
            <w:gridSpan w:val="2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1B26" w:rsidRPr="00561B26" w:rsidTr="00561B26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0" w:type="dxa"/>
            <w:gridSpan w:val="2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1B26" w:rsidRPr="00561B26" w:rsidTr="00561B26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0" w:type="dxa"/>
            <w:gridSpan w:val="2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1B26" w:rsidRPr="00561B26" w:rsidTr="00561B26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0" w:type="dxa"/>
            <w:gridSpan w:val="2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1B26" w:rsidRPr="00561B26" w:rsidTr="00561B26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0" w:type="dxa"/>
            <w:gridSpan w:val="2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1B26" w:rsidRPr="00561B26" w:rsidTr="00561B26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0" w:type="dxa"/>
            <w:gridSpan w:val="2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1B26" w:rsidRPr="00561B26" w:rsidTr="00561B26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0" w:type="dxa"/>
            <w:gridSpan w:val="2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1B26" w:rsidRPr="00561B26" w:rsidTr="00561B26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0" w:type="dxa"/>
            <w:gridSpan w:val="2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1B26" w:rsidRPr="00561B26" w:rsidTr="00561B26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0" w:type="dxa"/>
            <w:gridSpan w:val="2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1B26" w:rsidRPr="00561B26" w:rsidTr="00561B26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0" w:type="dxa"/>
            <w:gridSpan w:val="2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61B26" w:rsidRDefault="00561B26" w:rsidP="00561B26">
      <w:pPr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:rsidR="00561B26" w:rsidRDefault="00561B26" w:rsidP="00561B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Forecasting model based on Regression Analysis:</w:t>
      </w:r>
    </w:p>
    <w:p w:rsidR="00561B26" w:rsidRDefault="00561B26" w:rsidP="00561B26">
      <w:pPr>
        <w:pStyle w:val="ListParagraph"/>
        <w:ind w:left="1080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:rsidR="00561B26" w:rsidRDefault="00561B26" w:rsidP="00561B26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Rate = 20.286 + 15.672 * fall + 4.482 * winter + 26.064 * spring</w:t>
      </w:r>
    </w:p>
    <w:p w:rsidR="00561B26" w:rsidRDefault="00561B26" w:rsidP="00561B2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61B26" w:rsidRDefault="00561B26" w:rsidP="00561B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Forecasting of next-4 seasons regression:</w:t>
      </w:r>
    </w:p>
    <w:p w:rsidR="00561B26" w:rsidRDefault="00561B26" w:rsidP="00561B26">
      <w:pPr>
        <w:pStyle w:val="ListParagraph"/>
        <w:ind w:left="1080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:rsidR="00561B26" w:rsidRDefault="00854B95" w:rsidP="00561B26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Fall(1): $35.958</w:t>
      </w:r>
    </w:p>
    <w:p w:rsidR="00854B95" w:rsidRDefault="00854B95" w:rsidP="00561B26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Winter(2): $24.768</w:t>
      </w:r>
    </w:p>
    <w:p w:rsidR="00854B95" w:rsidRDefault="00854B95" w:rsidP="00561B26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Spring: $46.35</w:t>
      </w:r>
    </w:p>
    <w:p w:rsidR="00854B95" w:rsidRDefault="00854B95" w:rsidP="00561B26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Summer: $20.286</w:t>
      </w:r>
    </w:p>
    <w:p w:rsidR="00854B95" w:rsidRPr="00854B95" w:rsidRDefault="00854B95" w:rsidP="00561B26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61B26" w:rsidRDefault="00561B26" w:rsidP="00561B26">
      <w:pPr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:rsidR="00561B26" w:rsidRDefault="00561B26" w:rsidP="00561B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Forecasting of next-4 season Holt-Winters:</w:t>
      </w:r>
    </w:p>
    <w:tbl>
      <w:tblPr>
        <w:tblW w:w="5280" w:type="dxa"/>
        <w:tblLook w:val="04A0" w:firstRow="1" w:lastRow="0" w:firstColumn="1" w:lastColumn="0" w:noHBand="0" w:noVBand="1"/>
      </w:tblPr>
      <w:tblGrid>
        <w:gridCol w:w="1920"/>
        <w:gridCol w:w="805"/>
        <w:gridCol w:w="1053"/>
        <w:gridCol w:w="1053"/>
        <w:gridCol w:w="1053"/>
      </w:tblGrid>
      <w:tr w:rsidR="00561B26" w:rsidRPr="00561B26" w:rsidTr="00561B26">
        <w:trPr>
          <w:trHeight w:val="36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Default="00561B26" w:rsidP="00561B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</w:p>
          <w:p w:rsidR="00561B26" w:rsidRPr="00561B26" w:rsidRDefault="00561B26" w:rsidP="00561B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 w:rsidRPr="00561B26"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Forecast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1B26" w:rsidRPr="00561B26" w:rsidTr="00561B26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1B26" w:rsidRPr="00561B26" w:rsidTr="00561B26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561B26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Season #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561B26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Forecast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561B26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LCI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  <w:r w:rsidRPr="00561B26"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  <w:t>UCI</w:t>
            </w:r>
          </w:p>
        </w:tc>
      </w:tr>
      <w:tr w:rsidR="00561B26" w:rsidRPr="00561B26" w:rsidTr="00561B26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169E1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1B2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1B26">
              <w:rPr>
                <w:rFonts w:ascii="Calibri" w:eastAsia="Times New Roman" w:hAnsi="Calibri" w:cs="Times New Roman"/>
                <w:color w:val="000000"/>
              </w:rPr>
              <w:t>30.37103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1B26">
              <w:rPr>
                <w:rFonts w:ascii="Calibri" w:eastAsia="Times New Roman" w:hAnsi="Calibri" w:cs="Times New Roman"/>
                <w:color w:val="000000"/>
              </w:rPr>
              <w:t>10.02909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1B26">
              <w:rPr>
                <w:rFonts w:ascii="Calibri" w:eastAsia="Times New Roman" w:hAnsi="Calibri" w:cs="Times New Roman"/>
                <w:color w:val="000000"/>
              </w:rPr>
              <w:t>50.71298</w:t>
            </w:r>
          </w:p>
        </w:tc>
      </w:tr>
      <w:tr w:rsidR="00561B26" w:rsidRPr="00561B26" w:rsidTr="00561B26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1B2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1B26">
              <w:rPr>
                <w:rFonts w:ascii="Calibri" w:eastAsia="Times New Roman" w:hAnsi="Calibri" w:cs="Times New Roman"/>
                <w:color w:val="000000"/>
              </w:rPr>
              <w:t>30.37103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1B26">
              <w:rPr>
                <w:rFonts w:ascii="Calibri" w:eastAsia="Times New Roman" w:hAnsi="Calibri" w:cs="Times New Roman"/>
                <w:color w:val="000000"/>
              </w:rPr>
              <w:t>10.02877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1B26">
              <w:rPr>
                <w:rFonts w:ascii="Calibri" w:eastAsia="Times New Roman" w:hAnsi="Calibri" w:cs="Times New Roman"/>
                <w:color w:val="000000"/>
              </w:rPr>
              <w:t>50.7133</w:t>
            </w:r>
          </w:p>
        </w:tc>
      </w:tr>
      <w:tr w:rsidR="00561B26" w:rsidRPr="00561B26" w:rsidTr="00561B26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1B2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1B26">
              <w:rPr>
                <w:rFonts w:ascii="Calibri" w:eastAsia="Times New Roman" w:hAnsi="Calibri" w:cs="Times New Roman"/>
                <w:color w:val="000000"/>
              </w:rPr>
              <w:t>30.37103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1B26">
              <w:rPr>
                <w:rFonts w:ascii="Calibri" w:eastAsia="Times New Roman" w:hAnsi="Calibri" w:cs="Times New Roman"/>
                <w:color w:val="000000"/>
              </w:rPr>
              <w:t>10.02841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1B26">
              <w:rPr>
                <w:rFonts w:ascii="Calibri" w:eastAsia="Times New Roman" w:hAnsi="Calibri" w:cs="Times New Roman"/>
                <w:color w:val="000000"/>
              </w:rPr>
              <w:t>50.71366</w:t>
            </w:r>
          </w:p>
        </w:tc>
      </w:tr>
      <w:tr w:rsidR="00561B26" w:rsidRPr="00561B26" w:rsidTr="00561B26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1B2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1B26">
              <w:rPr>
                <w:rFonts w:ascii="Calibri" w:eastAsia="Times New Roman" w:hAnsi="Calibri" w:cs="Times New Roman"/>
                <w:color w:val="000000"/>
              </w:rPr>
              <w:t>30.37103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1B26">
              <w:rPr>
                <w:rFonts w:ascii="Calibri" w:eastAsia="Times New Roman" w:hAnsi="Calibri" w:cs="Times New Roman"/>
                <w:color w:val="000000"/>
              </w:rPr>
              <w:t>10.02794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1B26">
              <w:rPr>
                <w:rFonts w:ascii="Calibri" w:eastAsia="Times New Roman" w:hAnsi="Calibri" w:cs="Times New Roman"/>
                <w:color w:val="000000"/>
              </w:rPr>
              <w:t>50.71413</w:t>
            </w:r>
          </w:p>
        </w:tc>
      </w:tr>
      <w:tr w:rsidR="00561B26" w:rsidRPr="00561B26" w:rsidTr="00561B26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Default="00561B26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7D658C" w:rsidRDefault="007D658C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7D658C" w:rsidRDefault="007D658C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7D658C" w:rsidRDefault="007D658C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7D658C" w:rsidRDefault="007D658C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7D658C" w:rsidRDefault="007D658C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7D658C" w:rsidRDefault="007D658C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7D658C" w:rsidRDefault="007D658C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7D658C" w:rsidRDefault="007D658C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7D658C" w:rsidRDefault="007D658C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7D658C" w:rsidRDefault="007D658C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7D658C" w:rsidRDefault="007D658C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7D658C" w:rsidRDefault="007D658C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7D658C" w:rsidRDefault="007D658C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7D658C" w:rsidRDefault="007D658C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7D658C" w:rsidRDefault="007D658C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7D658C" w:rsidRDefault="007D658C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7D658C" w:rsidRDefault="007D658C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7D658C" w:rsidRDefault="007D658C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7D658C" w:rsidRDefault="007D658C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7D658C" w:rsidRDefault="007D658C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7D658C" w:rsidRDefault="007D658C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7D658C" w:rsidRDefault="007D658C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7D658C" w:rsidRDefault="007D658C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7D658C" w:rsidRDefault="007D658C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7D658C" w:rsidRDefault="007D658C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7D658C" w:rsidRDefault="007D658C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7D658C" w:rsidRDefault="007D658C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7D658C" w:rsidRDefault="007D658C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7D658C" w:rsidRDefault="007D658C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7D658C" w:rsidRPr="00561B26" w:rsidRDefault="007D658C" w:rsidP="00561B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1B26" w:rsidRPr="00561B26" w:rsidRDefault="00561B26" w:rsidP="0056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4B8" w:rsidRPr="00854B95" w:rsidRDefault="00854B95" w:rsidP="00854B95">
      <w:pPr>
        <w:pStyle w:val="ListParagraph"/>
        <w:numPr>
          <w:ilvl w:val="0"/>
          <w:numId w:val="1"/>
        </w:numPr>
        <w:rPr>
          <w:color w:val="ED7D31" w:themeColor="accent2"/>
          <w:sz w:val="36"/>
          <w:szCs w:val="36"/>
        </w:rPr>
      </w:pPr>
      <w:r w:rsidRPr="00854B95">
        <w:rPr>
          <w:rFonts w:ascii="Times New Roman" w:hAnsi="Times New Roman" w:cs="Times New Roman"/>
          <w:b/>
          <w:color w:val="ED7D31" w:themeColor="accent2"/>
          <w:sz w:val="36"/>
          <w:szCs w:val="36"/>
        </w:rPr>
        <w:lastRenderedPageBreak/>
        <w:t>Predicting</w:t>
      </w:r>
      <w:r>
        <w:rPr>
          <w:rFonts w:ascii="Times New Roman" w:hAnsi="Times New Roman" w:cs="Times New Roman"/>
          <w:b/>
          <w:color w:val="ED7D31" w:themeColor="accent2"/>
          <w:sz w:val="36"/>
          <w:szCs w:val="36"/>
        </w:rPr>
        <w:t xml:space="preserve"> demand:</w:t>
      </w:r>
    </w:p>
    <w:p w:rsidR="00854B95" w:rsidRDefault="00854B95" w:rsidP="00854B95">
      <w:pPr>
        <w:pStyle w:val="ListParagraph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</w:p>
    <w:p w:rsidR="00784B47" w:rsidRDefault="00784B47" w:rsidP="00784B47">
      <w:pPr>
        <w:pStyle w:val="ListParagraph"/>
        <w:numPr>
          <w:ilvl w:val="0"/>
          <w:numId w:val="6"/>
        </w:num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Summary Output of Regression Analysis:</w:t>
      </w:r>
    </w:p>
    <w:p w:rsidR="00784B47" w:rsidRDefault="00784B47" w:rsidP="00784B47">
      <w:pPr>
        <w:pStyle w:val="ListParagraph"/>
        <w:rPr>
          <w:color w:val="4472C4" w:themeColor="accent1"/>
          <w:sz w:val="32"/>
          <w:szCs w:val="32"/>
        </w:rPr>
      </w:pPr>
      <w:r w:rsidRPr="00784B47">
        <w:rPr>
          <w:noProof/>
        </w:rPr>
        <w:drawing>
          <wp:inline distT="0" distB="0" distL="0" distR="0">
            <wp:extent cx="5943600" cy="297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B47" w:rsidRDefault="007D658C" w:rsidP="00784B4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is the summary of regression analysis after removing Customer Confidence variable as p-value of that was greater than 0.05. (Which was 0.1049)</w:t>
      </w:r>
      <w:bookmarkStart w:id="1" w:name="_GoBack"/>
      <w:bookmarkEnd w:id="1"/>
    </w:p>
    <w:p w:rsidR="007D658C" w:rsidRPr="007D658C" w:rsidRDefault="007D658C" w:rsidP="00784B47">
      <w:pPr>
        <w:rPr>
          <w:color w:val="000000" w:themeColor="text1"/>
          <w:sz w:val="24"/>
          <w:szCs w:val="24"/>
        </w:rPr>
      </w:pPr>
    </w:p>
    <w:p w:rsidR="00784B47" w:rsidRDefault="00784B47" w:rsidP="00784B47">
      <w:pPr>
        <w:pStyle w:val="ListParagraph"/>
        <w:numPr>
          <w:ilvl w:val="0"/>
          <w:numId w:val="6"/>
        </w:num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Forecasting model:</w:t>
      </w:r>
    </w:p>
    <w:p w:rsidR="00784B47" w:rsidRDefault="00784B47" w:rsidP="00784B47">
      <w:pPr>
        <w:pStyle w:val="ListParagraph"/>
        <w:rPr>
          <w:color w:val="000000" w:themeColor="text1"/>
          <w:sz w:val="28"/>
          <w:szCs w:val="28"/>
        </w:rPr>
      </w:pPr>
      <w:r w:rsidRPr="005951DE">
        <w:rPr>
          <w:color w:val="000000" w:themeColor="text1"/>
          <w:sz w:val="28"/>
          <w:szCs w:val="28"/>
        </w:rPr>
        <w:t>Demand = 1223</w:t>
      </w:r>
      <w:r w:rsidR="005951DE" w:rsidRPr="005951DE">
        <w:rPr>
          <w:color w:val="000000" w:themeColor="text1"/>
          <w:sz w:val="28"/>
          <w:szCs w:val="28"/>
        </w:rPr>
        <w:t>.5 + 2.1342 * Advertisement Budget</w:t>
      </w:r>
    </w:p>
    <w:p w:rsidR="005951DE" w:rsidRDefault="005951DE" w:rsidP="005951DE">
      <w:pPr>
        <w:rPr>
          <w:color w:val="000000" w:themeColor="text1"/>
          <w:sz w:val="28"/>
          <w:szCs w:val="28"/>
        </w:rPr>
      </w:pPr>
    </w:p>
    <w:p w:rsidR="005951DE" w:rsidRPr="005951DE" w:rsidRDefault="005951DE" w:rsidP="005951DE">
      <w:pPr>
        <w:pStyle w:val="ListParagraph"/>
        <w:numPr>
          <w:ilvl w:val="0"/>
          <w:numId w:val="6"/>
        </w:numPr>
        <w:rPr>
          <w:b/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 Forecast:</w:t>
      </w:r>
    </w:p>
    <w:p w:rsidR="005951DE" w:rsidRPr="005951DE" w:rsidRDefault="005951DE" w:rsidP="005951DE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we calculate the demand by the model mention above we get demand as approximately 44,975.</w:t>
      </w:r>
    </w:p>
    <w:sectPr w:rsidR="005951DE" w:rsidRPr="00595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715" w:rsidRDefault="00210715" w:rsidP="008D0644">
      <w:pPr>
        <w:spacing w:after="0" w:line="240" w:lineRule="auto"/>
      </w:pPr>
      <w:r>
        <w:separator/>
      </w:r>
    </w:p>
  </w:endnote>
  <w:endnote w:type="continuationSeparator" w:id="0">
    <w:p w:rsidR="00210715" w:rsidRDefault="00210715" w:rsidP="008D0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715" w:rsidRDefault="00210715" w:rsidP="008D0644">
      <w:pPr>
        <w:spacing w:after="0" w:line="240" w:lineRule="auto"/>
      </w:pPr>
      <w:r>
        <w:separator/>
      </w:r>
    </w:p>
  </w:footnote>
  <w:footnote w:type="continuationSeparator" w:id="0">
    <w:p w:rsidR="00210715" w:rsidRDefault="00210715" w:rsidP="008D0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A5781"/>
    <w:multiLevelType w:val="hybridMultilevel"/>
    <w:tmpl w:val="B7D88B94"/>
    <w:lvl w:ilvl="0" w:tplc="3C003F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77CC8"/>
    <w:multiLevelType w:val="hybridMultilevel"/>
    <w:tmpl w:val="3C10B68E"/>
    <w:lvl w:ilvl="0" w:tplc="3C003F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4F20A1"/>
    <w:multiLevelType w:val="hybridMultilevel"/>
    <w:tmpl w:val="90ACA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01372"/>
    <w:multiLevelType w:val="hybridMultilevel"/>
    <w:tmpl w:val="BDCA69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C28A1"/>
    <w:multiLevelType w:val="hybridMultilevel"/>
    <w:tmpl w:val="7FA416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C3B11"/>
    <w:multiLevelType w:val="hybridMultilevel"/>
    <w:tmpl w:val="0DCE0B02"/>
    <w:lvl w:ilvl="0" w:tplc="7D2A2C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2F7C2A"/>
    <w:multiLevelType w:val="hybridMultilevel"/>
    <w:tmpl w:val="C07601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29"/>
    <w:rsid w:val="00207360"/>
    <w:rsid w:val="00210715"/>
    <w:rsid w:val="002A24B8"/>
    <w:rsid w:val="003250F9"/>
    <w:rsid w:val="00561B26"/>
    <w:rsid w:val="00580F4F"/>
    <w:rsid w:val="005951DE"/>
    <w:rsid w:val="00784B47"/>
    <w:rsid w:val="007D658C"/>
    <w:rsid w:val="00854B95"/>
    <w:rsid w:val="0087292B"/>
    <w:rsid w:val="008D0644"/>
    <w:rsid w:val="00902250"/>
    <w:rsid w:val="009652CC"/>
    <w:rsid w:val="00A56352"/>
    <w:rsid w:val="00C345E9"/>
    <w:rsid w:val="00D02C2D"/>
    <w:rsid w:val="00DF25BE"/>
    <w:rsid w:val="00E02E29"/>
    <w:rsid w:val="00F3014E"/>
    <w:rsid w:val="00F9660C"/>
    <w:rsid w:val="00FC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2047"/>
  <w15:chartTrackingRefBased/>
  <w15:docId w15:val="{2A52B5D5-39E3-4C8F-AB84-4D8FFFDB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E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0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644"/>
  </w:style>
  <w:style w:type="paragraph" w:styleId="Footer">
    <w:name w:val="footer"/>
    <w:basedOn w:val="Normal"/>
    <w:link w:val="FooterChar"/>
    <w:uiPriority w:val="99"/>
    <w:unhideWhenUsed/>
    <w:rsid w:val="008D0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ushi\Desktop\Business%20Analytics\Short%20Case-2\Predicting%20advertisement%20rate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ushi\Desktop\Business%20Analytics\Short%20Case-2\Procurement%20of%20Batteries\Book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Book3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Price</a:t>
            </a:r>
            <a:r>
              <a:rPr lang="en-US" b="1" baseline="0"/>
              <a:t> vs Week</a:t>
            </a:r>
            <a:endParaRPr lang="en-US" b="1"/>
          </a:p>
        </c:rich>
      </c:tx>
      <c:layout>
        <c:manualLayout>
          <c:xMode val="edge"/>
          <c:yMode val="edge"/>
          <c:x val="0.3826178915135607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Rate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7.9835520559930012E-2"/>
                  <c:y val="0.4496934237386994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Sheet1!$B$5:$B$108</c:f>
              <c:numCache>
                <c:formatCode>General</c:formatCode>
                <c:ptCount val="104"/>
                <c:pt idx="0">
                  <c:v>40</c:v>
                </c:pt>
                <c:pt idx="1">
                  <c:v>41</c:v>
                </c:pt>
                <c:pt idx="2">
                  <c:v>42</c:v>
                </c:pt>
                <c:pt idx="3">
                  <c:v>43</c:v>
                </c:pt>
                <c:pt idx="4">
                  <c:v>44</c:v>
                </c:pt>
                <c:pt idx="5">
                  <c:v>45</c:v>
                </c:pt>
                <c:pt idx="6">
                  <c:v>46</c:v>
                </c:pt>
                <c:pt idx="7">
                  <c:v>47</c:v>
                </c:pt>
                <c:pt idx="8">
                  <c:v>48</c:v>
                </c:pt>
                <c:pt idx="9">
                  <c:v>49</c:v>
                </c:pt>
                <c:pt idx="10">
                  <c:v>50</c:v>
                </c:pt>
                <c:pt idx="11">
                  <c:v>51</c:v>
                </c:pt>
                <c:pt idx="12">
                  <c:v>52</c:v>
                </c:pt>
                <c:pt idx="13">
                  <c:v>1</c:v>
                </c:pt>
                <c:pt idx="14">
                  <c:v>2</c:v>
                </c:pt>
                <c:pt idx="15">
                  <c:v>3</c:v>
                </c:pt>
                <c:pt idx="16">
                  <c:v>4</c:v>
                </c:pt>
                <c:pt idx="17">
                  <c:v>5</c:v>
                </c:pt>
                <c:pt idx="18">
                  <c:v>6</c:v>
                </c:pt>
                <c:pt idx="19">
                  <c:v>7</c:v>
                </c:pt>
                <c:pt idx="20">
                  <c:v>8</c:v>
                </c:pt>
                <c:pt idx="21">
                  <c:v>9</c:v>
                </c:pt>
                <c:pt idx="22">
                  <c:v>10</c:v>
                </c:pt>
                <c:pt idx="23">
                  <c:v>11</c:v>
                </c:pt>
                <c:pt idx="24">
                  <c:v>12</c:v>
                </c:pt>
                <c:pt idx="25">
                  <c:v>13</c:v>
                </c:pt>
                <c:pt idx="26">
                  <c:v>14</c:v>
                </c:pt>
                <c:pt idx="27">
                  <c:v>15</c:v>
                </c:pt>
                <c:pt idx="28">
                  <c:v>16</c:v>
                </c:pt>
                <c:pt idx="29">
                  <c:v>17</c:v>
                </c:pt>
                <c:pt idx="30">
                  <c:v>18</c:v>
                </c:pt>
                <c:pt idx="31">
                  <c:v>19</c:v>
                </c:pt>
                <c:pt idx="32">
                  <c:v>20</c:v>
                </c:pt>
                <c:pt idx="33">
                  <c:v>21</c:v>
                </c:pt>
                <c:pt idx="34">
                  <c:v>22</c:v>
                </c:pt>
                <c:pt idx="35">
                  <c:v>23</c:v>
                </c:pt>
                <c:pt idx="36">
                  <c:v>24</c:v>
                </c:pt>
                <c:pt idx="37">
                  <c:v>25</c:v>
                </c:pt>
                <c:pt idx="38">
                  <c:v>26</c:v>
                </c:pt>
                <c:pt idx="39">
                  <c:v>27</c:v>
                </c:pt>
                <c:pt idx="40">
                  <c:v>28</c:v>
                </c:pt>
                <c:pt idx="41">
                  <c:v>29</c:v>
                </c:pt>
                <c:pt idx="42">
                  <c:v>30</c:v>
                </c:pt>
                <c:pt idx="43">
                  <c:v>31</c:v>
                </c:pt>
                <c:pt idx="44">
                  <c:v>32</c:v>
                </c:pt>
                <c:pt idx="45">
                  <c:v>33</c:v>
                </c:pt>
                <c:pt idx="46">
                  <c:v>34</c:v>
                </c:pt>
                <c:pt idx="47">
                  <c:v>35</c:v>
                </c:pt>
                <c:pt idx="48">
                  <c:v>36</c:v>
                </c:pt>
                <c:pt idx="49">
                  <c:v>37</c:v>
                </c:pt>
                <c:pt idx="50">
                  <c:v>38</c:v>
                </c:pt>
                <c:pt idx="51">
                  <c:v>39</c:v>
                </c:pt>
                <c:pt idx="52">
                  <c:v>40</c:v>
                </c:pt>
                <c:pt idx="53">
                  <c:v>41</c:v>
                </c:pt>
                <c:pt idx="54">
                  <c:v>42</c:v>
                </c:pt>
                <c:pt idx="55">
                  <c:v>43</c:v>
                </c:pt>
                <c:pt idx="56">
                  <c:v>44</c:v>
                </c:pt>
                <c:pt idx="57">
                  <c:v>45</c:v>
                </c:pt>
                <c:pt idx="58">
                  <c:v>46</c:v>
                </c:pt>
                <c:pt idx="59">
                  <c:v>47</c:v>
                </c:pt>
                <c:pt idx="60">
                  <c:v>48</c:v>
                </c:pt>
                <c:pt idx="61">
                  <c:v>49</c:v>
                </c:pt>
                <c:pt idx="62">
                  <c:v>50</c:v>
                </c:pt>
                <c:pt idx="63">
                  <c:v>51</c:v>
                </c:pt>
                <c:pt idx="64">
                  <c:v>52</c:v>
                </c:pt>
                <c:pt idx="65">
                  <c:v>1</c:v>
                </c:pt>
                <c:pt idx="66">
                  <c:v>2</c:v>
                </c:pt>
                <c:pt idx="67">
                  <c:v>3</c:v>
                </c:pt>
                <c:pt idx="68">
                  <c:v>4</c:v>
                </c:pt>
                <c:pt idx="69">
                  <c:v>5</c:v>
                </c:pt>
                <c:pt idx="70">
                  <c:v>6</c:v>
                </c:pt>
                <c:pt idx="71">
                  <c:v>7</c:v>
                </c:pt>
                <c:pt idx="72">
                  <c:v>8</c:v>
                </c:pt>
                <c:pt idx="73">
                  <c:v>9</c:v>
                </c:pt>
                <c:pt idx="74">
                  <c:v>10</c:v>
                </c:pt>
                <c:pt idx="75">
                  <c:v>11</c:v>
                </c:pt>
                <c:pt idx="76">
                  <c:v>12</c:v>
                </c:pt>
                <c:pt idx="77">
                  <c:v>13</c:v>
                </c:pt>
                <c:pt idx="78">
                  <c:v>14</c:v>
                </c:pt>
                <c:pt idx="79">
                  <c:v>15</c:v>
                </c:pt>
                <c:pt idx="80">
                  <c:v>16</c:v>
                </c:pt>
                <c:pt idx="81">
                  <c:v>17</c:v>
                </c:pt>
                <c:pt idx="82">
                  <c:v>18</c:v>
                </c:pt>
                <c:pt idx="83">
                  <c:v>19</c:v>
                </c:pt>
                <c:pt idx="84">
                  <c:v>20</c:v>
                </c:pt>
                <c:pt idx="85">
                  <c:v>21</c:v>
                </c:pt>
                <c:pt idx="86">
                  <c:v>22</c:v>
                </c:pt>
                <c:pt idx="87">
                  <c:v>23</c:v>
                </c:pt>
                <c:pt idx="88">
                  <c:v>24</c:v>
                </c:pt>
                <c:pt idx="89">
                  <c:v>25</c:v>
                </c:pt>
                <c:pt idx="90">
                  <c:v>26</c:v>
                </c:pt>
                <c:pt idx="91">
                  <c:v>27</c:v>
                </c:pt>
                <c:pt idx="92">
                  <c:v>28</c:v>
                </c:pt>
                <c:pt idx="93">
                  <c:v>29</c:v>
                </c:pt>
                <c:pt idx="94">
                  <c:v>30</c:v>
                </c:pt>
                <c:pt idx="95">
                  <c:v>31</c:v>
                </c:pt>
                <c:pt idx="96">
                  <c:v>32</c:v>
                </c:pt>
                <c:pt idx="97">
                  <c:v>33</c:v>
                </c:pt>
                <c:pt idx="98">
                  <c:v>34</c:v>
                </c:pt>
                <c:pt idx="99">
                  <c:v>35</c:v>
                </c:pt>
                <c:pt idx="100">
                  <c:v>36</c:v>
                </c:pt>
                <c:pt idx="101">
                  <c:v>37</c:v>
                </c:pt>
                <c:pt idx="102">
                  <c:v>38</c:v>
                </c:pt>
                <c:pt idx="103">
                  <c:v>39</c:v>
                </c:pt>
              </c:numCache>
            </c:numRef>
          </c:xVal>
          <c:yVal>
            <c:numRef>
              <c:f>Sheet1!$C$5:$C$108</c:f>
              <c:numCache>
                <c:formatCode>"$"#,##0.00</c:formatCode>
                <c:ptCount val="104"/>
                <c:pt idx="0">
                  <c:v>1.3859999999999999</c:v>
                </c:pt>
                <c:pt idx="1">
                  <c:v>1.4269999999999998</c:v>
                </c:pt>
                <c:pt idx="2">
                  <c:v>1.466</c:v>
                </c:pt>
                <c:pt idx="3">
                  <c:v>1.494</c:v>
                </c:pt>
                <c:pt idx="4">
                  <c:v>1.5090000000000001</c:v>
                </c:pt>
                <c:pt idx="5">
                  <c:v>1.5349999999999999</c:v>
                </c:pt>
                <c:pt idx="6">
                  <c:v>1.607</c:v>
                </c:pt>
                <c:pt idx="7">
                  <c:v>1.59</c:v>
                </c:pt>
                <c:pt idx="8">
                  <c:v>1.57</c:v>
                </c:pt>
                <c:pt idx="9">
                  <c:v>1.56</c:v>
                </c:pt>
                <c:pt idx="10">
                  <c:v>1.54</c:v>
                </c:pt>
                <c:pt idx="11">
                  <c:v>1.5209999999999999</c:v>
                </c:pt>
                <c:pt idx="12">
                  <c:v>1.4990000000000001</c:v>
                </c:pt>
                <c:pt idx="13">
                  <c:v>1.4469999999999998</c:v>
                </c:pt>
                <c:pt idx="14">
                  <c:v>1.4369999999999998</c:v>
                </c:pt>
                <c:pt idx="15">
                  <c:v>1.42</c:v>
                </c:pt>
                <c:pt idx="16">
                  <c:v>1.4059999999999999</c:v>
                </c:pt>
                <c:pt idx="17">
                  <c:v>1.36</c:v>
                </c:pt>
                <c:pt idx="18">
                  <c:v>1.35</c:v>
                </c:pt>
                <c:pt idx="19">
                  <c:v>1.37</c:v>
                </c:pt>
                <c:pt idx="20">
                  <c:v>1.34</c:v>
                </c:pt>
                <c:pt idx="21">
                  <c:v>1.3069999999999999</c:v>
                </c:pt>
                <c:pt idx="22">
                  <c:v>1.319</c:v>
                </c:pt>
                <c:pt idx="23">
                  <c:v>1.35</c:v>
                </c:pt>
                <c:pt idx="24">
                  <c:v>1.4</c:v>
                </c:pt>
                <c:pt idx="25">
                  <c:v>1.413</c:v>
                </c:pt>
                <c:pt idx="26">
                  <c:v>1.49</c:v>
                </c:pt>
                <c:pt idx="27">
                  <c:v>1.5109999999999999</c:v>
                </c:pt>
                <c:pt idx="28">
                  <c:v>1.508</c:v>
                </c:pt>
                <c:pt idx="29">
                  <c:v>1.484</c:v>
                </c:pt>
                <c:pt idx="30">
                  <c:v>1.4780000000000002</c:v>
                </c:pt>
                <c:pt idx="31">
                  <c:v>1.4469999999999998</c:v>
                </c:pt>
                <c:pt idx="32">
                  <c:v>1.415</c:v>
                </c:pt>
                <c:pt idx="33">
                  <c:v>1.444</c:v>
                </c:pt>
                <c:pt idx="34">
                  <c:v>1.456</c:v>
                </c:pt>
                <c:pt idx="35">
                  <c:v>1.5019999999999998</c:v>
                </c:pt>
                <c:pt idx="36">
                  <c:v>1.5349999999999999</c:v>
                </c:pt>
                <c:pt idx="37">
                  <c:v>1.5390000000000001</c:v>
                </c:pt>
                <c:pt idx="38">
                  <c:v>1.5249999999999999</c:v>
                </c:pt>
                <c:pt idx="39">
                  <c:v>1.4980000000000002</c:v>
                </c:pt>
                <c:pt idx="40">
                  <c:v>1.4730000000000001</c:v>
                </c:pt>
                <c:pt idx="41">
                  <c:v>1.516</c:v>
                </c:pt>
                <c:pt idx="42">
                  <c:v>1.5319999999999998</c:v>
                </c:pt>
                <c:pt idx="43">
                  <c:v>1.5230000000000001</c:v>
                </c:pt>
                <c:pt idx="44">
                  <c:v>1.5019999999999998</c:v>
                </c:pt>
                <c:pt idx="45">
                  <c:v>1.5009999999999999</c:v>
                </c:pt>
                <c:pt idx="46">
                  <c:v>1.4869999999999999</c:v>
                </c:pt>
                <c:pt idx="47">
                  <c:v>1.4890000000000001</c:v>
                </c:pt>
                <c:pt idx="48">
                  <c:v>1.464</c:v>
                </c:pt>
                <c:pt idx="49">
                  <c:v>1.425</c:v>
                </c:pt>
                <c:pt idx="50">
                  <c:v>1.3959999999999999</c:v>
                </c:pt>
                <c:pt idx="51">
                  <c:v>1.3880000000000001</c:v>
                </c:pt>
                <c:pt idx="52">
                  <c:v>1.3769999999999998</c:v>
                </c:pt>
                <c:pt idx="53">
                  <c:v>1.4</c:v>
                </c:pt>
                <c:pt idx="54">
                  <c:v>1.4580000000000002</c:v>
                </c:pt>
                <c:pt idx="55">
                  <c:v>1.48</c:v>
                </c:pt>
                <c:pt idx="56">
                  <c:v>1.446</c:v>
                </c:pt>
                <c:pt idx="57">
                  <c:v>1.4259999999999999</c:v>
                </c:pt>
                <c:pt idx="58">
                  <c:v>1.46</c:v>
                </c:pt>
                <c:pt idx="59">
                  <c:v>1.429</c:v>
                </c:pt>
                <c:pt idx="60">
                  <c:v>1.41</c:v>
                </c:pt>
                <c:pt idx="61">
                  <c:v>1.393</c:v>
                </c:pt>
                <c:pt idx="62">
                  <c:v>1.36</c:v>
                </c:pt>
                <c:pt idx="63">
                  <c:v>1.3769999999999998</c:v>
                </c:pt>
                <c:pt idx="64">
                  <c:v>1.4</c:v>
                </c:pt>
                <c:pt idx="65">
                  <c:v>1.411</c:v>
                </c:pt>
                <c:pt idx="66">
                  <c:v>1.4690000000000001</c:v>
                </c:pt>
                <c:pt idx="67">
                  <c:v>1.5349999999999999</c:v>
                </c:pt>
                <c:pt idx="68">
                  <c:v>1.5859999999999999</c:v>
                </c:pt>
                <c:pt idx="69">
                  <c:v>1.585</c:v>
                </c:pt>
                <c:pt idx="70">
                  <c:v>1.659</c:v>
                </c:pt>
                <c:pt idx="71">
                  <c:v>1.663</c:v>
                </c:pt>
                <c:pt idx="72">
                  <c:v>1.6369999999999998</c:v>
                </c:pt>
                <c:pt idx="73">
                  <c:v>1.6559999999999999</c:v>
                </c:pt>
                <c:pt idx="74">
                  <c:v>1.63</c:v>
                </c:pt>
                <c:pt idx="75">
                  <c:v>1.58</c:v>
                </c:pt>
                <c:pt idx="76">
                  <c:v>1.526</c:v>
                </c:pt>
                <c:pt idx="77">
                  <c:v>1.454</c:v>
                </c:pt>
                <c:pt idx="78">
                  <c:v>1.3840000000000001</c:v>
                </c:pt>
                <c:pt idx="79">
                  <c:v>1.35</c:v>
                </c:pt>
                <c:pt idx="80">
                  <c:v>1.33</c:v>
                </c:pt>
                <c:pt idx="81">
                  <c:v>1.3180000000000001</c:v>
                </c:pt>
                <c:pt idx="82">
                  <c:v>1.319</c:v>
                </c:pt>
                <c:pt idx="83">
                  <c:v>1.319</c:v>
                </c:pt>
                <c:pt idx="84">
                  <c:v>1.347</c:v>
                </c:pt>
                <c:pt idx="85">
                  <c:v>1.399</c:v>
                </c:pt>
                <c:pt idx="86">
                  <c:v>1.48</c:v>
                </c:pt>
                <c:pt idx="87">
                  <c:v>1.538</c:v>
                </c:pt>
                <c:pt idx="88">
                  <c:v>1.5109999999999999</c:v>
                </c:pt>
                <c:pt idx="89">
                  <c:v>1.516</c:v>
                </c:pt>
                <c:pt idx="90">
                  <c:v>1.46</c:v>
                </c:pt>
                <c:pt idx="91">
                  <c:v>1.381</c:v>
                </c:pt>
                <c:pt idx="92">
                  <c:v>1.31</c:v>
                </c:pt>
                <c:pt idx="93">
                  <c:v>1.264</c:v>
                </c:pt>
                <c:pt idx="94">
                  <c:v>1.24</c:v>
                </c:pt>
                <c:pt idx="95">
                  <c:v>1.21</c:v>
                </c:pt>
                <c:pt idx="96">
                  <c:v>1.23</c:v>
                </c:pt>
                <c:pt idx="97">
                  <c:v>1.25</c:v>
                </c:pt>
                <c:pt idx="98">
                  <c:v>1.26</c:v>
                </c:pt>
                <c:pt idx="99">
                  <c:v>1.31</c:v>
                </c:pt>
                <c:pt idx="100">
                  <c:v>1.34</c:v>
                </c:pt>
                <c:pt idx="101">
                  <c:v>1.32</c:v>
                </c:pt>
                <c:pt idx="102">
                  <c:v>1.37</c:v>
                </c:pt>
                <c:pt idx="103">
                  <c:v>1.39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02E-4E97-AE20-513CCA458B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5004496"/>
        <c:axId val="795006464"/>
      </c:scatterChart>
      <c:valAx>
        <c:axId val="795004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5006464"/>
        <c:crosses val="autoZero"/>
        <c:crossBetween val="midCat"/>
      </c:valAx>
      <c:valAx>
        <c:axId val="79500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5004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Price</a:t>
            </a:r>
            <a:r>
              <a:rPr lang="en-US" baseline="0"/>
              <a:t> vs Months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1863385826771654"/>
                  <c:y val="0.1516491688538933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strRef>
              <c:f>Sheet1!$B$5:$B$52</c:f>
              <c:strCache>
                <c:ptCount val="48"/>
                <c:pt idx="0">
                  <c:v>Oct</c:v>
                </c:pt>
                <c:pt idx="1">
                  <c:v>Nov</c:v>
                </c:pt>
                <c:pt idx="2">
                  <c:v>Dec</c:v>
                </c:pt>
                <c:pt idx="3">
                  <c:v>Jan</c:v>
                </c:pt>
                <c:pt idx="4">
                  <c:v>Feb</c:v>
                </c:pt>
                <c:pt idx="5">
                  <c:v>Mar</c:v>
                </c:pt>
                <c:pt idx="6">
                  <c:v>Apr</c:v>
                </c:pt>
                <c:pt idx="7">
                  <c:v>May</c:v>
                </c:pt>
                <c:pt idx="8">
                  <c:v>Jun</c:v>
                </c:pt>
                <c:pt idx="9">
                  <c:v>Jul</c:v>
                </c:pt>
                <c:pt idx="10">
                  <c:v>Aug</c:v>
                </c:pt>
                <c:pt idx="11">
                  <c:v>Sep</c:v>
                </c:pt>
                <c:pt idx="12">
                  <c:v>Oct</c:v>
                </c:pt>
                <c:pt idx="13">
                  <c:v>Nov</c:v>
                </c:pt>
                <c:pt idx="14">
                  <c:v>Dec</c:v>
                </c:pt>
                <c:pt idx="15">
                  <c:v>Jan</c:v>
                </c:pt>
                <c:pt idx="16">
                  <c:v>Feb</c:v>
                </c:pt>
                <c:pt idx="17">
                  <c:v>Mar</c:v>
                </c:pt>
                <c:pt idx="18">
                  <c:v>Apr</c:v>
                </c:pt>
                <c:pt idx="19">
                  <c:v>May</c:v>
                </c:pt>
                <c:pt idx="20">
                  <c:v>Jun</c:v>
                </c:pt>
                <c:pt idx="21">
                  <c:v>Jul</c:v>
                </c:pt>
                <c:pt idx="22">
                  <c:v>Aug</c:v>
                </c:pt>
                <c:pt idx="23">
                  <c:v>Sep</c:v>
                </c:pt>
                <c:pt idx="24">
                  <c:v>Oct</c:v>
                </c:pt>
                <c:pt idx="25">
                  <c:v>Nov</c:v>
                </c:pt>
                <c:pt idx="26">
                  <c:v>Dec</c:v>
                </c:pt>
                <c:pt idx="27">
                  <c:v>Jan</c:v>
                </c:pt>
                <c:pt idx="28">
                  <c:v>Feb</c:v>
                </c:pt>
                <c:pt idx="29">
                  <c:v>Mar</c:v>
                </c:pt>
                <c:pt idx="30">
                  <c:v>Apr</c:v>
                </c:pt>
                <c:pt idx="31">
                  <c:v>May</c:v>
                </c:pt>
                <c:pt idx="32">
                  <c:v>Jun</c:v>
                </c:pt>
                <c:pt idx="33">
                  <c:v>Jul</c:v>
                </c:pt>
                <c:pt idx="34">
                  <c:v>Aug</c:v>
                </c:pt>
                <c:pt idx="35">
                  <c:v>Sep</c:v>
                </c:pt>
                <c:pt idx="36">
                  <c:v>Oct</c:v>
                </c:pt>
                <c:pt idx="37">
                  <c:v>Nov</c:v>
                </c:pt>
                <c:pt idx="38">
                  <c:v>Dec</c:v>
                </c:pt>
                <c:pt idx="39">
                  <c:v>Jan</c:v>
                </c:pt>
                <c:pt idx="40">
                  <c:v>Feb</c:v>
                </c:pt>
                <c:pt idx="41">
                  <c:v>Mar</c:v>
                </c:pt>
                <c:pt idx="42">
                  <c:v>Apr</c:v>
                </c:pt>
                <c:pt idx="43">
                  <c:v>May</c:v>
                </c:pt>
                <c:pt idx="44">
                  <c:v>Jun</c:v>
                </c:pt>
                <c:pt idx="45">
                  <c:v>Jul</c:v>
                </c:pt>
                <c:pt idx="46">
                  <c:v>Aug</c:v>
                </c:pt>
                <c:pt idx="47">
                  <c:v>Sep</c:v>
                </c:pt>
              </c:strCache>
            </c:strRef>
          </c:xVal>
          <c:yVal>
            <c:numRef>
              <c:f>Sheet1!$C$5:$C$52</c:f>
              <c:numCache>
                <c:formatCode>_("$"* #,##0.00_);_("$"* \(#,##0.00\);_("$"* "-"??_);_(@_)</c:formatCode>
                <c:ptCount val="48"/>
                <c:pt idx="0">
                  <c:v>248.6</c:v>
                </c:pt>
                <c:pt idx="1">
                  <c:v>245.3</c:v>
                </c:pt>
                <c:pt idx="2">
                  <c:v>240.1</c:v>
                </c:pt>
                <c:pt idx="3">
                  <c:v>251.3</c:v>
                </c:pt>
                <c:pt idx="4">
                  <c:v>233.7</c:v>
                </c:pt>
                <c:pt idx="5">
                  <c:v>226</c:v>
                </c:pt>
                <c:pt idx="6">
                  <c:v>230.65</c:v>
                </c:pt>
                <c:pt idx="7">
                  <c:v>242.6</c:v>
                </c:pt>
                <c:pt idx="8">
                  <c:v>217.1</c:v>
                </c:pt>
                <c:pt idx="9">
                  <c:v>208.7</c:v>
                </c:pt>
                <c:pt idx="10">
                  <c:v>200.25</c:v>
                </c:pt>
                <c:pt idx="11">
                  <c:v>183.05</c:v>
                </c:pt>
                <c:pt idx="12">
                  <c:v>184.15</c:v>
                </c:pt>
                <c:pt idx="13">
                  <c:v>170.85</c:v>
                </c:pt>
                <c:pt idx="14">
                  <c:v>181.6</c:v>
                </c:pt>
                <c:pt idx="15">
                  <c:v>182.25</c:v>
                </c:pt>
                <c:pt idx="16">
                  <c:v>175.75</c:v>
                </c:pt>
                <c:pt idx="17">
                  <c:v>164.95</c:v>
                </c:pt>
                <c:pt idx="18">
                  <c:v>160.05000000000001</c:v>
                </c:pt>
                <c:pt idx="19">
                  <c:v>161.5</c:v>
                </c:pt>
                <c:pt idx="20">
                  <c:v>154.05000000000001</c:v>
                </c:pt>
                <c:pt idx="21">
                  <c:v>146</c:v>
                </c:pt>
                <c:pt idx="22">
                  <c:v>144.1</c:v>
                </c:pt>
                <c:pt idx="23">
                  <c:v>143</c:v>
                </c:pt>
                <c:pt idx="24">
                  <c:v>142.94999999999999</c:v>
                </c:pt>
                <c:pt idx="25">
                  <c:v>147.25</c:v>
                </c:pt>
                <c:pt idx="26">
                  <c:v>148.9</c:v>
                </c:pt>
                <c:pt idx="27">
                  <c:v>142.75</c:v>
                </c:pt>
                <c:pt idx="28">
                  <c:v>132.30000000000001</c:v>
                </c:pt>
                <c:pt idx="29">
                  <c:v>134.5</c:v>
                </c:pt>
                <c:pt idx="30">
                  <c:v>130.25</c:v>
                </c:pt>
                <c:pt idx="31">
                  <c:v>123.15</c:v>
                </c:pt>
                <c:pt idx="32">
                  <c:v>116</c:v>
                </c:pt>
                <c:pt idx="33">
                  <c:v>104</c:v>
                </c:pt>
                <c:pt idx="34">
                  <c:v>112.5</c:v>
                </c:pt>
                <c:pt idx="35">
                  <c:v>123.8</c:v>
                </c:pt>
                <c:pt idx="36">
                  <c:v>125.5</c:v>
                </c:pt>
                <c:pt idx="37">
                  <c:v>128.4</c:v>
                </c:pt>
                <c:pt idx="38">
                  <c:v>129.6</c:v>
                </c:pt>
                <c:pt idx="39">
                  <c:v>132.30000000000001</c:v>
                </c:pt>
                <c:pt idx="40">
                  <c:v>128.15</c:v>
                </c:pt>
                <c:pt idx="41">
                  <c:v>140.25</c:v>
                </c:pt>
                <c:pt idx="42">
                  <c:v>138.15</c:v>
                </c:pt>
                <c:pt idx="43">
                  <c:v>142.9</c:v>
                </c:pt>
                <c:pt idx="44">
                  <c:v>141.25</c:v>
                </c:pt>
                <c:pt idx="45">
                  <c:v>142.65</c:v>
                </c:pt>
                <c:pt idx="46">
                  <c:v>143.68</c:v>
                </c:pt>
                <c:pt idx="47">
                  <c:v>145.13999999999999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51D-4296-AB7A-BEFDA29E92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2490448"/>
        <c:axId val="792491760"/>
      </c:scatterChart>
      <c:valAx>
        <c:axId val="792490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2491760"/>
        <c:crosses val="autoZero"/>
        <c:crossBetween val="midCat"/>
      </c:valAx>
      <c:valAx>
        <c:axId val="792491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&quot;$&quot;* #,##0.00_);_(&quot;$&quot;* \(#,##0.00\);_(&quot;$&quot;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2490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Time Plot of Actual Vs Forecast (Training Data)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Forecast</c:v>
          </c:tx>
          <c:spPr>
            <a:ln w="6350"/>
          </c:spPr>
          <c:marker>
            <c:symbol val="none"/>
          </c:marker>
          <c:xVal>
            <c:numRef>
              <c:f>DoubleExponentialOutput!$B$28:$B$75</c:f>
              <c:numCache>
                <c:formatCode>General</c:formatCode>
                <c:ptCount val="4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</c:numCache>
            </c:numRef>
          </c:xVal>
          <c:yVal>
            <c:numRef>
              <c:f>DoubleExponentialOutput!$D$28:$D$75</c:f>
              <c:numCache>
                <c:formatCode>General</c:formatCode>
                <c:ptCount val="48"/>
                <c:pt idx="0">
                  <c:v>254.28199999999998</c:v>
                </c:pt>
                <c:pt idx="1">
                  <c:v>254.28199999999998</c:v>
                </c:pt>
                <c:pt idx="2">
                  <c:v>240.61617321220939</c:v>
                </c:pt>
                <c:pt idx="3">
                  <c:v>234.312281327829</c:v>
                </c:pt>
                <c:pt idx="4">
                  <c:v>244.66332319028791</c:v>
                </c:pt>
                <c:pt idx="5">
                  <c:v>229.70225037172972</c:v>
                </c:pt>
                <c:pt idx="6">
                  <c:v>220.7966660461957</c:v>
                </c:pt>
                <c:pt idx="7">
                  <c:v>224.52700819642615</c:v>
                </c:pt>
                <c:pt idx="8">
                  <c:v>236.87987825483077</c:v>
                </c:pt>
                <c:pt idx="9">
                  <c:v>214.56203597166575</c:v>
                </c:pt>
                <c:pt idx="10">
                  <c:v>203.9492008361369</c:v>
                </c:pt>
                <c:pt idx="11">
                  <c:v>194.93395841349172</c:v>
                </c:pt>
                <c:pt idx="12">
                  <c:v>177.81807413514309</c:v>
                </c:pt>
                <c:pt idx="13">
                  <c:v>177.1337248410986</c:v>
                </c:pt>
                <c:pt idx="14">
                  <c:v>164.91877401773246</c:v>
                </c:pt>
                <c:pt idx="15">
                  <c:v>174.10982928119395</c:v>
                </c:pt>
                <c:pt idx="16">
                  <c:v>176.47846045484962</c:v>
                </c:pt>
                <c:pt idx="17">
                  <c:v>171.03411015706604</c:v>
                </c:pt>
                <c:pt idx="18">
                  <c:v>160.42349141646673</c:v>
                </c:pt>
                <c:pt idx="19">
                  <c:v>154.77685255056068</c:v>
                </c:pt>
                <c:pt idx="20">
                  <c:v>155.86961988342583</c:v>
                </c:pt>
                <c:pt idx="21">
                  <c:v>149.34772563593901</c:v>
                </c:pt>
                <c:pt idx="22">
                  <c:v>141.22379722742295</c:v>
                </c:pt>
                <c:pt idx="23">
                  <c:v>138.77071457556517</c:v>
                </c:pt>
                <c:pt idx="24">
                  <c:v>137.83660760251712</c:v>
                </c:pt>
                <c:pt idx="25">
                  <c:v>138.08157414876956</c:v>
                </c:pt>
                <c:pt idx="26">
                  <c:v>142.60036327239513</c:v>
                </c:pt>
                <c:pt idx="27">
                  <c:v>145.11069755789131</c:v>
                </c:pt>
                <c:pt idx="28">
                  <c:v>139.86060628374523</c:v>
                </c:pt>
                <c:pt idx="29">
                  <c:v>129.46320991284807</c:v>
                </c:pt>
                <c:pt idx="30">
                  <c:v>130.48145439379385</c:v>
                </c:pt>
                <c:pt idx="31">
                  <c:v>126.87452315079472</c:v>
                </c:pt>
                <c:pt idx="32">
                  <c:v>119.91738684510599</c:v>
                </c:pt>
                <c:pt idx="33">
                  <c:v>112.48058732481957</c:v>
                </c:pt>
                <c:pt idx="34">
                  <c:v>100.3802099230885</c:v>
                </c:pt>
                <c:pt idx="35">
                  <c:v>107.25599749600707</c:v>
                </c:pt>
                <c:pt idx="36">
                  <c:v>119.31400620996699</c:v>
                </c:pt>
                <c:pt idx="37">
                  <c:v>122.80561310617887</c:v>
                </c:pt>
                <c:pt idx="38">
                  <c:v>126.22404790172283</c:v>
                </c:pt>
                <c:pt idx="39">
                  <c:v>127.97060726133549</c:v>
                </c:pt>
                <c:pt idx="40">
                  <c:v>130.89462444824781</c:v>
                </c:pt>
                <c:pt idx="41">
                  <c:v>127.41488485615723</c:v>
                </c:pt>
                <c:pt idx="42">
                  <c:v>138.57782130946995</c:v>
                </c:pt>
                <c:pt idx="43">
                  <c:v>138.10905859857141</c:v>
                </c:pt>
                <c:pt idx="44">
                  <c:v>142.58419503146763</c:v>
                </c:pt>
                <c:pt idx="45">
                  <c:v>141.59729908174199</c:v>
                </c:pt>
                <c:pt idx="46">
                  <c:v>142.78119415300213</c:v>
                </c:pt>
                <c:pt idx="47">
                  <c:v>143.90187530187202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84A-4842-9A51-20ACE6D99879}"/>
            </c:ext>
          </c:extLst>
        </c:ser>
        <c:ser>
          <c:idx val="1"/>
          <c:order val="1"/>
          <c:tx>
            <c:v>Actual</c:v>
          </c:tx>
          <c:spPr>
            <a:ln w="6350"/>
          </c:spPr>
          <c:marker>
            <c:symbol val="none"/>
          </c:marker>
          <c:xVal>
            <c:numRef>
              <c:f>DoubleExponentialOutput!$B$28:$B$75</c:f>
              <c:numCache>
                <c:formatCode>General</c:formatCode>
                <c:ptCount val="4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</c:numCache>
            </c:numRef>
          </c:xVal>
          <c:yVal>
            <c:numRef>
              <c:f>DoubleExponentialOutput!$C$28:$C$75</c:f>
              <c:numCache>
                <c:formatCode>General</c:formatCode>
                <c:ptCount val="48"/>
                <c:pt idx="0">
                  <c:v>248.6</c:v>
                </c:pt>
                <c:pt idx="1">
                  <c:v>245.3</c:v>
                </c:pt>
                <c:pt idx="2">
                  <c:v>240.1</c:v>
                </c:pt>
                <c:pt idx="3">
                  <c:v>251.3</c:v>
                </c:pt>
                <c:pt idx="4">
                  <c:v>233.7</c:v>
                </c:pt>
                <c:pt idx="5">
                  <c:v>226</c:v>
                </c:pt>
                <c:pt idx="6">
                  <c:v>230.65</c:v>
                </c:pt>
                <c:pt idx="7">
                  <c:v>242.6</c:v>
                </c:pt>
                <c:pt idx="8">
                  <c:v>217.1</c:v>
                </c:pt>
                <c:pt idx="9">
                  <c:v>208.7</c:v>
                </c:pt>
                <c:pt idx="10">
                  <c:v>200.25</c:v>
                </c:pt>
                <c:pt idx="11">
                  <c:v>183.05</c:v>
                </c:pt>
                <c:pt idx="12">
                  <c:v>184.15</c:v>
                </c:pt>
                <c:pt idx="13">
                  <c:v>170.85</c:v>
                </c:pt>
                <c:pt idx="14">
                  <c:v>181.6</c:v>
                </c:pt>
                <c:pt idx="15">
                  <c:v>182.25</c:v>
                </c:pt>
                <c:pt idx="16">
                  <c:v>175.75</c:v>
                </c:pt>
                <c:pt idx="17">
                  <c:v>164.95</c:v>
                </c:pt>
                <c:pt idx="18">
                  <c:v>160.05000000000001</c:v>
                </c:pt>
                <c:pt idx="19">
                  <c:v>161.5</c:v>
                </c:pt>
                <c:pt idx="20">
                  <c:v>154.05000000000001</c:v>
                </c:pt>
                <c:pt idx="21">
                  <c:v>146</c:v>
                </c:pt>
                <c:pt idx="22">
                  <c:v>144.1</c:v>
                </c:pt>
                <c:pt idx="23">
                  <c:v>143</c:v>
                </c:pt>
                <c:pt idx="24">
                  <c:v>142.94999999999999</c:v>
                </c:pt>
                <c:pt idx="25">
                  <c:v>147.25</c:v>
                </c:pt>
                <c:pt idx="26">
                  <c:v>148.9</c:v>
                </c:pt>
                <c:pt idx="27">
                  <c:v>142.75</c:v>
                </c:pt>
                <c:pt idx="28">
                  <c:v>132.30000000000001</c:v>
                </c:pt>
                <c:pt idx="29">
                  <c:v>134.5</c:v>
                </c:pt>
                <c:pt idx="30">
                  <c:v>130.25</c:v>
                </c:pt>
                <c:pt idx="31">
                  <c:v>123.15</c:v>
                </c:pt>
                <c:pt idx="32">
                  <c:v>116</c:v>
                </c:pt>
                <c:pt idx="33">
                  <c:v>104</c:v>
                </c:pt>
                <c:pt idx="34">
                  <c:v>112.5</c:v>
                </c:pt>
                <c:pt idx="35">
                  <c:v>123.8</c:v>
                </c:pt>
                <c:pt idx="36">
                  <c:v>125.5</c:v>
                </c:pt>
                <c:pt idx="37">
                  <c:v>128.4</c:v>
                </c:pt>
                <c:pt idx="38">
                  <c:v>129.6</c:v>
                </c:pt>
                <c:pt idx="39">
                  <c:v>132.30000000000001</c:v>
                </c:pt>
                <c:pt idx="40">
                  <c:v>128.15</c:v>
                </c:pt>
                <c:pt idx="41">
                  <c:v>140.25</c:v>
                </c:pt>
                <c:pt idx="42">
                  <c:v>138.15</c:v>
                </c:pt>
                <c:pt idx="43">
                  <c:v>142.9</c:v>
                </c:pt>
                <c:pt idx="44">
                  <c:v>141.25</c:v>
                </c:pt>
                <c:pt idx="45">
                  <c:v>142.65</c:v>
                </c:pt>
                <c:pt idx="46">
                  <c:v>143.68</c:v>
                </c:pt>
                <c:pt idx="47">
                  <c:v>145.13999999999999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84A-4842-9A51-20ACE6D998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8474896"/>
        <c:axId val="888476536"/>
      </c:scatterChart>
      <c:valAx>
        <c:axId val="888474896"/>
        <c:scaling>
          <c:orientation val="minMax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88476536"/>
        <c:crosses val="autoZero"/>
        <c:crossBetween val="midCat"/>
      </c:valAx>
      <c:valAx>
        <c:axId val="8884765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Price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88474896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overlay val="0"/>
      <c:spPr>
        <a:ln>
          <a:solidFill>
            <a:srgbClr val="000000"/>
          </a:solidFill>
          <a:prstDash val="solid"/>
        </a:ln>
      </c:sp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Time Plot of Actual Vs Forecast (Training Data)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Forecast</c:v>
          </c:tx>
          <c:spPr>
            <a:ln w="6350"/>
          </c:spPr>
          <c:marker>
            <c:symbol val="none"/>
          </c:marker>
          <c:xVal>
            <c:numRef>
              <c:f>HoltWinterNoTrendOutput!$B$30:$B$49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HoltWinterNoTrendOutput!$D$30:$D$49</c:f>
              <c:numCache>
                <c:formatCode>General</c:formatCode>
                <c:ptCount val="20"/>
                <c:pt idx="0">
                  <c:v>30.226875</c:v>
                </c:pt>
                <c:pt idx="1">
                  <c:v>30.257673707541127</c:v>
                </c:pt>
                <c:pt idx="2">
                  <c:v>30.231083487168149</c:v>
                </c:pt>
                <c:pt idx="3">
                  <c:v>30.306839984344453</c:v>
                </c:pt>
                <c:pt idx="4">
                  <c:v>30.25097361398436</c:v>
                </c:pt>
                <c:pt idx="5">
                  <c:v>30.286734900139528</c:v>
                </c:pt>
                <c:pt idx="6">
                  <c:v>30.26733986322369</c:v>
                </c:pt>
                <c:pt idx="7">
                  <c:v>30.344617907019686</c:v>
                </c:pt>
                <c:pt idx="8">
                  <c:v>30.289560954668815</c:v>
                </c:pt>
                <c:pt idx="9">
                  <c:v>30.305965496219187</c:v>
                </c:pt>
                <c:pt idx="10">
                  <c:v>30.265330751310653</c:v>
                </c:pt>
                <c:pt idx="11">
                  <c:v>30.344169188283775</c:v>
                </c:pt>
                <c:pt idx="12">
                  <c:v>30.302790909680436</c:v>
                </c:pt>
                <c:pt idx="13">
                  <c:v>30.323081146806484</c:v>
                </c:pt>
                <c:pt idx="14">
                  <c:v>30.296183521250033</c:v>
                </c:pt>
                <c:pt idx="15">
                  <c:v>30.371634058001259</c:v>
                </c:pt>
                <c:pt idx="16">
                  <c:v>30.334638555058298</c:v>
                </c:pt>
                <c:pt idx="17">
                  <c:v>30.364789794491905</c:v>
                </c:pt>
                <c:pt idx="18">
                  <c:v>30.348129812548134</c:v>
                </c:pt>
                <c:pt idx="19">
                  <c:v>30.418401366516076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8CF-44D8-9752-C113382E3E11}"/>
            </c:ext>
          </c:extLst>
        </c:ser>
        <c:ser>
          <c:idx val="1"/>
          <c:order val="1"/>
          <c:tx>
            <c:v>Actual</c:v>
          </c:tx>
          <c:spPr>
            <a:ln w="6350"/>
          </c:spPr>
          <c:marker>
            <c:symbol val="none"/>
          </c:marker>
          <c:xVal>
            <c:numRef>
              <c:f>HoltWinterNoTrendOutput!$B$30:$B$49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HoltWinterNoTrendOutput!$C$30:$C$49</c:f>
              <c:numCache>
                <c:formatCode>General</c:formatCode>
                <c:ptCount val="20"/>
                <c:pt idx="0">
                  <c:v>36.78</c:v>
                </c:pt>
                <c:pt idx="1">
                  <c:v>24.6</c:v>
                </c:pt>
                <c:pt idx="2">
                  <c:v>46.35</c:v>
                </c:pt>
                <c:pt idx="3">
                  <c:v>18.420000000000002</c:v>
                </c:pt>
                <c:pt idx="4">
                  <c:v>37.86</c:v>
                </c:pt>
                <c:pt idx="5">
                  <c:v>26.16</c:v>
                </c:pt>
                <c:pt idx="6">
                  <c:v>46.71</c:v>
                </c:pt>
                <c:pt idx="7">
                  <c:v>18.63</c:v>
                </c:pt>
                <c:pt idx="8">
                  <c:v>33.78</c:v>
                </c:pt>
                <c:pt idx="9">
                  <c:v>21.66</c:v>
                </c:pt>
                <c:pt idx="10">
                  <c:v>47.04</c:v>
                </c:pt>
                <c:pt idx="11">
                  <c:v>21.54</c:v>
                </c:pt>
                <c:pt idx="12">
                  <c:v>34.619999999999997</c:v>
                </c:pt>
                <c:pt idx="13">
                  <c:v>24.6</c:v>
                </c:pt>
                <c:pt idx="14">
                  <c:v>46.35</c:v>
                </c:pt>
                <c:pt idx="15">
                  <c:v>22.5</c:v>
                </c:pt>
                <c:pt idx="16">
                  <c:v>36.75</c:v>
                </c:pt>
                <c:pt idx="17">
                  <c:v>26.82</c:v>
                </c:pt>
                <c:pt idx="18">
                  <c:v>45.3</c:v>
                </c:pt>
                <c:pt idx="19">
                  <c:v>20.34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8CF-44D8-9752-C113382E3E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4630288"/>
        <c:axId val="964628320"/>
      </c:scatterChart>
      <c:valAx>
        <c:axId val="964630288"/>
        <c:scaling>
          <c:orientation val="minMax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Season #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64628320"/>
        <c:crosses val="autoZero"/>
        <c:crossBetween val="midCat"/>
      </c:valAx>
      <c:valAx>
        <c:axId val="96462832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Rate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64630288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overlay val="0"/>
      <c:spPr>
        <a:ln>
          <a:solidFill>
            <a:srgbClr val="000000"/>
          </a:solidFill>
          <a:prstDash val="solid"/>
        </a:ln>
      </c:sp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CF906-4379-420C-9FB5-F15C234A7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22</Pages>
  <Words>3274</Words>
  <Characters>18667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Thakar</dc:creator>
  <cp:keywords/>
  <dc:description/>
  <cp:lastModifiedBy>Rushi Thakar</cp:lastModifiedBy>
  <cp:revision>2</cp:revision>
  <dcterms:created xsi:type="dcterms:W3CDTF">2017-11-02T13:28:00Z</dcterms:created>
  <dcterms:modified xsi:type="dcterms:W3CDTF">2017-11-02T19:58:00Z</dcterms:modified>
</cp:coreProperties>
</file>