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xmlns:x="urn:hanji:test:future" mc:Ignorable="w14 x">
  <w:body>
    <w:p>
      <w:r>
        <w:fldChar w:fldCharType="begin"/>
      </w:r>
      <w:r>
        <w:instrText xml:space="preserve"> TOC \o "1-3" \h </w:instrText>
      </w:r>
      <w:r>
        <w:fldChar w:fldCharType="separate"/>
      </w:r>
      <w:r>
        <w:t xml:space="preserve">1. 첫째 절</w:t>
        <w:tab/>
        <w:t xml:space="preserve">1</w:t>
      </w:r>
    </w:p>
    <w:p>
      <w:r>
        <w:t xml:space="preserve">2. 둘째 절</w:t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t xml:space="preserve">3</w:t>
      </w:r>
      <w:r>
        <w:fldChar w:fldCharType="end"/>
      </w:r>
    </w:p>
    <w:p>
      <w:r>
        <w:t xml:space="preserve">3. 셋째 절</w:t>
        <w:tab/>
        <w:t xml:space="preserve">5</w:t>
      </w:r>
      <w:r>
        <w:fldChar w:fldCharType="end"/>
      </w:r>
    </w:p>
    <w:p>
      <w:r>
        <w:t xml:space="preserve">앞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REF 책갈피 </w:instrText>
      </w:r>
      <w:r>
        <w:fldChar w:fldCharType="separate"/>
      </w:r>
      <w:r>
        <w:t xml:space="preserve">안쪽 결과</w:t>
      </w:r>
      <w:r>
        <w:fldChar w:fldCharType="end"/>
      </w:r>
      <w:r>
        <w:instrText xml:space="preserve"> = 1 "참" "거짓" </w:instrText>
      </w:r>
      <w:r>
        <w:fldChar w:fldCharType="separate"/>
      </w:r>
      <w:r>
        <w:t xml:space="preserve">참</w:t>
      </w:r>
      <w:r>
        <w:fldChar w:fldCharType="end"/>
      </w:r>
      <w:r>
        <w:t xml:space="preserve"> 뒤</w:t>
      </w:r>
    </w:p>
    <w:p>
      <w:r>
        <w:instrText xml:space="preserve">필드 밖 명령 글자</w:instrText>
      </w:r>
    </w:p>
    <w:p>
      <w:r>
        <w:t xml:space="preserve">쪽 수 </w:t>
      </w:r>
      <w:fldSimple w:instr=" NUMPAGES ">
        <w:r>
          <w:t xml:space="preserve">12</w:t>
        </w:r>
      </w:fldSimple>
    </w:p>
    <w:p>
      <mc:AlternateContent>
        <mc:Choice Requires="wps">
          <w:r>
            <w:t xml:space="preserve">고른 쪽 글</w:t>
          </w:r>
        </mc:Choice>
        <mc:Fallback>
          <w:r>
            <w:t xml:space="preserve">버린 쪽 글</w:t>
          </w:r>
        </mc:Fallback>
      </mc:AlternateContent>
    </w:p>
    <w:p>
      <mc:AlternateContent>
        <mc:Choice Requires="x">
          <w:r>
            <w:t xml:space="preserve">모르는 쪽 글</w:t>
          </w:r>
        </mc:Choice>
        <mc:Fallback>
          <w:r>
            <w:t xml:space="preserve">대체 쪽 글</w:t>
          </w:r>
        </mc:Fallback>
      </mc:AlternateContent>
    </w:p>
    <w:p>
      <mc:AlternateContent>
        <mc:Choice Requires="wps"/>
        <mc:Fallback>
          <w:r>
            <w:t xml:space="preserve">빈 Choice라 버린 글</w:t>
          </w:r>
        </mc:Fallback>
      </mc:AlternateContent>
    </w:p>
    <w:p mc:ProcessContent="x:box">
      <w:r>
        <w:t xml:space="preserve">무시 표시 </w:t>
      </w:r>
      <x:future>
        <w:r>
          <w:t xml:space="preserve">무시한 글</w:t>
        </w:r>
      </x:future>
      <x:box>
        <w:r>
          <w:t xml:space="preserve">벗긴 글</w:t>
        </w:r>
      </x:box>
    </w:p>
    <w:p>
      <w:r>
        <w:t xml:space="preserve">끝나지 않은 </w:t>
      </w:r>
      <w:r>
        <w:fldChar w:fldCharType="begin"/>
      </w:r>
      <w:r>
        <w:instrText xml:space="preserve"> HYPERLINK 끝 </w:instrText>
      </w:r>
    </w:p>
    <w:sectPr>
      <w:pgSz w:w="11906" w:h="16838"/>
    </w:sectPr>
  </w:body>
</w:document>
</file>

<file path=word/_rels/document.xml.rels><?xml version="1.0" encoding="UTF-8" standalone="yes"?><Relationships xmlns="http://schemas.openxmlformats.org/package/2006/relationships"></Relationships>
</file>