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B127C" w14:textId="1A8B8BA7" w:rsidR="008513F0" w:rsidRDefault="004D2A9D">
      <w:r>
        <w:t>Postanowiłem znowu wykorzystać TensorFlow, ponieważ zaciekawiła mnie ta biblioteka i znalazłem interesujący temat, czyli neuronowe tłumaczenie maszynowe. W tym przykładzie model sekwencyjny będzie uczony do tłumaczenia z języka hiszpańskiego na angielski.</w:t>
      </w:r>
    </w:p>
    <w:p w14:paraId="76794249" w14:textId="12557A07" w:rsidR="00A86DF3" w:rsidRDefault="00EA3570">
      <w:r>
        <w:t xml:space="preserve">Źródło: </w:t>
      </w:r>
      <w:hyperlink r:id="rId4" w:history="1">
        <w:r w:rsidRPr="00713FFA">
          <w:rPr>
            <w:rStyle w:val="Hipercze"/>
          </w:rPr>
          <w:t>https://www.tensorflow.org/tutorials/text/nmt_with_attention</w:t>
        </w:r>
      </w:hyperlink>
      <w:r>
        <w:t xml:space="preserve"> </w:t>
      </w:r>
    </w:p>
    <w:p w14:paraId="46CEAAF5" w14:textId="59DB1410" w:rsidR="00A86DF3" w:rsidRDefault="00A86DF3">
      <w:r>
        <w:t>Na początku oczywiście importujemy potrzebne nam biblioteki oraz funkcje</w:t>
      </w:r>
    </w:p>
    <w:p w14:paraId="0B62FC7C" w14:textId="2066D5A0" w:rsidR="004D2A9D" w:rsidRDefault="004D2A9D">
      <w:r w:rsidRPr="004D2A9D">
        <w:drawing>
          <wp:inline distT="0" distB="0" distL="0" distR="0" wp14:anchorId="64C1B3EB" wp14:editId="7620197B">
            <wp:extent cx="4239217" cy="2314898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17F8" w14:textId="77777777" w:rsidR="00A86DF3" w:rsidRDefault="00A86DF3"/>
    <w:p w14:paraId="780C9F80" w14:textId="1497D8DA" w:rsidR="004D2A9D" w:rsidRDefault="00A86DF3">
      <w:r>
        <w:t>Następnie pobieramy zbiór danych językowych</w:t>
      </w:r>
    </w:p>
    <w:p w14:paraId="7EDC7BDD" w14:textId="636369CC" w:rsidR="004D2A9D" w:rsidRDefault="004D2A9D">
      <w:r w:rsidRPr="004D2A9D">
        <w:drawing>
          <wp:inline distT="0" distB="0" distL="0" distR="0" wp14:anchorId="536D08F8" wp14:editId="542DD691">
            <wp:extent cx="5760720" cy="116078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9EF5" w14:textId="77777777" w:rsidR="00A86DF3" w:rsidRDefault="00A86DF3"/>
    <w:p w14:paraId="71FD0691" w14:textId="328513C4" w:rsidR="00A86DF3" w:rsidRDefault="00A86DF3">
      <w:r>
        <w:t xml:space="preserve">Dalej mamy dwie funkcje, jedna z nich zamienia unicode na ascii, a w drugiej dodajemy spacje pomiędzy słowem a znakiem interpunkcyjnym, zamieniamy wszystko na spacje oprócz </w:t>
      </w:r>
      <w:r w:rsidRPr="004D2A9D">
        <w:t>(a-z, A-Z, ".", "?", "!", ",")</w:t>
      </w:r>
      <w:r>
        <w:t xml:space="preserve"> i na końcu dodajemy token początku i końca do każdego zdania, aby model </w:t>
      </w:r>
      <w:proofErr w:type="gramStart"/>
      <w:r>
        <w:t>wiedział</w:t>
      </w:r>
      <w:proofErr w:type="gramEnd"/>
      <w:r>
        <w:t xml:space="preserve"> kiedy zacząć i kiedy skończyć przewidywanie.</w:t>
      </w:r>
    </w:p>
    <w:p w14:paraId="241AC76C" w14:textId="349060E4" w:rsidR="00E77582" w:rsidRDefault="004D2A9D">
      <w:r w:rsidRPr="004D2A9D">
        <w:drawing>
          <wp:inline distT="0" distB="0" distL="0" distR="0" wp14:anchorId="70338E71" wp14:editId="343FBBA0">
            <wp:extent cx="3295650" cy="2203758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061" cy="22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0AE" w14:textId="77777777" w:rsidR="00A86DF3" w:rsidRDefault="00A86DF3" w:rsidP="00A86DF3">
      <w:r>
        <w:lastRenderedPageBreak/>
        <w:t>Tutaj mamy przykład wykorzystania funkcji preprocess_</w:t>
      </w:r>
      <w:proofErr w:type="gramStart"/>
      <w:r>
        <w:t>sentence(</w:t>
      </w:r>
      <w:proofErr w:type="gramEnd"/>
      <w:r>
        <w:t>)</w:t>
      </w:r>
    </w:p>
    <w:p w14:paraId="0A165F2D" w14:textId="50756DF9" w:rsidR="00E77582" w:rsidRDefault="00E77582">
      <w:r w:rsidRPr="00E77582">
        <w:drawing>
          <wp:inline distT="0" distB="0" distL="0" distR="0" wp14:anchorId="00F10AC0" wp14:editId="3A361143">
            <wp:extent cx="4696480" cy="135273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BCDA" w14:textId="1E41D768" w:rsidR="00A86DF3" w:rsidRDefault="00A86DF3"/>
    <w:p w14:paraId="6EED7AA5" w14:textId="77777777" w:rsidR="00A86DF3" w:rsidRDefault="00A86DF3" w:rsidP="00A86DF3">
      <w:r>
        <w:t>Usuwamy akcenty, oczyszczamy zdania i zwracamy słowa w parach w formacie [ANGIELSKI, HISZPANSKI]</w:t>
      </w:r>
    </w:p>
    <w:p w14:paraId="24CA336C" w14:textId="5E6B6BEC" w:rsidR="00E77582" w:rsidRDefault="00E77582">
      <w:r w:rsidRPr="00E77582">
        <w:drawing>
          <wp:inline distT="0" distB="0" distL="0" distR="0" wp14:anchorId="3385F875" wp14:editId="023FA361">
            <wp:extent cx="5760720" cy="9461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C922" w14:textId="70DAD771" w:rsidR="004D2A9D" w:rsidRDefault="00E77582">
      <w:r w:rsidRPr="00E77582">
        <w:drawing>
          <wp:inline distT="0" distB="0" distL="0" distR="0" wp14:anchorId="48FEE3FB" wp14:editId="209E3819">
            <wp:extent cx="5760720" cy="6686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2C48" w14:textId="2BEEF926" w:rsidR="00A86DF3" w:rsidRDefault="00E77582">
      <w:pPr>
        <w:rPr>
          <w:lang w:val="en-GB"/>
        </w:rPr>
      </w:pPr>
      <w:r w:rsidRPr="00E77582">
        <w:rPr>
          <w:lang w:val="en-GB"/>
        </w:rPr>
        <w:drawing>
          <wp:inline distT="0" distB="0" distL="0" distR="0" wp14:anchorId="1576816D" wp14:editId="2084D6A8">
            <wp:extent cx="5760720" cy="337947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E333" w14:textId="2BF59864" w:rsidR="00A86DF3" w:rsidRDefault="00A86DF3">
      <w:pPr>
        <w:rPr>
          <w:lang w:val="en-GB"/>
        </w:rPr>
      </w:pPr>
    </w:p>
    <w:p w14:paraId="07E40388" w14:textId="51682BA8" w:rsidR="00A86DF3" w:rsidRDefault="00A86DF3">
      <w:pPr>
        <w:rPr>
          <w:lang w:val="en-GB"/>
        </w:rPr>
      </w:pPr>
    </w:p>
    <w:p w14:paraId="245FAF2A" w14:textId="77777777" w:rsidR="00A86DF3" w:rsidRPr="00A86DF3" w:rsidRDefault="00A86DF3">
      <w:pPr>
        <w:rPr>
          <w:lang w:val="en-GB"/>
        </w:rPr>
      </w:pPr>
    </w:p>
    <w:p w14:paraId="0032187D" w14:textId="77777777" w:rsidR="00A86DF3" w:rsidRDefault="00A86DF3" w:rsidP="00A86DF3">
      <w:r>
        <w:lastRenderedPageBreak/>
        <w:t>Ograniczamy rozmiar zbioru danych do 30000 z &gt;100000, aby móc szybciej eksperymentować, oczywiście jakość tłumaczenia się wtedy obniża.</w:t>
      </w:r>
    </w:p>
    <w:p w14:paraId="176FC484" w14:textId="35D2B0DA" w:rsidR="00A86DF3" w:rsidRDefault="00CB3B34" w:rsidP="00A86DF3">
      <w:r w:rsidRPr="00CB3B34">
        <w:drawing>
          <wp:inline distT="0" distB="0" distL="0" distR="0" wp14:anchorId="6894E259" wp14:editId="0D4EA5B8">
            <wp:extent cx="5760720" cy="10972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5C2A" w14:textId="77777777" w:rsidR="00A86DF3" w:rsidRDefault="00A86DF3" w:rsidP="00A86DF3"/>
    <w:p w14:paraId="08DFB669" w14:textId="6ED77E2C" w:rsidR="00A86DF3" w:rsidRDefault="00A86DF3" w:rsidP="00A86DF3">
      <w:r>
        <w:t xml:space="preserve">Tworzymy zbiór danych </w:t>
      </w:r>
      <w:proofErr w:type="spellStart"/>
      <w:r>
        <w:t>tf.data</w:t>
      </w:r>
      <w:proofErr w:type="spellEnd"/>
    </w:p>
    <w:p w14:paraId="49363E61" w14:textId="74F62098" w:rsidR="00CB3B34" w:rsidRDefault="00CB3B34">
      <w:r w:rsidRPr="00CB3B34">
        <w:drawing>
          <wp:inline distT="0" distB="0" distL="0" distR="0" wp14:anchorId="6A5DDBF5" wp14:editId="1EACFA7D">
            <wp:extent cx="5760720" cy="200787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66E3" w14:textId="489AC583" w:rsidR="00CB3B34" w:rsidRDefault="00CB3B34"/>
    <w:p w14:paraId="0AA58CAB" w14:textId="77777777" w:rsidR="00A86DF3" w:rsidRDefault="00A86DF3" w:rsidP="00A86DF3">
      <w:r w:rsidRPr="00CB3B34">
        <w:t>Implementujemy model kodera-dekodera. K</w:t>
      </w:r>
      <w:r>
        <w:t>ażde słowo wejściowe będzie miało wagę, która będzie wykorzystywana przez dekoder do przewidywania następnego słowa w zdaniu</w:t>
      </w:r>
    </w:p>
    <w:p w14:paraId="47FB635E" w14:textId="5DADD11A" w:rsidR="00CB3B34" w:rsidRDefault="00CB3B34">
      <w:pPr>
        <w:rPr>
          <w:lang w:val="en-GB"/>
        </w:rPr>
      </w:pPr>
      <w:r w:rsidRPr="00CB3B34">
        <w:rPr>
          <w:lang w:val="en-GB"/>
        </w:rPr>
        <w:drawing>
          <wp:inline distT="0" distB="0" distL="0" distR="0" wp14:anchorId="1BCD15D8" wp14:editId="6463A495">
            <wp:extent cx="5361053" cy="370522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210" cy="370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D033" w14:textId="41C63193" w:rsidR="00A86DF3" w:rsidRDefault="00A86DF3">
      <w:pPr>
        <w:rPr>
          <w:noProof/>
        </w:rPr>
      </w:pPr>
      <w:r w:rsidRPr="00A86DF3">
        <w:rPr>
          <w:lang w:val="en-GB"/>
        </w:rPr>
        <w:lastRenderedPageBreak/>
        <w:drawing>
          <wp:inline distT="0" distB="0" distL="0" distR="0" wp14:anchorId="23276B0C" wp14:editId="3A427BD5">
            <wp:extent cx="4744112" cy="3524742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DF3">
        <w:rPr>
          <w:noProof/>
        </w:rPr>
        <w:t xml:space="preserve"> </w:t>
      </w:r>
      <w:r w:rsidRPr="00A86DF3">
        <w:rPr>
          <w:lang w:val="en-GB"/>
        </w:rPr>
        <w:drawing>
          <wp:inline distT="0" distB="0" distL="0" distR="0" wp14:anchorId="091415E5" wp14:editId="76C65413">
            <wp:extent cx="5760720" cy="504063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DF3">
        <w:rPr>
          <w:noProof/>
        </w:rPr>
        <w:t xml:space="preserve"> </w:t>
      </w:r>
      <w:r w:rsidRPr="00A86DF3">
        <w:rPr>
          <w:noProof/>
        </w:rPr>
        <w:lastRenderedPageBreak/>
        <w:drawing>
          <wp:inline distT="0" distB="0" distL="0" distR="0" wp14:anchorId="647B991E" wp14:editId="55454E3D">
            <wp:extent cx="5760720" cy="1199515"/>
            <wp:effectExtent l="0" t="0" r="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DF3">
        <w:rPr>
          <w:noProof/>
        </w:rPr>
        <w:t xml:space="preserve"> </w:t>
      </w:r>
    </w:p>
    <w:p w14:paraId="6B68A506" w14:textId="288FC21B" w:rsidR="00A86DF3" w:rsidRDefault="00A86DF3">
      <w:pPr>
        <w:rPr>
          <w:noProof/>
        </w:rPr>
      </w:pPr>
    </w:p>
    <w:p w14:paraId="2E164114" w14:textId="3B7FFCF1" w:rsidR="00A86DF3" w:rsidRDefault="00A86DF3">
      <w:r w:rsidRPr="00A86DF3">
        <w:t xml:space="preserve">Definiujemy optymalizator oraz </w:t>
      </w:r>
      <w:r>
        <w:t>funkcję straty</w:t>
      </w:r>
    </w:p>
    <w:p w14:paraId="566EA6FE" w14:textId="26CB69BE" w:rsidR="00CB3B34" w:rsidRDefault="00A86DF3">
      <w:pPr>
        <w:rPr>
          <w:lang w:val="en-GB"/>
        </w:rPr>
      </w:pPr>
      <w:r w:rsidRPr="00A86DF3">
        <w:rPr>
          <w:noProof/>
        </w:rPr>
        <w:drawing>
          <wp:inline distT="0" distB="0" distL="0" distR="0" wp14:anchorId="7FE299BF" wp14:editId="333138F0">
            <wp:extent cx="4839375" cy="2238687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566C" w14:textId="35E51F6D" w:rsidR="00CB3B34" w:rsidRDefault="00CB3B34"/>
    <w:p w14:paraId="31F35BBC" w14:textId="665ED2B2" w:rsidR="00A86DF3" w:rsidRDefault="00A86DF3">
      <w:r>
        <w:t>Punkty kontrolne, czyli zapisywanie w oparciu o obiekty</w:t>
      </w:r>
    </w:p>
    <w:p w14:paraId="75557052" w14:textId="5EC5D5F9" w:rsidR="00A86DF3" w:rsidRDefault="00A86DF3">
      <w:r w:rsidRPr="00A86DF3">
        <w:drawing>
          <wp:inline distT="0" distB="0" distL="0" distR="0" wp14:anchorId="12B3784B" wp14:editId="0A1A8175">
            <wp:extent cx="4505954" cy="1009791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8D18" w14:textId="7D73CC99" w:rsidR="00A86DF3" w:rsidRDefault="00A86DF3"/>
    <w:p w14:paraId="468FD722" w14:textId="6E4455DE" w:rsidR="00EA3570" w:rsidRDefault="00A86DF3" w:rsidP="00EA3570">
      <w:pPr>
        <w:spacing w:after="0"/>
      </w:pPr>
      <w:r>
        <w:t>Teraz będziemy trenować nasz model</w:t>
      </w:r>
      <w:r w:rsidR="00EA3570">
        <w:t xml:space="preserve">. Trzeba przekazać dane wejściowe przez koder, który zwraca wyjście kodera i stan ukryty kodera, które potem wraz z wejściem dekodera będą przekazywane do dekodera. Dekoder zwraca przewidywania i stan ukryty dekodera. </w:t>
      </w:r>
      <w:r w:rsidR="00EA3570">
        <w:t>Ukryty stan dekodera jest</w:t>
      </w:r>
      <w:r w:rsidR="00EA3570">
        <w:t xml:space="preserve"> </w:t>
      </w:r>
      <w:r w:rsidR="00EA3570">
        <w:t>następnie przekazywany z powrotem do modelu, a prognozy są wykorzystywane do obliczenia strat.</w:t>
      </w:r>
    </w:p>
    <w:p w14:paraId="173D004F" w14:textId="2E2FC126" w:rsidR="00EA3570" w:rsidRDefault="00EA3570" w:rsidP="00EA3570">
      <w:pPr>
        <w:spacing w:after="0"/>
      </w:pPr>
      <w:r>
        <w:t>Uży</w:t>
      </w:r>
      <w:r>
        <w:t>wamy</w:t>
      </w:r>
      <w:r>
        <w:t xml:space="preserve"> </w:t>
      </w:r>
      <w:r>
        <w:t>„</w:t>
      </w:r>
      <w:r>
        <w:t>wymuszania nauczyciela</w:t>
      </w:r>
      <w:r>
        <w:t>”</w:t>
      </w:r>
      <w:r>
        <w:t>, aby zdecydować o kolejnym wejściu do dekodera.</w:t>
      </w:r>
    </w:p>
    <w:p w14:paraId="5E7D001E" w14:textId="4B4D7E00" w:rsidR="00A86DF3" w:rsidRDefault="00EA3570" w:rsidP="00EA3570">
      <w:pPr>
        <w:spacing w:after="0"/>
      </w:pPr>
      <w:r>
        <w:t>„</w:t>
      </w:r>
      <w:r>
        <w:t>Wymuszanie nauczyciela</w:t>
      </w:r>
      <w:r>
        <w:t>”</w:t>
      </w:r>
      <w:r>
        <w:t xml:space="preserve"> to technika, w której słowo docelowe jest przekazywane jako następne wejście do dekodera.</w:t>
      </w:r>
      <w:r>
        <w:t xml:space="preserve"> </w:t>
      </w:r>
      <w:r>
        <w:t>Ostatnim krokiem jest obliczenie gradientów i zastosowanie go do optymalizatora i wstecznej propagacji.</w:t>
      </w:r>
    </w:p>
    <w:p w14:paraId="2EDFCF87" w14:textId="2071D741" w:rsidR="00A86DF3" w:rsidRDefault="00EA3570">
      <w:pPr>
        <w:rPr>
          <w:noProof/>
        </w:rPr>
      </w:pPr>
      <w:r w:rsidRPr="00EA3570">
        <w:lastRenderedPageBreak/>
        <w:drawing>
          <wp:inline distT="0" distB="0" distL="0" distR="0" wp14:anchorId="47AB3EE1" wp14:editId="50D558CF">
            <wp:extent cx="5760720" cy="465201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570">
        <w:rPr>
          <w:noProof/>
        </w:rPr>
        <w:t xml:space="preserve"> </w:t>
      </w:r>
      <w:r w:rsidRPr="00EA3570">
        <w:drawing>
          <wp:inline distT="0" distB="0" distL="0" distR="0" wp14:anchorId="6BDF73D4" wp14:editId="766B3169">
            <wp:extent cx="5760720" cy="407733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AD0F" w14:textId="716AD42B" w:rsidR="00EA3570" w:rsidRDefault="00EA3570">
      <w:pPr>
        <w:rPr>
          <w:noProof/>
        </w:rPr>
      </w:pPr>
      <w:r>
        <w:rPr>
          <w:noProof/>
        </w:rPr>
        <w:lastRenderedPageBreak/>
        <w:t xml:space="preserve">Teraz będziemy tłumaczyć. Potrzebujemy do tego funkcji evaluate, która jest podobna do funkcji szkoleniowej, ale nie używamy tutaj „wymuszania nauczyciela”. </w:t>
      </w:r>
      <w:r w:rsidRPr="00EA3570">
        <w:rPr>
          <w:noProof/>
        </w:rPr>
        <w:t>Dane wejściowe dla dekodera w każdym kroku czasowym to jego poprzednie przewidywania wraz ze stanem ukrytym i wyjściem kodera.</w:t>
      </w:r>
      <w:r>
        <w:rPr>
          <w:noProof/>
        </w:rPr>
        <w:t xml:space="preserve"> Przestajemy przewidywać, kiedy model przewiduje token końcowy i przechowujemy „attention weights” dla każdego kroku czasowego.</w:t>
      </w:r>
    </w:p>
    <w:p w14:paraId="2A5A6F75" w14:textId="765328CE" w:rsidR="00EA3570" w:rsidRDefault="00EA3570">
      <w:pPr>
        <w:rPr>
          <w:noProof/>
        </w:rPr>
      </w:pPr>
      <w:r w:rsidRPr="00EA3570">
        <w:lastRenderedPageBreak/>
        <w:drawing>
          <wp:inline distT="0" distB="0" distL="0" distR="0" wp14:anchorId="444F0BE4" wp14:editId="7C6A67B6">
            <wp:extent cx="5011879" cy="54102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7456" cy="54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570">
        <w:rPr>
          <w:noProof/>
        </w:rPr>
        <w:t xml:space="preserve"> </w:t>
      </w:r>
      <w:r w:rsidRPr="00EA3570">
        <w:drawing>
          <wp:inline distT="0" distB="0" distL="0" distR="0" wp14:anchorId="1C1234EE" wp14:editId="73073397">
            <wp:extent cx="4933950" cy="343125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642" cy="34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57E6" w14:textId="053D82F9" w:rsidR="00EA3570" w:rsidRDefault="00EA3570">
      <w:pPr>
        <w:rPr>
          <w:noProof/>
        </w:rPr>
      </w:pPr>
      <w:r>
        <w:rPr>
          <w:noProof/>
        </w:rPr>
        <w:lastRenderedPageBreak/>
        <w:t>Przywracamy najnowszy punkt kontrolny i wykonujemy test.</w:t>
      </w:r>
    </w:p>
    <w:p w14:paraId="23D64AE6" w14:textId="1EB09D8E" w:rsidR="00EA3570" w:rsidRDefault="00EA3570">
      <w:r w:rsidRPr="00EA3570">
        <w:drawing>
          <wp:inline distT="0" distB="0" distL="0" distR="0" wp14:anchorId="67B82914" wp14:editId="2C7BA689">
            <wp:extent cx="5760720" cy="682815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0482" w14:textId="54FAE5DA" w:rsidR="00EA3570" w:rsidRPr="00494304" w:rsidRDefault="00EA3570">
      <w:r>
        <w:t>Tłumaczenie jest dobre. Więc program działa</w:t>
      </w:r>
      <w:r w:rsidR="00494304">
        <w:t xml:space="preserve">, chociaż po zwiększeniu liczby </w:t>
      </w:r>
      <w:proofErr w:type="spellStart"/>
      <w:r w:rsidR="00494304">
        <w:t>epochów</w:t>
      </w:r>
      <w:proofErr w:type="spellEnd"/>
      <w:r w:rsidR="00494304">
        <w:t xml:space="preserve"> z 10 na 20 otrzymujemy nieco zmienione tłumaczenie. </w:t>
      </w:r>
      <w:proofErr w:type="spellStart"/>
      <w:r w:rsidR="00494304" w:rsidRPr="00494304">
        <w:rPr>
          <w:lang w:val="en-GB"/>
        </w:rPr>
        <w:t>Zamiast</w:t>
      </w:r>
      <w:proofErr w:type="spellEnd"/>
      <w:r w:rsidR="00494304" w:rsidRPr="00494304">
        <w:rPr>
          <w:lang w:val="en-GB"/>
        </w:rPr>
        <w:t xml:space="preserve"> „</w:t>
      </w:r>
      <w:proofErr w:type="spellStart"/>
      <w:proofErr w:type="gramStart"/>
      <w:r w:rsidR="00494304" w:rsidRPr="00494304">
        <w:rPr>
          <w:lang w:val="en-GB"/>
        </w:rPr>
        <w:t>It</w:t>
      </w:r>
      <w:proofErr w:type="gramEnd"/>
      <w:r w:rsidR="00494304" w:rsidRPr="00494304">
        <w:rPr>
          <w:lang w:val="en-GB"/>
        </w:rPr>
        <w:t xml:space="preserve"> s</w:t>
      </w:r>
      <w:proofErr w:type="spellEnd"/>
      <w:r w:rsidR="00494304" w:rsidRPr="00494304">
        <w:rPr>
          <w:lang w:val="en-GB"/>
        </w:rPr>
        <w:t xml:space="preserve"> very cold here.” </w:t>
      </w:r>
      <w:r w:rsidR="00494304" w:rsidRPr="00494304">
        <w:t xml:space="preserve">Jest „It s </w:t>
      </w:r>
      <w:proofErr w:type="spellStart"/>
      <w:r w:rsidR="00494304" w:rsidRPr="00494304">
        <w:t>too</w:t>
      </w:r>
      <w:proofErr w:type="spellEnd"/>
      <w:r w:rsidR="00494304" w:rsidRPr="00494304">
        <w:t xml:space="preserve"> </w:t>
      </w:r>
      <w:proofErr w:type="spellStart"/>
      <w:r w:rsidR="00494304" w:rsidRPr="00494304">
        <w:t>cold</w:t>
      </w:r>
      <w:proofErr w:type="spellEnd"/>
      <w:r w:rsidR="00494304" w:rsidRPr="00494304">
        <w:t>”. Pierwsze tłumaczenie jest dokładniejsze, p</w:t>
      </w:r>
      <w:r w:rsidR="00494304">
        <w:t>onieważ prawidłowo powinno być „</w:t>
      </w:r>
      <w:proofErr w:type="spellStart"/>
      <w:r w:rsidR="00494304" w:rsidRPr="00494304">
        <w:t>It's</w:t>
      </w:r>
      <w:proofErr w:type="spellEnd"/>
      <w:r w:rsidR="00494304" w:rsidRPr="00494304">
        <w:t xml:space="preserve"> </w:t>
      </w:r>
      <w:proofErr w:type="spellStart"/>
      <w:r w:rsidR="00494304" w:rsidRPr="00494304">
        <w:t>really</w:t>
      </w:r>
      <w:proofErr w:type="spellEnd"/>
      <w:r w:rsidR="00494304" w:rsidRPr="00494304">
        <w:t xml:space="preserve"> </w:t>
      </w:r>
      <w:proofErr w:type="spellStart"/>
      <w:r w:rsidR="00494304" w:rsidRPr="00494304">
        <w:t>cold</w:t>
      </w:r>
      <w:proofErr w:type="spellEnd"/>
      <w:r w:rsidR="00494304" w:rsidRPr="00494304">
        <w:t xml:space="preserve"> here.</w:t>
      </w:r>
      <w:r w:rsidR="00494304">
        <w:t>”</w:t>
      </w:r>
    </w:p>
    <w:p w14:paraId="70795BBF" w14:textId="7519DE6A" w:rsidR="00494304" w:rsidRDefault="00494304">
      <w:r w:rsidRPr="00494304">
        <w:lastRenderedPageBreak/>
        <w:drawing>
          <wp:inline distT="0" distB="0" distL="0" distR="0" wp14:anchorId="7C768B8E" wp14:editId="5D50B758">
            <wp:extent cx="5760720" cy="600837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A484" w14:textId="3F1D263F" w:rsidR="00EA3570" w:rsidRPr="00A86DF3" w:rsidRDefault="00EA3570"/>
    <w:sectPr w:rsidR="00EA3570" w:rsidRPr="00A86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9D"/>
    <w:rsid w:val="00043472"/>
    <w:rsid w:val="00494304"/>
    <w:rsid w:val="004D2A9D"/>
    <w:rsid w:val="008513F0"/>
    <w:rsid w:val="00A86DF3"/>
    <w:rsid w:val="00CB3B34"/>
    <w:rsid w:val="00E77582"/>
    <w:rsid w:val="00E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472B"/>
  <w15:chartTrackingRefBased/>
  <w15:docId w15:val="{38403A4D-B3BE-48A9-8692-E06F74B1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A357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A3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tensorflow.org/tutorials/text/nmt_with_attentio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417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Kuczynski</dc:creator>
  <cp:keywords/>
  <dc:description/>
  <cp:lastModifiedBy>Robert Kuczynski</cp:lastModifiedBy>
  <cp:revision>1</cp:revision>
  <dcterms:created xsi:type="dcterms:W3CDTF">2021-01-31T11:37:00Z</dcterms:created>
  <dcterms:modified xsi:type="dcterms:W3CDTF">2021-01-31T13:03:00Z</dcterms:modified>
</cp:coreProperties>
</file>