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768" w:rsidRDefault="00CB2768" w:rsidP="00297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t>step-by-step</w:t>
      </w:r>
      <w:proofErr w:type="gramEnd"/>
      <w:r>
        <w:t xml:space="preserve"> guide to enabling and configuring Network Watcher in the Azure portal, specifically focusing on setting up monitoring services.</w:t>
      </w:r>
      <w:bookmarkStart w:id="0" w:name="_GoBack"/>
      <w:bookmarkEnd w:id="0"/>
    </w:p>
    <w:p w:rsidR="00297DCF" w:rsidRPr="00297DCF" w:rsidRDefault="00297DCF" w:rsidP="00297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7DC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Sign in to the Azure Portal</w:t>
      </w:r>
    </w:p>
    <w:p w:rsidR="00297DCF" w:rsidRPr="00297DCF" w:rsidRDefault="00297DCF" w:rsidP="00297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Open your web browser and go to the </w:t>
      </w:r>
      <w:hyperlink r:id="rId6" w:tgtFrame="_new" w:history="1">
        <w:r w:rsidRPr="00297D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  <w:r w:rsidRPr="00297D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7DCF" w:rsidRPr="00297DCF" w:rsidRDefault="00297DCF" w:rsidP="00297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>Log in with your Azure credentials.</w:t>
      </w:r>
    </w:p>
    <w:p w:rsidR="00297DCF" w:rsidRPr="00297DCF" w:rsidRDefault="00297DCF" w:rsidP="00297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7DCF">
        <w:rPr>
          <w:rFonts w:ascii="Times New Roman" w:eastAsia="Times New Roman" w:hAnsi="Times New Roman" w:cs="Times New Roman"/>
          <w:b/>
          <w:bCs/>
          <w:sz w:val="27"/>
          <w:szCs w:val="27"/>
        </w:rPr>
        <w:t>Step 2: Navigate to Network Watcher</w:t>
      </w:r>
    </w:p>
    <w:p w:rsidR="00297DCF" w:rsidRPr="00297DCF" w:rsidRDefault="00297DCF" w:rsidP="00297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>In the Azure portal, use the search bar at the top to search for "Network Watcher."</w:t>
      </w:r>
    </w:p>
    <w:p w:rsidR="00297DCF" w:rsidRPr="00297DCF" w:rsidRDefault="00297DCF" w:rsidP="00297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Network Watcher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 from the search results.</w:t>
      </w:r>
    </w:p>
    <w:p w:rsidR="00297DCF" w:rsidRPr="00297DCF" w:rsidRDefault="00297DCF" w:rsidP="00297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7DCF">
        <w:rPr>
          <w:rFonts w:ascii="Times New Roman" w:eastAsia="Times New Roman" w:hAnsi="Times New Roman" w:cs="Times New Roman"/>
          <w:b/>
          <w:bCs/>
          <w:sz w:val="27"/>
          <w:szCs w:val="27"/>
        </w:rPr>
        <w:t>Step 3: Enable Network Watcher for Your Region</w:t>
      </w:r>
    </w:p>
    <w:p w:rsidR="00297DCF" w:rsidRPr="00297DCF" w:rsidRDefault="00297DCF" w:rsidP="00297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In the Network Watcher pane, select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 under the Network Watcher section in the left-hand menu.</w:t>
      </w:r>
    </w:p>
    <w:p w:rsidR="00297DCF" w:rsidRPr="00297DCF" w:rsidRDefault="00297DCF" w:rsidP="00297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Toggle the switch to </w:t>
      </w:r>
      <w:proofErr w:type="gramStart"/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proofErr w:type="gramEnd"/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 for the regions where you want to enable Network Watcher.</w:t>
      </w:r>
    </w:p>
    <w:p w:rsidR="00297DCF" w:rsidRPr="00297DCF" w:rsidRDefault="00297DCF" w:rsidP="00297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7DCF">
        <w:rPr>
          <w:rFonts w:ascii="Times New Roman" w:eastAsia="Times New Roman" w:hAnsi="Times New Roman" w:cs="Times New Roman"/>
          <w:b/>
          <w:bCs/>
          <w:sz w:val="27"/>
          <w:szCs w:val="27"/>
        </w:rPr>
        <w:t>Step 4: Set Up Network Performance Monitor</w:t>
      </w:r>
    </w:p>
    <w:p w:rsidR="00297DCF" w:rsidRPr="00297DCF" w:rsidRDefault="00297DCF" w:rsidP="00297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In the Network Watcher pane, select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Network Performance Monitor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 under the Monitoring section.</w:t>
      </w:r>
    </w:p>
    <w:p w:rsidR="00297DCF" w:rsidRPr="00297DCF" w:rsidRDefault="00297DCF" w:rsidP="00297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+ </w:t>
      </w:r>
      <w:proofErr w:type="gramStart"/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 to create a new Network Performance Monitor.</w:t>
      </w:r>
    </w:p>
    <w:p w:rsidR="00297DCF" w:rsidRPr="00297DCF" w:rsidRDefault="00297DCF" w:rsidP="00297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7DCF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Create Network Performance Monitor</w:t>
      </w:r>
    </w:p>
    <w:p w:rsidR="00297DCF" w:rsidRPr="00297DCF" w:rsidRDefault="00297DCF" w:rsidP="00297D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>Fill in the required details:</w:t>
      </w:r>
    </w:p>
    <w:p w:rsidR="00297DCF" w:rsidRPr="00297DCF" w:rsidRDefault="00297DCF" w:rsidP="00297D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 Enter a name for the Network Performance Monitor.</w:t>
      </w:r>
    </w:p>
    <w:p w:rsidR="00297DCF" w:rsidRPr="00297DCF" w:rsidRDefault="00297DCF" w:rsidP="00297D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 Select the subscription to associate with the monitor.</w:t>
      </w:r>
    </w:p>
    <w:p w:rsidR="00297DCF" w:rsidRPr="00297DCF" w:rsidRDefault="00297DCF" w:rsidP="00297D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 Select an existing resource group or create a new one.</w:t>
      </w:r>
    </w:p>
    <w:p w:rsidR="00297DCF" w:rsidRPr="00297DCF" w:rsidRDefault="00297DCF" w:rsidP="00297D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 Choose a location for the Network Performance Monitor.</w:t>
      </w:r>
    </w:p>
    <w:p w:rsidR="00297DCF" w:rsidRPr="00297DCF" w:rsidRDefault="00297DCF" w:rsidP="00297D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7DCF" w:rsidRPr="00297DCF" w:rsidRDefault="00297DCF" w:rsidP="00297D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Review your settings and click on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 to deploy the Network Performance Monitor.</w:t>
      </w:r>
    </w:p>
    <w:p w:rsidR="00297DCF" w:rsidRPr="00297DCF" w:rsidRDefault="00297DCF" w:rsidP="00297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7DCF">
        <w:rPr>
          <w:rFonts w:ascii="Times New Roman" w:eastAsia="Times New Roman" w:hAnsi="Times New Roman" w:cs="Times New Roman"/>
          <w:b/>
          <w:bCs/>
          <w:sz w:val="27"/>
          <w:szCs w:val="27"/>
        </w:rPr>
        <w:t>Step 6: Configure Monitoring Services</w:t>
      </w:r>
    </w:p>
    <w:p w:rsidR="00297DCF" w:rsidRPr="00297DCF" w:rsidRDefault="00297DCF" w:rsidP="00297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Add a Connection Monitor</w:t>
      </w:r>
    </w:p>
    <w:p w:rsidR="00297DCF" w:rsidRPr="00297DCF" w:rsidRDefault="00297DCF" w:rsidP="00297D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In the Network Watcher pane, select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Monitor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 under the Monitoring section.</w:t>
      </w:r>
    </w:p>
    <w:p w:rsidR="00297DCF" w:rsidRPr="00297DCF" w:rsidRDefault="00297DCF" w:rsidP="00297D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+ </w:t>
      </w:r>
      <w:proofErr w:type="gramStart"/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 to create a new Connection Monitor.</w:t>
      </w:r>
    </w:p>
    <w:p w:rsidR="00297DCF" w:rsidRPr="00297DCF" w:rsidRDefault="00297DCF" w:rsidP="00297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for Connection Monitor</w:t>
      </w:r>
    </w:p>
    <w:p w:rsidR="00297DCF" w:rsidRPr="00297DCF" w:rsidRDefault="00297DCF" w:rsidP="00297D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Basics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 Enter a name for the connection monitor.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Subscription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 Select the subscription to associate with the monitor.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 Select an existing resource group or create a new one.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 Choose a region for the connection monitor.</w:t>
      </w:r>
    </w:p>
    <w:p w:rsidR="00297DCF" w:rsidRPr="00297DCF" w:rsidRDefault="00297DCF" w:rsidP="00297D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Next: Source and Destination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7DCF" w:rsidRPr="00297DCF" w:rsidRDefault="00297DCF" w:rsidP="00297D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Source and Destination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Source Type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: Select either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 scale set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Source Resource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 Select the source VM or VM scale set.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 Type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: Select the destination type (e.g.,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Azure service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URI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 Enter the destination details based on the type selected.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 Port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 Enter the destination port (if applicable).</w:t>
      </w:r>
    </w:p>
    <w:p w:rsidR="00297DCF" w:rsidRPr="00297DCF" w:rsidRDefault="00297DCF" w:rsidP="00297D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Next: Configuration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7DCF" w:rsidRPr="00297DCF" w:rsidRDefault="00297DCF" w:rsidP="00297D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Protocol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: Select the protocol to use (e.g.,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ICMP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Test Frequency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 Set the test frequency.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Test Timeout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 Set the test timeout.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Success Threshold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 Set the success threshold.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Enabled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: Ensure this is toggled to </w:t>
      </w:r>
      <w:proofErr w:type="gramStart"/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proofErr w:type="gramEnd"/>
      <w:r w:rsidRPr="00297D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7DCF" w:rsidRPr="00297DCF" w:rsidRDefault="00297DCF" w:rsidP="00297D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Next: Tags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7DCF" w:rsidRPr="00297DCF" w:rsidRDefault="00297DCF" w:rsidP="00297D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Tags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 (optional):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>Add any tags you want to associate with the monitor for organizational purposes.</w:t>
      </w:r>
    </w:p>
    <w:p w:rsidR="00297DCF" w:rsidRPr="00297DCF" w:rsidRDefault="00297DCF" w:rsidP="00297D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Next: Review + Create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7DCF" w:rsidRPr="00297DCF" w:rsidRDefault="00297DCF" w:rsidP="00297D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7DCF" w:rsidRPr="00297DCF" w:rsidRDefault="00297DCF" w:rsidP="00297D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Review all the settings and click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 to deploy the connection monitor.</w:t>
      </w:r>
    </w:p>
    <w:p w:rsidR="00297DCF" w:rsidRPr="00297DCF" w:rsidRDefault="00297DCF" w:rsidP="00297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7DCF">
        <w:rPr>
          <w:rFonts w:ascii="Times New Roman" w:eastAsia="Times New Roman" w:hAnsi="Times New Roman" w:cs="Times New Roman"/>
          <w:b/>
          <w:bCs/>
          <w:sz w:val="27"/>
          <w:szCs w:val="27"/>
        </w:rPr>
        <w:t>Step 7: View Monitoring Results</w:t>
      </w:r>
    </w:p>
    <w:p w:rsidR="00297DCF" w:rsidRPr="00297DCF" w:rsidRDefault="00297DCF" w:rsidP="00297D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Once the connection monitor is created, navigate to the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 section of your Connection Monitor resource.</w:t>
      </w:r>
    </w:p>
    <w:p w:rsidR="00297DCF" w:rsidRPr="00297DCF" w:rsidRDefault="00297DCF" w:rsidP="00297D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>Here, you can view the results of the monitoring and check for any connectivity issues.</w:t>
      </w:r>
    </w:p>
    <w:p w:rsidR="00297DCF" w:rsidRPr="00297DCF" w:rsidRDefault="00297DCF" w:rsidP="00297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7DCF">
        <w:rPr>
          <w:rFonts w:ascii="Times New Roman" w:eastAsia="Times New Roman" w:hAnsi="Times New Roman" w:cs="Times New Roman"/>
          <w:b/>
          <w:bCs/>
          <w:sz w:val="27"/>
          <w:szCs w:val="27"/>
        </w:rPr>
        <w:t>Step 8: Configure Alerts (Optional)</w:t>
      </w:r>
    </w:p>
    <w:p w:rsidR="00297DCF" w:rsidRPr="00297DCF" w:rsidRDefault="00297DCF" w:rsidP="00297D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In the Network Watcher pane, select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Alerts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 under the Monitoring section.</w:t>
      </w:r>
    </w:p>
    <w:p w:rsidR="00297DCF" w:rsidRPr="00297DCF" w:rsidRDefault="00297DCF" w:rsidP="00297D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297DCF">
        <w:rPr>
          <w:rFonts w:ascii="Times New Roman" w:eastAsia="Times New Roman" w:hAnsi="Times New Roman" w:cs="Times New Roman"/>
          <w:b/>
          <w:bCs/>
          <w:sz w:val="24"/>
          <w:szCs w:val="24"/>
        </w:rPr>
        <w:t>+ New Alert Rule</w:t>
      </w:r>
      <w:r w:rsidRPr="00297DCF">
        <w:rPr>
          <w:rFonts w:ascii="Times New Roman" w:eastAsia="Times New Roman" w:hAnsi="Times New Roman" w:cs="Times New Roman"/>
          <w:sz w:val="24"/>
          <w:szCs w:val="24"/>
        </w:rPr>
        <w:t xml:space="preserve"> to create an alert based on the monitoring results.</w:t>
      </w:r>
    </w:p>
    <w:p w:rsidR="00297DCF" w:rsidRPr="00297DCF" w:rsidRDefault="00297DCF" w:rsidP="00297D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>Configure the alert rule by specifying the conditions, actions, and details for the alert.</w:t>
      </w:r>
    </w:p>
    <w:p w:rsidR="00297DCF" w:rsidRPr="00297DCF" w:rsidRDefault="00297DCF" w:rsidP="00297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DCF">
        <w:rPr>
          <w:rFonts w:ascii="Times New Roman" w:eastAsia="Times New Roman" w:hAnsi="Times New Roman" w:cs="Times New Roman"/>
          <w:sz w:val="24"/>
          <w:szCs w:val="24"/>
        </w:rPr>
        <w:t>By following these steps, you can successfully enable and configure monitoring services in Network Watcher using the Azure portal.</w:t>
      </w:r>
    </w:p>
    <w:p w:rsidR="000739F5" w:rsidRDefault="000739F5"/>
    <w:sectPr w:rsidR="0007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176FE"/>
    <w:multiLevelType w:val="multilevel"/>
    <w:tmpl w:val="641C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FA5F5B"/>
    <w:multiLevelType w:val="multilevel"/>
    <w:tmpl w:val="FB4E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513FE3"/>
    <w:multiLevelType w:val="multilevel"/>
    <w:tmpl w:val="349E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A511B5"/>
    <w:multiLevelType w:val="multilevel"/>
    <w:tmpl w:val="0E46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9E5B48"/>
    <w:multiLevelType w:val="multilevel"/>
    <w:tmpl w:val="37DE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C051AC"/>
    <w:multiLevelType w:val="multilevel"/>
    <w:tmpl w:val="04B4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B562E6"/>
    <w:multiLevelType w:val="multilevel"/>
    <w:tmpl w:val="9BFE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F91028"/>
    <w:multiLevelType w:val="multilevel"/>
    <w:tmpl w:val="F224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6166B5"/>
    <w:multiLevelType w:val="multilevel"/>
    <w:tmpl w:val="EA96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CF"/>
    <w:rsid w:val="000739F5"/>
    <w:rsid w:val="00297DCF"/>
    <w:rsid w:val="00CB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7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7D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7D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7D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7D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7D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7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7D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7D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7D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7D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7D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2024-07-23T08:54:00Z</dcterms:created>
  <dcterms:modified xsi:type="dcterms:W3CDTF">2024-07-23T09:04:00Z</dcterms:modified>
</cp:coreProperties>
</file>