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B7" w:rsidRPr="00C048B7" w:rsidRDefault="00C048B7" w:rsidP="00C048B7">
      <w:p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Azure Queue Storage is a service for storing large numbers of messages that can be accessed from anywhere via authenticated calls using HTTP or HTTPS. Here's how you can create and use an Azure Queue in the Azure Portal:</w:t>
      </w:r>
    </w:p>
    <w:p w:rsidR="00C048B7" w:rsidRPr="00C048B7" w:rsidRDefault="00C048B7" w:rsidP="00C048B7">
      <w:pPr>
        <w:spacing w:before="100" w:beforeAutospacing="1" w:after="100" w:afterAutospacing="1" w:line="240" w:lineRule="auto"/>
        <w:outlineLvl w:val="2"/>
        <w:rPr>
          <w:rFonts w:ascii="Times New Roman" w:eastAsia="Times New Roman" w:hAnsi="Times New Roman" w:cs="Times New Roman"/>
          <w:b/>
          <w:bCs/>
          <w:sz w:val="27"/>
          <w:szCs w:val="27"/>
        </w:rPr>
      </w:pPr>
      <w:r w:rsidRPr="00C048B7">
        <w:rPr>
          <w:rFonts w:ascii="Times New Roman" w:eastAsia="Times New Roman" w:hAnsi="Times New Roman" w:cs="Times New Roman"/>
          <w:b/>
          <w:bCs/>
          <w:sz w:val="27"/>
          <w:szCs w:val="27"/>
        </w:rPr>
        <w:t>Step 1: Create a Storage Account</w:t>
      </w:r>
    </w:p>
    <w:p w:rsidR="00C048B7" w:rsidRPr="00C048B7" w:rsidRDefault="00C048B7" w:rsidP="00C048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b/>
          <w:bCs/>
          <w:sz w:val="24"/>
          <w:szCs w:val="24"/>
        </w:rPr>
        <w:t>Sign in to Azure Portal</w:t>
      </w:r>
      <w:r w:rsidRPr="00C048B7">
        <w:rPr>
          <w:rFonts w:ascii="Times New Roman" w:eastAsia="Times New Roman" w:hAnsi="Times New Roman" w:cs="Times New Roman"/>
          <w:sz w:val="24"/>
          <w:szCs w:val="24"/>
        </w:rPr>
        <w:t xml:space="preserve">: Go to </w:t>
      </w:r>
      <w:hyperlink r:id="rId6" w:tgtFrame="_new" w:history="1">
        <w:r w:rsidRPr="00C048B7">
          <w:rPr>
            <w:rFonts w:ascii="Times New Roman" w:eastAsia="Times New Roman" w:hAnsi="Times New Roman" w:cs="Times New Roman"/>
            <w:color w:val="0000FF"/>
            <w:sz w:val="24"/>
            <w:szCs w:val="24"/>
            <w:u w:val="single"/>
          </w:rPr>
          <w:t>Azure Portal</w:t>
        </w:r>
      </w:hyperlink>
      <w:r w:rsidRPr="00C048B7">
        <w:rPr>
          <w:rFonts w:ascii="Times New Roman" w:eastAsia="Times New Roman" w:hAnsi="Times New Roman" w:cs="Times New Roman"/>
          <w:sz w:val="24"/>
          <w:szCs w:val="24"/>
        </w:rPr>
        <w:t xml:space="preserve"> and sign in with your credentials.</w:t>
      </w:r>
    </w:p>
    <w:p w:rsidR="00C048B7" w:rsidRPr="00C048B7" w:rsidRDefault="00C048B7" w:rsidP="00C048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b/>
          <w:bCs/>
          <w:sz w:val="24"/>
          <w:szCs w:val="24"/>
        </w:rPr>
        <w:t>Create a Storage Account</w:t>
      </w:r>
      <w:r w:rsidRPr="00C048B7">
        <w:rPr>
          <w:rFonts w:ascii="Times New Roman" w:eastAsia="Times New Roman" w:hAnsi="Times New Roman" w:cs="Times New Roman"/>
          <w:sz w:val="24"/>
          <w:szCs w:val="24"/>
        </w:rPr>
        <w:t>:</w:t>
      </w:r>
    </w:p>
    <w:p w:rsidR="00C048B7" w:rsidRPr="00C048B7" w:rsidRDefault="00C048B7" w:rsidP="00C04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Navigate to the </w:t>
      </w:r>
      <w:r w:rsidRPr="00C048B7">
        <w:rPr>
          <w:rFonts w:ascii="Times New Roman" w:eastAsia="Times New Roman" w:hAnsi="Times New Roman" w:cs="Times New Roman"/>
          <w:b/>
          <w:bCs/>
          <w:sz w:val="24"/>
          <w:szCs w:val="24"/>
        </w:rPr>
        <w:t>Storage accounts</w:t>
      </w:r>
      <w:r w:rsidRPr="00C048B7">
        <w:rPr>
          <w:rFonts w:ascii="Times New Roman" w:eastAsia="Times New Roman" w:hAnsi="Times New Roman" w:cs="Times New Roman"/>
          <w:sz w:val="24"/>
          <w:szCs w:val="24"/>
        </w:rPr>
        <w:t xml:space="preserve"> service.</w:t>
      </w:r>
    </w:p>
    <w:p w:rsidR="00C048B7" w:rsidRPr="00C048B7" w:rsidRDefault="00C048B7" w:rsidP="00C04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on </w:t>
      </w:r>
      <w:r w:rsidRPr="00C048B7">
        <w:rPr>
          <w:rFonts w:ascii="Times New Roman" w:eastAsia="Times New Roman" w:hAnsi="Times New Roman" w:cs="Times New Roman"/>
          <w:b/>
          <w:bCs/>
          <w:sz w:val="24"/>
          <w:szCs w:val="24"/>
        </w:rPr>
        <w:t>+ Create</w:t>
      </w:r>
      <w:r w:rsidRPr="00C048B7">
        <w:rPr>
          <w:rFonts w:ascii="Times New Roman" w:eastAsia="Times New Roman" w:hAnsi="Times New Roman" w:cs="Times New Roman"/>
          <w:sz w:val="24"/>
          <w:szCs w:val="24"/>
        </w:rPr>
        <w:t>.</w:t>
      </w:r>
    </w:p>
    <w:p w:rsidR="00C048B7" w:rsidRPr="00C048B7" w:rsidRDefault="00C048B7" w:rsidP="00C04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Fill in the necessary details such as </w:t>
      </w:r>
      <w:r w:rsidRPr="00C048B7">
        <w:rPr>
          <w:rFonts w:ascii="Times New Roman" w:eastAsia="Times New Roman" w:hAnsi="Times New Roman" w:cs="Times New Roman"/>
          <w:b/>
          <w:bCs/>
          <w:sz w:val="24"/>
          <w:szCs w:val="24"/>
        </w:rPr>
        <w:t>Subscription</w:t>
      </w:r>
      <w:r w:rsidRPr="00C048B7">
        <w:rPr>
          <w:rFonts w:ascii="Times New Roman" w:eastAsia="Times New Roman" w:hAnsi="Times New Roman" w:cs="Times New Roman"/>
          <w:sz w:val="24"/>
          <w:szCs w:val="24"/>
        </w:rPr>
        <w:t xml:space="preserve">, </w:t>
      </w:r>
      <w:r w:rsidRPr="00C048B7">
        <w:rPr>
          <w:rFonts w:ascii="Times New Roman" w:eastAsia="Times New Roman" w:hAnsi="Times New Roman" w:cs="Times New Roman"/>
          <w:b/>
          <w:bCs/>
          <w:sz w:val="24"/>
          <w:szCs w:val="24"/>
        </w:rPr>
        <w:t>Resource Group</w:t>
      </w:r>
      <w:r w:rsidRPr="00C048B7">
        <w:rPr>
          <w:rFonts w:ascii="Times New Roman" w:eastAsia="Times New Roman" w:hAnsi="Times New Roman" w:cs="Times New Roman"/>
          <w:sz w:val="24"/>
          <w:szCs w:val="24"/>
        </w:rPr>
        <w:t xml:space="preserve">, </w:t>
      </w:r>
      <w:r w:rsidRPr="00C048B7">
        <w:rPr>
          <w:rFonts w:ascii="Times New Roman" w:eastAsia="Times New Roman" w:hAnsi="Times New Roman" w:cs="Times New Roman"/>
          <w:b/>
          <w:bCs/>
          <w:sz w:val="24"/>
          <w:szCs w:val="24"/>
        </w:rPr>
        <w:t>Storage Account Name</w:t>
      </w:r>
      <w:r w:rsidRPr="00C048B7">
        <w:rPr>
          <w:rFonts w:ascii="Times New Roman" w:eastAsia="Times New Roman" w:hAnsi="Times New Roman" w:cs="Times New Roman"/>
          <w:sz w:val="24"/>
          <w:szCs w:val="24"/>
        </w:rPr>
        <w:t xml:space="preserve">, </w:t>
      </w:r>
      <w:r w:rsidRPr="00C048B7">
        <w:rPr>
          <w:rFonts w:ascii="Times New Roman" w:eastAsia="Times New Roman" w:hAnsi="Times New Roman" w:cs="Times New Roman"/>
          <w:b/>
          <w:bCs/>
          <w:sz w:val="24"/>
          <w:szCs w:val="24"/>
        </w:rPr>
        <w:t>Region</w:t>
      </w:r>
      <w:r w:rsidRPr="00C048B7">
        <w:rPr>
          <w:rFonts w:ascii="Times New Roman" w:eastAsia="Times New Roman" w:hAnsi="Times New Roman" w:cs="Times New Roman"/>
          <w:sz w:val="24"/>
          <w:szCs w:val="24"/>
        </w:rPr>
        <w:t xml:space="preserve">, and </w:t>
      </w:r>
      <w:r w:rsidRPr="00C048B7">
        <w:rPr>
          <w:rFonts w:ascii="Times New Roman" w:eastAsia="Times New Roman" w:hAnsi="Times New Roman" w:cs="Times New Roman"/>
          <w:b/>
          <w:bCs/>
          <w:sz w:val="24"/>
          <w:szCs w:val="24"/>
        </w:rPr>
        <w:t>Performance</w:t>
      </w:r>
      <w:r w:rsidRPr="00C048B7">
        <w:rPr>
          <w:rFonts w:ascii="Times New Roman" w:eastAsia="Times New Roman" w:hAnsi="Times New Roman" w:cs="Times New Roman"/>
          <w:sz w:val="24"/>
          <w:szCs w:val="24"/>
        </w:rPr>
        <w:t>.</w:t>
      </w:r>
    </w:p>
    <w:p w:rsidR="00C048B7" w:rsidRPr="00C048B7" w:rsidRDefault="00C048B7" w:rsidP="00C04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In the </w:t>
      </w:r>
      <w:r w:rsidRPr="00C048B7">
        <w:rPr>
          <w:rFonts w:ascii="Times New Roman" w:eastAsia="Times New Roman" w:hAnsi="Times New Roman" w:cs="Times New Roman"/>
          <w:b/>
          <w:bCs/>
          <w:sz w:val="24"/>
          <w:szCs w:val="24"/>
        </w:rPr>
        <w:t>Replication</w:t>
      </w:r>
      <w:r w:rsidRPr="00C048B7">
        <w:rPr>
          <w:rFonts w:ascii="Times New Roman" w:eastAsia="Times New Roman" w:hAnsi="Times New Roman" w:cs="Times New Roman"/>
          <w:sz w:val="24"/>
          <w:szCs w:val="24"/>
        </w:rPr>
        <w:t xml:space="preserve"> section, choose the desired replication type (LRS, GRS, etc.).</w:t>
      </w:r>
    </w:p>
    <w:p w:rsidR="00C048B7" w:rsidRPr="00C048B7" w:rsidRDefault="00C048B7" w:rsidP="00C04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w:t>
      </w:r>
      <w:r w:rsidRPr="00C048B7">
        <w:rPr>
          <w:rFonts w:ascii="Times New Roman" w:eastAsia="Times New Roman" w:hAnsi="Times New Roman" w:cs="Times New Roman"/>
          <w:b/>
          <w:bCs/>
          <w:sz w:val="24"/>
          <w:szCs w:val="24"/>
        </w:rPr>
        <w:t>Review + create</w:t>
      </w:r>
      <w:r w:rsidRPr="00C048B7">
        <w:rPr>
          <w:rFonts w:ascii="Times New Roman" w:eastAsia="Times New Roman" w:hAnsi="Times New Roman" w:cs="Times New Roman"/>
          <w:sz w:val="24"/>
          <w:szCs w:val="24"/>
        </w:rPr>
        <w:t xml:space="preserve"> and then </w:t>
      </w:r>
      <w:r w:rsidRPr="00C048B7">
        <w:rPr>
          <w:rFonts w:ascii="Times New Roman" w:eastAsia="Times New Roman" w:hAnsi="Times New Roman" w:cs="Times New Roman"/>
          <w:b/>
          <w:bCs/>
          <w:sz w:val="24"/>
          <w:szCs w:val="24"/>
        </w:rPr>
        <w:t>Create</w:t>
      </w:r>
      <w:r w:rsidRPr="00C048B7">
        <w:rPr>
          <w:rFonts w:ascii="Times New Roman" w:eastAsia="Times New Roman" w:hAnsi="Times New Roman" w:cs="Times New Roman"/>
          <w:sz w:val="24"/>
          <w:szCs w:val="24"/>
        </w:rPr>
        <w:t xml:space="preserve"> after validation.</w:t>
      </w:r>
    </w:p>
    <w:p w:rsidR="00C048B7" w:rsidRPr="00C048B7" w:rsidRDefault="00C048B7" w:rsidP="00C048B7">
      <w:pPr>
        <w:spacing w:before="100" w:beforeAutospacing="1" w:after="100" w:afterAutospacing="1" w:line="240" w:lineRule="auto"/>
        <w:outlineLvl w:val="2"/>
        <w:rPr>
          <w:rFonts w:ascii="Times New Roman" w:eastAsia="Times New Roman" w:hAnsi="Times New Roman" w:cs="Times New Roman"/>
          <w:b/>
          <w:bCs/>
          <w:sz w:val="27"/>
          <w:szCs w:val="27"/>
        </w:rPr>
      </w:pPr>
      <w:r w:rsidRPr="00C048B7">
        <w:rPr>
          <w:rFonts w:ascii="Times New Roman" w:eastAsia="Times New Roman" w:hAnsi="Times New Roman" w:cs="Times New Roman"/>
          <w:b/>
          <w:bCs/>
          <w:sz w:val="27"/>
          <w:szCs w:val="27"/>
        </w:rPr>
        <w:t>Step 2: Create a Queue</w:t>
      </w:r>
    </w:p>
    <w:p w:rsidR="00C048B7" w:rsidRPr="00C048B7" w:rsidRDefault="00C048B7" w:rsidP="00C048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b/>
          <w:bCs/>
          <w:sz w:val="24"/>
          <w:szCs w:val="24"/>
        </w:rPr>
        <w:t>Access the Storage Account</w:t>
      </w:r>
      <w:r w:rsidRPr="00C048B7">
        <w:rPr>
          <w:rFonts w:ascii="Times New Roman" w:eastAsia="Times New Roman" w:hAnsi="Times New Roman" w:cs="Times New Roman"/>
          <w:sz w:val="24"/>
          <w:szCs w:val="24"/>
        </w:rPr>
        <w:t>: Once the storage account is created, navigate to it.</w:t>
      </w:r>
    </w:p>
    <w:p w:rsidR="00C048B7" w:rsidRPr="00C048B7" w:rsidRDefault="00C048B7" w:rsidP="00C048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b/>
          <w:bCs/>
          <w:sz w:val="24"/>
          <w:szCs w:val="24"/>
        </w:rPr>
        <w:t>Create a Queue</w:t>
      </w:r>
      <w:r w:rsidRPr="00C048B7">
        <w:rPr>
          <w:rFonts w:ascii="Times New Roman" w:eastAsia="Times New Roman" w:hAnsi="Times New Roman" w:cs="Times New Roman"/>
          <w:sz w:val="24"/>
          <w:szCs w:val="24"/>
        </w:rPr>
        <w:t>:</w:t>
      </w:r>
    </w:p>
    <w:p w:rsidR="00C048B7" w:rsidRPr="00C048B7" w:rsidRDefault="00C048B7" w:rsidP="00C04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In the storage account, go to </w:t>
      </w:r>
      <w:r w:rsidRPr="00C048B7">
        <w:rPr>
          <w:rFonts w:ascii="Times New Roman" w:eastAsia="Times New Roman" w:hAnsi="Times New Roman" w:cs="Times New Roman"/>
          <w:b/>
          <w:bCs/>
          <w:sz w:val="24"/>
          <w:szCs w:val="24"/>
        </w:rPr>
        <w:t>Queues</w:t>
      </w:r>
      <w:r w:rsidRPr="00C048B7">
        <w:rPr>
          <w:rFonts w:ascii="Times New Roman" w:eastAsia="Times New Roman" w:hAnsi="Times New Roman" w:cs="Times New Roman"/>
          <w:sz w:val="24"/>
          <w:szCs w:val="24"/>
        </w:rPr>
        <w:t xml:space="preserve"> under </w:t>
      </w:r>
      <w:r w:rsidRPr="00C048B7">
        <w:rPr>
          <w:rFonts w:ascii="Times New Roman" w:eastAsia="Times New Roman" w:hAnsi="Times New Roman" w:cs="Times New Roman"/>
          <w:b/>
          <w:bCs/>
          <w:sz w:val="24"/>
          <w:szCs w:val="24"/>
        </w:rPr>
        <w:t>Data storage</w:t>
      </w:r>
      <w:r w:rsidRPr="00C048B7">
        <w:rPr>
          <w:rFonts w:ascii="Times New Roman" w:eastAsia="Times New Roman" w:hAnsi="Times New Roman" w:cs="Times New Roman"/>
          <w:sz w:val="24"/>
          <w:szCs w:val="24"/>
        </w:rPr>
        <w:t>.</w:t>
      </w:r>
    </w:p>
    <w:p w:rsidR="00C048B7" w:rsidRPr="00C048B7" w:rsidRDefault="00C048B7" w:rsidP="00C04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on </w:t>
      </w:r>
      <w:r w:rsidRPr="00C048B7">
        <w:rPr>
          <w:rFonts w:ascii="Times New Roman" w:eastAsia="Times New Roman" w:hAnsi="Times New Roman" w:cs="Times New Roman"/>
          <w:b/>
          <w:bCs/>
          <w:sz w:val="24"/>
          <w:szCs w:val="24"/>
        </w:rPr>
        <w:t>+ Queue</w:t>
      </w:r>
      <w:r w:rsidRPr="00C048B7">
        <w:rPr>
          <w:rFonts w:ascii="Times New Roman" w:eastAsia="Times New Roman" w:hAnsi="Times New Roman" w:cs="Times New Roman"/>
          <w:sz w:val="24"/>
          <w:szCs w:val="24"/>
        </w:rPr>
        <w:t>.</w:t>
      </w:r>
    </w:p>
    <w:p w:rsidR="00C048B7" w:rsidRPr="00C048B7" w:rsidRDefault="00C048B7" w:rsidP="00C04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Provide a </w:t>
      </w:r>
      <w:r w:rsidRPr="00C048B7">
        <w:rPr>
          <w:rFonts w:ascii="Times New Roman" w:eastAsia="Times New Roman" w:hAnsi="Times New Roman" w:cs="Times New Roman"/>
          <w:b/>
          <w:bCs/>
          <w:sz w:val="24"/>
          <w:szCs w:val="24"/>
        </w:rPr>
        <w:t>Name</w:t>
      </w:r>
      <w:r w:rsidRPr="00C048B7">
        <w:rPr>
          <w:rFonts w:ascii="Times New Roman" w:eastAsia="Times New Roman" w:hAnsi="Times New Roman" w:cs="Times New Roman"/>
          <w:sz w:val="24"/>
          <w:szCs w:val="24"/>
        </w:rPr>
        <w:t xml:space="preserve"> for the queue.</w:t>
      </w:r>
    </w:p>
    <w:p w:rsidR="00C048B7" w:rsidRPr="00C048B7" w:rsidRDefault="00C048B7" w:rsidP="00C04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w:t>
      </w:r>
      <w:r w:rsidRPr="00C048B7">
        <w:rPr>
          <w:rFonts w:ascii="Times New Roman" w:eastAsia="Times New Roman" w:hAnsi="Times New Roman" w:cs="Times New Roman"/>
          <w:b/>
          <w:bCs/>
          <w:sz w:val="24"/>
          <w:szCs w:val="24"/>
        </w:rPr>
        <w:t>OK</w:t>
      </w:r>
      <w:r w:rsidRPr="00C048B7">
        <w:rPr>
          <w:rFonts w:ascii="Times New Roman" w:eastAsia="Times New Roman" w:hAnsi="Times New Roman" w:cs="Times New Roman"/>
          <w:sz w:val="24"/>
          <w:szCs w:val="24"/>
        </w:rPr>
        <w:t>.</w:t>
      </w:r>
    </w:p>
    <w:p w:rsidR="00C048B7" w:rsidRPr="00C048B7" w:rsidRDefault="00C048B7" w:rsidP="00C048B7">
      <w:pPr>
        <w:spacing w:before="100" w:beforeAutospacing="1" w:after="100" w:afterAutospacing="1" w:line="240" w:lineRule="auto"/>
        <w:outlineLvl w:val="2"/>
        <w:rPr>
          <w:rFonts w:ascii="Times New Roman" w:eastAsia="Times New Roman" w:hAnsi="Times New Roman" w:cs="Times New Roman"/>
          <w:b/>
          <w:bCs/>
          <w:sz w:val="27"/>
          <w:szCs w:val="27"/>
        </w:rPr>
      </w:pPr>
      <w:r w:rsidRPr="00C048B7">
        <w:rPr>
          <w:rFonts w:ascii="Times New Roman" w:eastAsia="Times New Roman" w:hAnsi="Times New Roman" w:cs="Times New Roman"/>
          <w:b/>
          <w:bCs/>
          <w:sz w:val="27"/>
          <w:szCs w:val="27"/>
        </w:rPr>
        <w:t>Step 3: Manage Messages in the Queue</w:t>
      </w:r>
    </w:p>
    <w:p w:rsidR="00C048B7" w:rsidRPr="00C048B7" w:rsidRDefault="00C048B7" w:rsidP="00C048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b/>
          <w:bCs/>
          <w:sz w:val="24"/>
          <w:szCs w:val="24"/>
        </w:rPr>
        <w:t>Add a Message</w:t>
      </w:r>
      <w:r w:rsidRPr="00C048B7">
        <w:rPr>
          <w:rFonts w:ascii="Times New Roman" w:eastAsia="Times New Roman" w:hAnsi="Times New Roman" w:cs="Times New Roman"/>
          <w:sz w:val="24"/>
          <w:szCs w:val="24"/>
        </w:rPr>
        <w:t>:</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Navigate to the created queue.</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on </w:t>
      </w:r>
      <w:r w:rsidRPr="00C048B7">
        <w:rPr>
          <w:rFonts w:ascii="Times New Roman" w:eastAsia="Times New Roman" w:hAnsi="Times New Roman" w:cs="Times New Roman"/>
          <w:b/>
          <w:bCs/>
          <w:sz w:val="24"/>
          <w:szCs w:val="24"/>
        </w:rPr>
        <w:t>+ Add message</w:t>
      </w:r>
      <w:r w:rsidRPr="00C048B7">
        <w:rPr>
          <w:rFonts w:ascii="Times New Roman" w:eastAsia="Times New Roman" w:hAnsi="Times New Roman" w:cs="Times New Roman"/>
          <w:sz w:val="24"/>
          <w:szCs w:val="24"/>
        </w:rPr>
        <w:t>.</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Enter the message content.</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Set the visibility timeout (optional) and time-to-live (TTL) if needed.</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w:t>
      </w:r>
      <w:r w:rsidRPr="00C048B7">
        <w:rPr>
          <w:rFonts w:ascii="Times New Roman" w:eastAsia="Times New Roman" w:hAnsi="Times New Roman" w:cs="Times New Roman"/>
          <w:b/>
          <w:bCs/>
          <w:sz w:val="24"/>
          <w:szCs w:val="24"/>
        </w:rPr>
        <w:t>OK</w:t>
      </w:r>
      <w:r w:rsidRPr="00C048B7">
        <w:rPr>
          <w:rFonts w:ascii="Times New Roman" w:eastAsia="Times New Roman" w:hAnsi="Times New Roman" w:cs="Times New Roman"/>
          <w:sz w:val="24"/>
          <w:szCs w:val="24"/>
        </w:rPr>
        <w:t xml:space="preserve"> to add the message.</w:t>
      </w:r>
    </w:p>
    <w:p w:rsidR="00C048B7" w:rsidRPr="00C048B7" w:rsidRDefault="00C048B7" w:rsidP="00C048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b/>
          <w:bCs/>
          <w:sz w:val="24"/>
          <w:szCs w:val="24"/>
        </w:rPr>
        <w:t>View Messages</w:t>
      </w:r>
      <w:r w:rsidRPr="00C048B7">
        <w:rPr>
          <w:rFonts w:ascii="Times New Roman" w:eastAsia="Times New Roman" w:hAnsi="Times New Roman" w:cs="Times New Roman"/>
          <w:sz w:val="24"/>
          <w:szCs w:val="24"/>
        </w:rPr>
        <w:t>:</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In the queue, click on </w:t>
      </w:r>
      <w:r w:rsidRPr="00C048B7">
        <w:rPr>
          <w:rFonts w:ascii="Times New Roman" w:eastAsia="Times New Roman" w:hAnsi="Times New Roman" w:cs="Times New Roman"/>
          <w:b/>
          <w:bCs/>
          <w:sz w:val="24"/>
          <w:szCs w:val="24"/>
        </w:rPr>
        <w:t>Messages</w:t>
      </w:r>
      <w:r w:rsidRPr="00C048B7">
        <w:rPr>
          <w:rFonts w:ascii="Times New Roman" w:eastAsia="Times New Roman" w:hAnsi="Times New Roman" w:cs="Times New Roman"/>
          <w:sz w:val="24"/>
          <w:szCs w:val="24"/>
        </w:rPr>
        <w:t xml:space="preserve"> to see the list of messages.</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on </w:t>
      </w:r>
      <w:r w:rsidRPr="00C048B7">
        <w:rPr>
          <w:rFonts w:ascii="Times New Roman" w:eastAsia="Times New Roman" w:hAnsi="Times New Roman" w:cs="Times New Roman"/>
          <w:b/>
          <w:bCs/>
          <w:sz w:val="24"/>
          <w:szCs w:val="24"/>
        </w:rPr>
        <w:t>Peek</w:t>
      </w:r>
      <w:r w:rsidRPr="00C048B7">
        <w:rPr>
          <w:rFonts w:ascii="Times New Roman" w:eastAsia="Times New Roman" w:hAnsi="Times New Roman" w:cs="Times New Roman"/>
          <w:sz w:val="24"/>
          <w:szCs w:val="24"/>
        </w:rPr>
        <w:t xml:space="preserve"> to view messages without changing their visibility.</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on </w:t>
      </w:r>
      <w:proofErr w:type="spellStart"/>
      <w:r w:rsidRPr="00C048B7">
        <w:rPr>
          <w:rFonts w:ascii="Times New Roman" w:eastAsia="Times New Roman" w:hAnsi="Times New Roman" w:cs="Times New Roman"/>
          <w:b/>
          <w:bCs/>
          <w:sz w:val="24"/>
          <w:szCs w:val="24"/>
        </w:rPr>
        <w:t>Dequeue</w:t>
      </w:r>
      <w:proofErr w:type="spellEnd"/>
      <w:r w:rsidRPr="00C048B7">
        <w:rPr>
          <w:rFonts w:ascii="Times New Roman" w:eastAsia="Times New Roman" w:hAnsi="Times New Roman" w:cs="Times New Roman"/>
          <w:sz w:val="24"/>
          <w:szCs w:val="24"/>
        </w:rPr>
        <w:t xml:space="preserve"> to retrieve and remove a message from the queue.</w:t>
      </w:r>
    </w:p>
    <w:p w:rsidR="00C048B7" w:rsidRPr="00C048B7" w:rsidRDefault="00C048B7" w:rsidP="00C048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b/>
          <w:bCs/>
          <w:sz w:val="24"/>
          <w:szCs w:val="24"/>
        </w:rPr>
        <w:t>Delete Messages</w:t>
      </w:r>
      <w:r w:rsidRPr="00C048B7">
        <w:rPr>
          <w:rFonts w:ascii="Times New Roman" w:eastAsia="Times New Roman" w:hAnsi="Times New Roman" w:cs="Times New Roman"/>
          <w:sz w:val="24"/>
          <w:szCs w:val="24"/>
        </w:rPr>
        <w:t>:</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Select the message(s) you want to delete.</w:t>
      </w:r>
    </w:p>
    <w:p w:rsidR="00C048B7" w:rsidRPr="00C048B7" w:rsidRDefault="00C048B7" w:rsidP="00C04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048B7">
        <w:rPr>
          <w:rFonts w:ascii="Times New Roman" w:eastAsia="Times New Roman" w:hAnsi="Times New Roman" w:cs="Times New Roman"/>
          <w:sz w:val="24"/>
          <w:szCs w:val="24"/>
        </w:rPr>
        <w:t xml:space="preserve">Click on </w:t>
      </w:r>
      <w:r w:rsidRPr="00C048B7">
        <w:rPr>
          <w:rFonts w:ascii="Times New Roman" w:eastAsia="Times New Roman" w:hAnsi="Times New Roman" w:cs="Times New Roman"/>
          <w:b/>
          <w:bCs/>
          <w:sz w:val="24"/>
          <w:szCs w:val="24"/>
        </w:rPr>
        <w:t>Delete</w:t>
      </w:r>
      <w:r w:rsidRPr="00C048B7">
        <w:rPr>
          <w:rFonts w:ascii="Times New Roman" w:eastAsia="Times New Roman" w:hAnsi="Times New Roman" w:cs="Times New Roman"/>
          <w:sz w:val="24"/>
          <w:szCs w:val="24"/>
        </w:rPr>
        <w:t>.</w:t>
      </w:r>
    </w:p>
    <w:p w:rsidR="0034640E" w:rsidRDefault="0034640E">
      <w:bookmarkStart w:id="0" w:name="_GoBack"/>
      <w:bookmarkEnd w:id="0"/>
    </w:p>
    <w:sectPr w:rsidR="00346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D0A"/>
    <w:multiLevelType w:val="multilevel"/>
    <w:tmpl w:val="1B8C1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3C2E9D"/>
    <w:multiLevelType w:val="multilevel"/>
    <w:tmpl w:val="F2FEA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35272F"/>
    <w:multiLevelType w:val="multilevel"/>
    <w:tmpl w:val="E014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FF30E7"/>
    <w:multiLevelType w:val="multilevel"/>
    <w:tmpl w:val="97648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B14752"/>
    <w:multiLevelType w:val="multilevel"/>
    <w:tmpl w:val="99389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B7"/>
    <w:rsid w:val="0034640E"/>
    <w:rsid w:val="00C0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48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8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4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8B7"/>
    <w:rPr>
      <w:b/>
      <w:bCs/>
    </w:rPr>
  </w:style>
  <w:style w:type="character" w:styleId="Hyperlink">
    <w:name w:val="Hyperlink"/>
    <w:basedOn w:val="DefaultParagraphFont"/>
    <w:uiPriority w:val="99"/>
    <w:semiHidden/>
    <w:unhideWhenUsed/>
    <w:rsid w:val="00C048B7"/>
    <w:rPr>
      <w:color w:val="0000FF"/>
      <w:u w:val="single"/>
    </w:rPr>
  </w:style>
  <w:style w:type="character" w:customStyle="1" w:styleId="overflow-hidden">
    <w:name w:val="overflow-hidden"/>
    <w:basedOn w:val="DefaultParagraphFont"/>
    <w:rsid w:val="00C048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48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8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4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8B7"/>
    <w:rPr>
      <w:b/>
      <w:bCs/>
    </w:rPr>
  </w:style>
  <w:style w:type="character" w:styleId="Hyperlink">
    <w:name w:val="Hyperlink"/>
    <w:basedOn w:val="DefaultParagraphFont"/>
    <w:uiPriority w:val="99"/>
    <w:semiHidden/>
    <w:unhideWhenUsed/>
    <w:rsid w:val="00C048B7"/>
    <w:rPr>
      <w:color w:val="0000FF"/>
      <w:u w:val="single"/>
    </w:rPr>
  </w:style>
  <w:style w:type="character" w:customStyle="1" w:styleId="overflow-hidden">
    <w:name w:val="overflow-hidden"/>
    <w:basedOn w:val="DefaultParagraphFont"/>
    <w:rsid w:val="00C04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688657">
      <w:bodyDiv w:val="1"/>
      <w:marLeft w:val="0"/>
      <w:marRight w:val="0"/>
      <w:marTop w:val="0"/>
      <w:marBottom w:val="0"/>
      <w:divBdr>
        <w:top w:val="none" w:sz="0" w:space="0" w:color="auto"/>
        <w:left w:val="none" w:sz="0" w:space="0" w:color="auto"/>
        <w:bottom w:val="none" w:sz="0" w:space="0" w:color="auto"/>
        <w:right w:val="none" w:sz="0" w:space="0" w:color="auto"/>
      </w:divBdr>
      <w:divsChild>
        <w:div w:id="2147241131">
          <w:marLeft w:val="0"/>
          <w:marRight w:val="0"/>
          <w:marTop w:val="0"/>
          <w:marBottom w:val="0"/>
          <w:divBdr>
            <w:top w:val="none" w:sz="0" w:space="0" w:color="auto"/>
            <w:left w:val="none" w:sz="0" w:space="0" w:color="auto"/>
            <w:bottom w:val="none" w:sz="0" w:space="0" w:color="auto"/>
            <w:right w:val="none" w:sz="0" w:space="0" w:color="auto"/>
          </w:divBdr>
          <w:divsChild>
            <w:div w:id="225264741">
              <w:marLeft w:val="0"/>
              <w:marRight w:val="0"/>
              <w:marTop w:val="0"/>
              <w:marBottom w:val="0"/>
              <w:divBdr>
                <w:top w:val="none" w:sz="0" w:space="0" w:color="auto"/>
                <w:left w:val="none" w:sz="0" w:space="0" w:color="auto"/>
                <w:bottom w:val="none" w:sz="0" w:space="0" w:color="auto"/>
                <w:right w:val="none" w:sz="0" w:space="0" w:color="auto"/>
              </w:divBdr>
              <w:divsChild>
                <w:div w:id="344794905">
                  <w:marLeft w:val="0"/>
                  <w:marRight w:val="0"/>
                  <w:marTop w:val="0"/>
                  <w:marBottom w:val="0"/>
                  <w:divBdr>
                    <w:top w:val="none" w:sz="0" w:space="0" w:color="auto"/>
                    <w:left w:val="none" w:sz="0" w:space="0" w:color="auto"/>
                    <w:bottom w:val="none" w:sz="0" w:space="0" w:color="auto"/>
                    <w:right w:val="none" w:sz="0" w:space="0" w:color="auto"/>
                  </w:divBdr>
                  <w:divsChild>
                    <w:div w:id="1778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1378">
          <w:marLeft w:val="0"/>
          <w:marRight w:val="0"/>
          <w:marTop w:val="0"/>
          <w:marBottom w:val="0"/>
          <w:divBdr>
            <w:top w:val="none" w:sz="0" w:space="0" w:color="auto"/>
            <w:left w:val="none" w:sz="0" w:space="0" w:color="auto"/>
            <w:bottom w:val="none" w:sz="0" w:space="0" w:color="auto"/>
            <w:right w:val="none" w:sz="0" w:space="0" w:color="auto"/>
          </w:divBdr>
          <w:divsChild>
            <w:div w:id="835194511">
              <w:marLeft w:val="0"/>
              <w:marRight w:val="0"/>
              <w:marTop w:val="0"/>
              <w:marBottom w:val="0"/>
              <w:divBdr>
                <w:top w:val="none" w:sz="0" w:space="0" w:color="auto"/>
                <w:left w:val="none" w:sz="0" w:space="0" w:color="auto"/>
                <w:bottom w:val="none" w:sz="0" w:space="0" w:color="auto"/>
                <w:right w:val="none" w:sz="0" w:space="0" w:color="auto"/>
              </w:divBdr>
              <w:divsChild>
                <w:div w:id="2026786509">
                  <w:marLeft w:val="0"/>
                  <w:marRight w:val="0"/>
                  <w:marTop w:val="0"/>
                  <w:marBottom w:val="0"/>
                  <w:divBdr>
                    <w:top w:val="none" w:sz="0" w:space="0" w:color="auto"/>
                    <w:left w:val="none" w:sz="0" w:space="0" w:color="auto"/>
                    <w:bottom w:val="none" w:sz="0" w:space="0" w:color="auto"/>
                    <w:right w:val="none" w:sz="0" w:space="0" w:color="auto"/>
                  </w:divBdr>
                  <w:divsChild>
                    <w:div w:id="16274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2024-07-20T16:56:00Z</dcterms:created>
  <dcterms:modified xsi:type="dcterms:W3CDTF">2024-07-20T16:58:00Z</dcterms:modified>
</cp:coreProperties>
</file>