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6B" w:rsidRPr="00772427" w:rsidRDefault="00A2766B">
      <w:pPr>
        <w:rPr>
          <w:rFonts w:ascii="Century" w:hAnsi="Century"/>
        </w:rPr>
      </w:pPr>
    </w:p>
    <w:p w:rsidR="005D50A7" w:rsidRPr="00772427" w:rsidRDefault="0052419C" w:rsidP="0052419C">
      <w:pPr>
        <w:ind w:left="1440"/>
        <w:rPr>
          <w:rFonts w:ascii="Century" w:eastAsia="Calibri" w:hAnsi="Century" w:cs="Calibri"/>
          <w:b/>
          <w:sz w:val="36"/>
          <w:szCs w:val="36"/>
        </w:rPr>
      </w:pPr>
      <w:r>
        <w:rPr>
          <w:rFonts w:ascii="Century" w:eastAsia="Calibri" w:hAnsi="Century" w:cs="Calibri"/>
          <w:b/>
          <w:sz w:val="36"/>
          <w:szCs w:val="36"/>
        </w:rPr>
        <w:t xml:space="preserve">   </w:t>
      </w:r>
      <w:r w:rsidR="005D50A7" w:rsidRPr="00772427">
        <w:rPr>
          <w:rFonts w:ascii="Century" w:eastAsia="Calibri" w:hAnsi="Century" w:cs="Calibri"/>
          <w:b/>
          <w:sz w:val="36"/>
          <w:szCs w:val="36"/>
        </w:rPr>
        <w:t xml:space="preserve">Voting application </w:t>
      </w:r>
      <w:r>
        <w:rPr>
          <w:rFonts w:ascii="Century" w:eastAsia="Calibri" w:hAnsi="Century" w:cs="Calibri"/>
          <w:b/>
          <w:sz w:val="36"/>
          <w:szCs w:val="36"/>
        </w:rPr>
        <w:t xml:space="preserve">with </w:t>
      </w:r>
      <w:proofErr w:type="spellStart"/>
      <w:r>
        <w:rPr>
          <w:rFonts w:ascii="Century" w:eastAsia="Calibri" w:hAnsi="Century" w:cs="Calibri"/>
          <w:b/>
          <w:sz w:val="36"/>
          <w:szCs w:val="36"/>
        </w:rPr>
        <w:t>Blockchain</w:t>
      </w:r>
      <w:proofErr w:type="spellEnd"/>
    </w:p>
    <w:p w:rsidR="00861400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 w:rsidRPr="0052419C">
        <w:rPr>
          <w:rFonts w:ascii="Century" w:eastAsia="Calibri" w:hAnsi="Century" w:cs="Calibri"/>
          <w:b/>
          <w:sz w:val="18"/>
          <w:szCs w:val="18"/>
        </w:rPr>
        <w:t xml:space="preserve">Professional Certificate Program in </w:t>
      </w:r>
      <w:proofErr w:type="spellStart"/>
      <w:r w:rsidRPr="0052419C">
        <w:rPr>
          <w:rFonts w:ascii="Century" w:eastAsia="Calibri" w:hAnsi="Century" w:cs="Calibri"/>
          <w:b/>
          <w:sz w:val="18"/>
          <w:szCs w:val="18"/>
        </w:rPr>
        <w:t>Blockchain</w:t>
      </w:r>
      <w:proofErr w:type="spellEnd"/>
      <w:r w:rsidRPr="0052419C">
        <w:rPr>
          <w:rFonts w:ascii="Century" w:eastAsia="Calibri" w:hAnsi="Century" w:cs="Calibri"/>
          <w:b/>
          <w:sz w:val="18"/>
          <w:szCs w:val="18"/>
        </w:rPr>
        <w:t xml:space="preserve"> by IIT Kanpur</w:t>
      </w:r>
    </w:p>
    <w:p w:rsidR="0052419C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sz w:val="18"/>
          <w:szCs w:val="18"/>
        </w:rPr>
        <w:t xml:space="preserve"> </w:t>
      </w:r>
      <w:r>
        <w:rPr>
          <w:rFonts w:ascii="Century" w:eastAsia="Calibri" w:hAnsi="Century" w:cs="Calibri"/>
          <w:b/>
          <w:sz w:val="18"/>
          <w:szCs w:val="18"/>
        </w:rPr>
        <w:tab/>
        <w:t xml:space="preserve">Rajendra </w:t>
      </w:r>
      <w:proofErr w:type="spellStart"/>
      <w:r>
        <w:rPr>
          <w:rFonts w:ascii="Century" w:eastAsia="Calibri" w:hAnsi="Century" w:cs="Calibri"/>
          <w:b/>
          <w:sz w:val="18"/>
          <w:szCs w:val="18"/>
        </w:rPr>
        <w:t>kumar</w:t>
      </w:r>
      <w:proofErr w:type="spellEnd"/>
      <w:r>
        <w:rPr>
          <w:rFonts w:ascii="Century" w:eastAsia="Calibri" w:hAnsi="Century" w:cs="Calibri"/>
          <w:b/>
          <w:sz w:val="18"/>
          <w:szCs w:val="18"/>
        </w:rPr>
        <w:t xml:space="preserve">, </w:t>
      </w:r>
      <w:hyperlink r:id="rId5" w:history="1">
        <w:r w:rsidRPr="00643774">
          <w:rPr>
            <w:rStyle w:val="Hyperlink"/>
            <w:rFonts w:ascii="Century" w:eastAsia="Calibri" w:hAnsi="Century" w:cs="Calibri"/>
            <w:b/>
            <w:sz w:val="18"/>
            <w:szCs w:val="18"/>
          </w:rPr>
          <w:t>rkumar084@gmail.com</w:t>
        </w:r>
      </w:hyperlink>
    </w:p>
    <w:p w:rsidR="0052419C" w:rsidRDefault="0052419C" w:rsidP="0052419C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48895</wp:posOffset>
                </wp:positionV>
                <wp:extent cx="6225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F89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9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kCwQEAAM0DAAAOAAAAZHJzL2Uyb0RvYy54bWysU8GOEzEMvSPxD1HudNouu0KjTvfQFVwQ&#10;VCzLPZtxOpGSOHJCp/17nEw7IEBIIC5RnPg9+704m/uTd+IIlCyGTq4WSykgaOxtOHTy6fPbV2+k&#10;SFmFXjkM0MkzJHm/ffliM8YW1jig64EEk4TUjrGTQ86xbZqkB/AqLTBC4EuD5FXmkA5NT2pkdu+a&#10;9XJ514xIfSTUkBKfPkyXclv5jQGdPxqTIAvXSe4t15Xq+lzWZrtR7YFUHKy+tKH+oQuvbOCiM9WD&#10;ykp8JfsLlbeaMKHJC42+QWOshqqB1ayWP6l5HFSEqoXNSXG2Kf0/Wv3huCdh+07eSBGU5yd6zKTs&#10;YchihyGwgUjipvg0xtRy+i7s6RKluKci+mTIC+Ns/MIjUG1gYeJUXT7PLsMpC82Hd+v17e1rfgx9&#10;vWsmikIVKeV3gF6UTSedDcUA1arj+5S5LKdeUzgoLU1N1F0+OyjJLnwCw6K42NROHSfYORJHxYOg&#10;tIaQV0UU89XsAjPWuRm4rGX/CLzkFyjUUfsb8IyolTHkGextQPpd9Xy6tmym/KsDk+5iwTP25/o8&#10;1RqemarwMt9lKH+MK/z7L9x+AwAA//8DAFBLAwQUAAYACAAAACEAX4TEjdsAAAAEAQAADwAAAGRy&#10;cy9kb3ducmV2LnhtbEyPQUvDQBSE74L/YXkFL2I3FrE1zaaIqId6alWwt5fsaxKafRvytmn89669&#10;6HGYYeabbDW6Vg3US+PZwO00AUVcettwZeDj/eVmAUoCssXWMxn4JoFVfnmRYWr9iTc0bEOlYglL&#10;igbqELpUaylrcihT3xFHb+97hyHKvtK2x1Msd62eJcm9dthwXKixo6eaysP26AzsxMvz57oYXg+b&#10;9YjXb2H2VVpjribj4xJUoDH8heEXP6JDHpkKf2QrqjUQjwQD8zmoaD4skjtQxVnrPNP/4fMfAAAA&#10;//8DAFBLAQItABQABgAIAAAAIQC2gziS/gAAAOEBAAATAAAAAAAAAAAAAAAAAAAAAABbQ29udGVu&#10;dF9UeXBlc10ueG1sUEsBAi0AFAAGAAgAAAAhADj9If/WAAAAlAEAAAsAAAAAAAAAAAAAAAAALwEA&#10;AF9yZWxzLy5yZWxzUEsBAi0AFAAGAAgAAAAhAMWouQLBAQAAzQMAAA4AAAAAAAAAAAAAAAAALgIA&#10;AGRycy9lMm9Eb2MueG1sUEsBAi0AFAAGAAgAAAAhAF+ExI3bAAAABA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2419C" w:rsidRPr="0052419C" w:rsidRDefault="0052419C" w:rsidP="0052419C">
      <w:pPr>
        <w:ind w:left="1440" w:firstLine="720"/>
        <w:rPr>
          <w:rFonts w:ascii="Century" w:eastAsia="Calibri" w:hAnsi="Century" w:cs="Calibri"/>
          <w:b/>
          <w:sz w:val="18"/>
          <w:szCs w:val="18"/>
        </w:rPr>
      </w:pPr>
    </w:p>
    <w:p w:rsidR="00772427" w:rsidRDefault="00772427" w:rsidP="005D50A7">
      <w:pPr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Introduction</w:t>
      </w:r>
    </w:p>
    <w:p w:rsidR="0052419C" w:rsidRDefault="005D50A7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 xml:space="preserve">This document provides details of implementation </w:t>
      </w:r>
      <w:r w:rsidR="0052419C">
        <w:rPr>
          <w:rFonts w:ascii="Century" w:hAnsi="Century"/>
          <w:sz w:val="24"/>
          <w:szCs w:val="24"/>
        </w:rPr>
        <w:t xml:space="preserve">of the capstone project of online </w:t>
      </w:r>
      <w:r w:rsidR="0052419C" w:rsidRPr="00772427">
        <w:rPr>
          <w:rFonts w:ascii="Century" w:hAnsi="Century"/>
          <w:sz w:val="24"/>
          <w:szCs w:val="24"/>
        </w:rPr>
        <w:t>voting</w:t>
      </w:r>
      <w:r w:rsidRPr="00772427">
        <w:rPr>
          <w:rFonts w:ascii="Century" w:hAnsi="Century"/>
          <w:sz w:val="24"/>
          <w:szCs w:val="24"/>
        </w:rPr>
        <w:t xml:space="preserve"> application using </w:t>
      </w:r>
      <w:proofErr w:type="spellStart"/>
      <w:r w:rsidR="00C75019" w:rsidRPr="00772427">
        <w:rPr>
          <w:rFonts w:ascii="Century" w:hAnsi="Century"/>
          <w:sz w:val="24"/>
          <w:szCs w:val="24"/>
        </w:rPr>
        <w:t>e</w:t>
      </w:r>
      <w:r w:rsidRPr="00772427">
        <w:rPr>
          <w:rFonts w:ascii="Century" w:hAnsi="Century"/>
          <w:sz w:val="24"/>
          <w:szCs w:val="24"/>
        </w:rPr>
        <w:t>thereum</w:t>
      </w:r>
      <w:proofErr w:type="spellEnd"/>
      <w:r w:rsidRPr="00772427">
        <w:rPr>
          <w:rFonts w:ascii="Century" w:hAnsi="Century"/>
          <w:sz w:val="24"/>
          <w:szCs w:val="24"/>
        </w:rPr>
        <w:t xml:space="preserve"> </w:t>
      </w:r>
      <w:proofErr w:type="spellStart"/>
      <w:r w:rsidRPr="00772427">
        <w:rPr>
          <w:rFonts w:ascii="Century" w:hAnsi="Century"/>
          <w:sz w:val="24"/>
          <w:szCs w:val="24"/>
        </w:rPr>
        <w:t>blockchain</w:t>
      </w:r>
      <w:proofErr w:type="spellEnd"/>
      <w:r w:rsidRPr="00772427">
        <w:rPr>
          <w:rFonts w:ascii="Century" w:hAnsi="Century"/>
          <w:sz w:val="24"/>
          <w:szCs w:val="24"/>
        </w:rPr>
        <w:t>. The scope is to design</w:t>
      </w:r>
      <w:r w:rsidR="00266532">
        <w:rPr>
          <w:rFonts w:ascii="Century" w:hAnsi="Century"/>
          <w:sz w:val="24"/>
          <w:szCs w:val="24"/>
        </w:rPr>
        <w:t>,</w:t>
      </w:r>
      <w:r w:rsidRPr="00772427">
        <w:rPr>
          <w:rFonts w:ascii="Century" w:hAnsi="Century"/>
          <w:sz w:val="24"/>
          <w:szCs w:val="24"/>
        </w:rPr>
        <w:t xml:space="preserve"> implement </w:t>
      </w:r>
      <w:r w:rsidR="00266532">
        <w:rPr>
          <w:rFonts w:ascii="Century" w:hAnsi="Century"/>
          <w:sz w:val="24"/>
          <w:szCs w:val="24"/>
        </w:rPr>
        <w:t xml:space="preserve">and test </w:t>
      </w:r>
      <w:r w:rsidRPr="00772427">
        <w:rPr>
          <w:rFonts w:ascii="Century" w:hAnsi="Century"/>
          <w:sz w:val="24"/>
          <w:szCs w:val="24"/>
        </w:rPr>
        <w:t xml:space="preserve">necessary back-end calls for the </w:t>
      </w:r>
      <w:r w:rsidR="0052419C">
        <w:rPr>
          <w:rFonts w:ascii="Century" w:hAnsi="Century"/>
          <w:sz w:val="24"/>
          <w:szCs w:val="24"/>
        </w:rPr>
        <w:t xml:space="preserve">voting </w:t>
      </w:r>
      <w:r w:rsidRPr="00772427">
        <w:rPr>
          <w:rFonts w:ascii="Century" w:hAnsi="Century"/>
          <w:sz w:val="24"/>
          <w:szCs w:val="24"/>
        </w:rPr>
        <w:t xml:space="preserve">application. </w:t>
      </w:r>
    </w:p>
    <w:p w:rsidR="00303719" w:rsidRDefault="00303719">
      <w:pPr>
        <w:rPr>
          <w:rFonts w:ascii="Century" w:hAnsi="Century"/>
          <w:sz w:val="24"/>
          <w:szCs w:val="24"/>
        </w:rPr>
      </w:pPr>
      <w:bookmarkStart w:id="0" w:name="_GoBack"/>
      <w:bookmarkEnd w:id="0"/>
    </w:p>
    <w:p w:rsidR="00C75019" w:rsidRPr="00772427" w:rsidRDefault="00C75019">
      <w:pPr>
        <w:rPr>
          <w:rFonts w:ascii="Century" w:hAnsi="Century"/>
          <w:b/>
          <w:sz w:val="28"/>
          <w:szCs w:val="28"/>
        </w:rPr>
      </w:pPr>
      <w:r w:rsidRPr="00772427">
        <w:rPr>
          <w:rFonts w:ascii="Century" w:hAnsi="Century"/>
          <w:b/>
          <w:sz w:val="28"/>
          <w:szCs w:val="28"/>
        </w:rPr>
        <w:t>Implementation</w:t>
      </w:r>
    </w:p>
    <w:p w:rsidR="00303719" w:rsidRDefault="00C75019" w:rsidP="00303719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>Smart contracts for the backend is implemented using Solidity</w:t>
      </w:r>
      <w:r w:rsidR="0052419C">
        <w:rPr>
          <w:rFonts w:ascii="Century" w:hAnsi="Century"/>
          <w:sz w:val="24"/>
          <w:szCs w:val="24"/>
        </w:rPr>
        <w:t xml:space="preserve"> and the source code is provided in the below embedded document</w:t>
      </w:r>
      <w:r w:rsidR="00C2053C">
        <w:rPr>
          <w:rFonts w:ascii="Century" w:hAnsi="Century"/>
          <w:sz w:val="24"/>
          <w:szCs w:val="24"/>
        </w:rPr>
        <w:t xml:space="preserve">. </w:t>
      </w:r>
      <w:r w:rsidR="00303719">
        <w:rPr>
          <w:rFonts w:ascii="Century" w:hAnsi="Century"/>
          <w:sz w:val="24"/>
          <w:szCs w:val="24"/>
        </w:rPr>
        <w:t>Below are the programming languages and tools which are used for implementation</w:t>
      </w:r>
    </w:p>
    <w:p w:rsidR="00303719" w:rsidRDefault="00303719" w:rsidP="00303719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Solidity</w:t>
      </w:r>
    </w:p>
    <w:p w:rsidR="00303719" w:rsidRPr="00C2053C" w:rsidRDefault="00303719" w:rsidP="00303719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proofErr w:type="spellStart"/>
      <w:r w:rsidRPr="00C2053C">
        <w:rPr>
          <w:rFonts w:ascii="Century" w:hAnsi="Century"/>
          <w:sz w:val="24"/>
          <w:szCs w:val="24"/>
        </w:rPr>
        <w:t>RemixIDE</w:t>
      </w:r>
      <w:proofErr w:type="spellEnd"/>
    </w:p>
    <w:p w:rsidR="00303719" w:rsidRPr="00303719" w:rsidRDefault="00303719" w:rsidP="000E562A">
      <w:pPr>
        <w:pStyle w:val="ListParagraph"/>
        <w:numPr>
          <w:ilvl w:val="0"/>
          <w:numId w:val="6"/>
        </w:numPr>
        <w:rPr>
          <w:rFonts w:ascii="Century" w:hAnsi="Century"/>
          <w:sz w:val="24"/>
          <w:szCs w:val="24"/>
        </w:rPr>
      </w:pPr>
      <w:r w:rsidRPr="00303719">
        <w:rPr>
          <w:rFonts w:ascii="Century" w:hAnsi="Century"/>
          <w:sz w:val="24"/>
          <w:szCs w:val="24"/>
        </w:rPr>
        <w:t xml:space="preserve">Ganache </w:t>
      </w:r>
    </w:p>
    <w:p w:rsidR="00303719" w:rsidRDefault="00303719">
      <w:pPr>
        <w:rPr>
          <w:rFonts w:ascii="Century" w:hAnsi="Century"/>
          <w:sz w:val="24"/>
          <w:szCs w:val="24"/>
        </w:rPr>
      </w:pPr>
    </w:p>
    <w:p w:rsidR="0052419C" w:rsidRDefault="00C2053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Important constructs</w:t>
      </w:r>
      <w:r w:rsidR="00303719">
        <w:rPr>
          <w:rFonts w:ascii="Century" w:hAnsi="Century"/>
          <w:sz w:val="24"/>
          <w:szCs w:val="24"/>
        </w:rPr>
        <w:t xml:space="preserve"> of Solidity</w:t>
      </w:r>
      <w:r>
        <w:rPr>
          <w:rFonts w:ascii="Century" w:hAnsi="Century"/>
          <w:sz w:val="24"/>
          <w:szCs w:val="24"/>
        </w:rPr>
        <w:t xml:space="preserve"> which are used </w:t>
      </w:r>
      <w:r w:rsidR="00303719">
        <w:rPr>
          <w:rFonts w:ascii="Century" w:hAnsi="Century"/>
          <w:sz w:val="24"/>
          <w:szCs w:val="24"/>
        </w:rPr>
        <w:t>in the implementation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Smart contracts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i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 xml:space="preserve">Error handling using </w:t>
      </w:r>
      <w:r w:rsidRPr="00C2053C">
        <w:rPr>
          <w:rFonts w:ascii="Century" w:hAnsi="Century"/>
          <w:i/>
          <w:sz w:val="24"/>
          <w:szCs w:val="24"/>
        </w:rPr>
        <w:t>require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 xml:space="preserve">Mapping variables 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Dynamic arrays</w:t>
      </w:r>
    </w:p>
    <w:p w:rsidR="00C2053C" w:rsidRPr="00C2053C" w:rsidRDefault="00C2053C" w:rsidP="00C2053C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Custom modifiers</w:t>
      </w:r>
    </w:p>
    <w:p w:rsidR="00C2053C" w:rsidRDefault="00C2053C" w:rsidP="00606A77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r w:rsidRPr="00C2053C">
        <w:rPr>
          <w:rFonts w:ascii="Century" w:hAnsi="Century"/>
          <w:sz w:val="24"/>
          <w:szCs w:val="24"/>
        </w:rPr>
        <w:t>User defined data types</w:t>
      </w:r>
    </w:p>
    <w:p w:rsidR="00303719" w:rsidRDefault="00303719" w:rsidP="00606A77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Enums</w:t>
      </w:r>
      <w:proofErr w:type="spellEnd"/>
    </w:p>
    <w:p w:rsidR="00303719" w:rsidRPr="00C2053C" w:rsidRDefault="00303719" w:rsidP="00303719">
      <w:pPr>
        <w:pStyle w:val="ListParagraph"/>
        <w:rPr>
          <w:rFonts w:ascii="Century" w:hAnsi="Century"/>
          <w:sz w:val="24"/>
          <w:szCs w:val="24"/>
        </w:rPr>
      </w:pPr>
    </w:p>
    <w:p w:rsidR="0052419C" w:rsidRDefault="0052419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object w:dxaOrig="152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758360376" r:id="rId7"/>
        </w:object>
      </w:r>
    </w:p>
    <w:p w:rsidR="00C2053C" w:rsidRDefault="00C2053C">
      <w:pPr>
        <w:rPr>
          <w:rFonts w:ascii="Century" w:hAnsi="Century"/>
          <w:b/>
          <w:sz w:val="28"/>
          <w:szCs w:val="28"/>
        </w:rPr>
      </w:pPr>
    </w:p>
    <w:p w:rsidR="00303719" w:rsidRDefault="00303719">
      <w:pPr>
        <w:rPr>
          <w:rFonts w:ascii="Century" w:hAnsi="Century"/>
          <w:b/>
          <w:sz w:val="28"/>
          <w:szCs w:val="28"/>
        </w:rPr>
      </w:pPr>
    </w:p>
    <w:p w:rsidR="00BE1062" w:rsidRPr="0052419C" w:rsidRDefault="00772427">
      <w:pPr>
        <w:rPr>
          <w:rFonts w:ascii="Century" w:hAnsi="Century"/>
          <w:b/>
          <w:sz w:val="28"/>
          <w:szCs w:val="28"/>
        </w:rPr>
      </w:pPr>
      <w:r w:rsidRPr="0052419C">
        <w:rPr>
          <w:rFonts w:ascii="Century" w:hAnsi="Century"/>
          <w:b/>
          <w:sz w:val="28"/>
          <w:szCs w:val="28"/>
        </w:rPr>
        <w:lastRenderedPageBreak/>
        <w:t>Configuration and deployment</w:t>
      </w:r>
    </w:p>
    <w:p w:rsidR="0052419C" w:rsidRDefault="0052419C">
      <w:pPr>
        <w:rPr>
          <w:rFonts w:ascii="Century" w:hAnsi="Century"/>
          <w:sz w:val="24"/>
          <w:szCs w:val="24"/>
        </w:rPr>
      </w:pPr>
      <w:r w:rsidRPr="0052419C">
        <w:rPr>
          <w:rFonts w:ascii="Century" w:hAnsi="Century"/>
          <w:sz w:val="24"/>
          <w:szCs w:val="24"/>
        </w:rPr>
        <w:t xml:space="preserve">Remix IDE is configured to connect to Ganache running locally as shown in the screenshot. Smart contract is compiled and deployed on to the local </w:t>
      </w:r>
      <w:proofErr w:type="spellStart"/>
      <w:r w:rsidRPr="0052419C">
        <w:rPr>
          <w:rFonts w:ascii="Century" w:hAnsi="Century"/>
          <w:sz w:val="24"/>
          <w:szCs w:val="24"/>
        </w:rPr>
        <w:t>ethereum</w:t>
      </w:r>
      <w:proofErr w:type="spellEnd"/>
      <w:r w:rsidRPr="0052419C">
        <w:rPr>
          <w:rFonts w:ascii="Century" w:hAnsi="Century"/>
          <w:sz w:val="24"/>
          <w:szCs w:val="24"/>
        </w:rPr>
        <w:t xml:space="preserve"> </w:t>
      </w:r>
      <w:proofErr w:type="spellStart"/>
      <w:r w:rsidRPr="0052419C">
        <w:rPr>
          <w:rFonts w:ascii="Century" w:hAnsi="Century"/>
          <w:sz w:val="24"/>
          <w:szCs w:val="24"/>
        </w:rPr>
        <w:t>blockchain</w:t>
      </w:r>
      <w:proofErr w:type="spellEnd"/>
      <w:r w:rsidRPr="0052419C">
        <w:rPr>
          <w:rFonts w:ascii="Century" w:hAnsi="Century"/>
          <w:sz w:val="24"/>
          <w:szCs w:val="24"/>
        </w:rPr>
        <w:t xml:space="preserve">. </w:t>
      </w:r>
    </w:p>
    <w:p w:rsidR="00303719" w:rsidRDefault="00303719">
      <w:pPr>
        <w:rPr>
          <w:rFonts w:ascii="Century" w:hAnsi="Century"/>
          <w:sz w:val="24"/>
          <w:szCs w:val="24"/>
        </w:rPr>
      </w:pPr>
    </w:p>
    <w:p w:rsidR="0058701C" w:rsidRDefault="0058701C" w:rsidP="0058701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Configuring Ganache to Remix</w:t>
      </w:r>
    </w:p>
    <w:p w:rsidR="00BE1062" w:rsidRDefault="00BE1062" w:rsidP="0058701C">
      <w:pPr>
        <w:ind w:firstLine="720"/>
        <w:rPr>
          <w:rFonts w:ascii="Century" w:hAnsi="Century"/>
          <w:b/>
          <w:sz w:val="28"/>
          <w:szCs w:val="28"/>
        </w:rPr>
      </w:pPr>
      <w:r w:rsidRPr="00BE1062">
        <w:rPr>
          <w:rFonts w:ascii="Century" w:hAnsi="Century"/>
          <w:b/>
          <w:noProof/>
          <w:sz w:val="28"/>
          <w:szCs w:val="28"/>
        </w:rPr>
        <w:drawing>
          <wp:inline distT="0" distB="0" distL="0" distR="0" wp14:anchorId="3F0F2BB5" wp14:editId="32CCF283">
            <wp:extent cx="2653309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146"/>
                    <a:stretch/>
                  </pic:blipFill>
                  <pic:spPr bwMode="auto">
                    <a:xfrm>
                      <a:off x="0" y="0"/>
                      <a:ext cx="2689678" cy="97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01C" w:rsidRPr="0058701C" w:rsidRDefault="0058701C" w:rsidP="0058701C">
      <w:pPr>
        <w:rPr>
          <w:rFonts w:ascii="Century" w:hAnsi="Century"/>
          <w:sz w:val="24"/>
          <w:szCs w:val="24"/>
        </w:rPr>
      </w:pPr>
      <w:r w:rsidRPr="0058701C">
        <w:rPr>
          <w:rFonts w:ascii="Century" w:hAnsi="Century"/>
          <w:sz w:val="24"/>
          <w:szCs w:val="24"/>
        </w:rPr>
        <w:t>Address of the smart contract after deployment</w:t>
      </w:r>
    </w:p>
    <w:p w:rsidR="0058701C" w:rsidRPr="00772427" w:rsidRDefault="0058701C" w:rsidP="0058701C">
      <w:pPr>
        <w:ind w:firstLine="720"/>
        <w:rPr>
          <w:rFonts w:ascii="Century" w:hAnsi="Century"/>
          <w:b/>
          <w:sz w:val="28"/>
          <w:szCs w:val="28"/>
        </w:rPr>
      </w:pPr>
      <w:r w:rsidRPr="0058701C">
        <w:rPr>
          <w:rFonts w:ascii="Century" w:hAnsi="Century"/>
          <w:b/>
          <w:sz w:val="28"/>
          <w:szCs w:val="28"/>
        </w:rPr>
        <w:drawing>
          <wp:inline distT="0" distB="0" distL="0" distR="0" wp14:anchorId="19C6E175" wp14:editId="23153889">
            <wp:extent cx="2575560" cy="11007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001" cy="11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9C" w:rsidRDefault="0052419C">
      <w:pPr>
        <w:rPr>
          <w:rFonts w:ascii="Century" w:hAnsi="Century"/>
          <w:b/>
          <w:sz w:val="28"/>
          <w:szCs w:val="28"/>
        </w:rPr>
      </w:pPr>
    </w:p>
    <w:p w:rsidR="00513FE3" w:rsidRPr="00772427" w:rsidRDefault="00513FE3">
      <w:pPr>
        <w:rPr>
          <w:rFonts w:ascii="Century" w:hAnsi="Century"/>
          <w:b/>
          <w:sz w:val="28"/>
          <w:szCs w:val="28"/>
        </w:rPr>
      </w:pPr>
      <w:r w:rsidRPr="00772427">
        <w:rPr>
          <w:rFonts w:ascii="Century" w:hAnsi="Century"/>
          <w:b/>
          <w:sz w:val="28"/>
          <w:szCs w:val="28"/>
        </w:rPr>
        <w:t>Test</w:t>
      </w:r>
      <w:r w:rsidR="00C75019" w:rsidRPr="00772427">
        <w:rPr>
          <w:rFonts w:ascii="Century" w:hAnsi="Century"/>
          <w:b/>
          <w:sz w:val="28"/>
          <w:szCs w:val="28"/>
        </w:rPr>
        <w:t>ing</w:t>
      </w:r>
    </w:p>
    <w:p w:rsidR="00303719" w:rsidRDefault="00C75019" w:rsidP="004D39C8">
      <w:pPr>
        <w:rPr>
          <w:rFonts w:ascii="Century" w:hAnsi="Century"/>
          <w:sz w:val="24"/>
          <w:szCs w:val="24"/>
        </w:rPr>
      </w:pPr>
      <w:r w:rsidRPr="00772427">
        <w:rPr>
          <w:rFonts w:ascii="Century" w:hAnsi="Century"/>
          <w:sz w:val="24"/>
          <w:szCs w:val="24"/>
        </w:rPr>
        <w:t>Remix IDE is used for connecting to the local Ganache network</w:t>
      </w:r>
      <w:r w:rsidR="00C2053C">
        <w:rPr>
          <w:rFonts w:ascii="Century" w:hAnsi="Century"/>
          <w:sz w:val="24"/>
          <w:szCs w:val="24"/>
        </w:rPr>
        <w:t xml:space="preserve"> and calls to smart contract methods are initiated from Remix only. Addresses for test data are taken from the local </w:t>
      </w:r>
      <w:proofErr w:type="spellStart"/>
      <w:r w:rsidR="00C2053C">
        <w:rPr>
          <w:rFonts w:ascii="Century" w:hAnsi="Century"/>
          <w:sz w:val="24"/>
          <w:szCs w:val="24"/>
        </w:rPr>
        <w:t>ethereum</w:t>
      </w:r>
      <w:proofErr w:type="spellEnd"/>
      <w:r w:rsidR="00C2053C">
        <w:rPr>
          <w:rFonts w:ascii="Century" w:hAnsi="Century"/>
          <w:sz w:val="24"/>
          <w:szCs w:val="24"/>
        </w:rPr>
        <w:t xml:space="preserve"> block chain. One of the addresses is hardcoded as admin who is responsible for conducting elections and have </w:t>
      </w:r>
      <w:r w:rsidR="00303719">
        <w:rPr>
          <w:rFonts w:ascii="Century" w:hAnsi="Century"/>
          <w:sz w:val="24"/>
          <w:szCs w:val="24"/>
        </w:rPr>
        <w:t>certain</w:t>
      </w:r>
      <w:r w:rsidR="00C2053C">
        <w:rPr>
          <w:rFonts w:ascii="Century" w:hAnsi="Century"/>
          <w:sz w:val="24"/>
          <w:szCs w:val="24"/>
        </w:rPr>
        <w:t xml:space="preserve"> privileged operations to perform. The sender address to test scenarios relating to admin operations, delegation and voting. </w:t>
      </w:r>
      <w:r w:rsidR="0058701C">
        <w:rPr>
          <w:rFonts w:ascii="Century" w:hAnsi="Century"/>
          <w:sz w:val="24"/>
          <w:szCs w:val="24"/>
        </w:rPr>
        <w:t>Below are few screenshots showing test data, transactions, and blocks created after testing.</w:t>
      </w:r>
    </w:p>
    <w:p w:rsidR="0058701C" w:rsidRDefault="0058701C" w:rsidP="004D39C8">
      <w:pPr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p w:rsidR="00266532" w:rsidRDefault="00266532" w:rsidP="00303719">
      <w:pPr>
        <w:ind w:firstLine="720"/>
        <w:rPr>
          <w:rFonts w:ascii="Century" w:hAnsi="Century"/>
          <w:sz w:val="24"/>
          <w:szCs w:val="24"/>
        </w:rPr>
      </w:pPr>
    </w:p>
    <w:p w:rsidR="00266532" w:rsidRDefault="00266532" w:rsidP="0026653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Admin account and other Accounts taken for testing</w:t>
      </w:r>
    </w:p>
    <w:p w:rsidR="00266532" w:rsidRDefault="00266532" w:rsidP="00266532">
      <w:pPr>
        <w:ind w:firstLine="720"/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06EFE338" wp14:editId="3BEC89BA">
            <wp:extent cx="3920572" cy="2103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367" cy="21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32" w:rsidRDefault="00303719" w:rsidP="0026653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Transactions and Contract address</w:t>
      </w:r>
    </w:p>
    <w:p w:rsidR="00303719" w:rsidRDefault="00303719" w:rsidP="00266532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</w:rPr>
        <w:drawing>
          <wp:inline distT="0" distB="0" distL="0" distR="0">
            <wp:extent cx="3962400" cy="1963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30" cy="19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32" w:rsidRDefault="0058701C" w:rsidP="0026653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Blocks created for the transactions performed.</w:t>
      </w:r>
    </w:p>
    <w:p w:rsidR="0058701C" w:rsidRPr="00772427" w:rsidRDefault="0058701C" w:rsidP="00266532">
      <w:pPr>
        <w:ind w:firstLine="720"/>
        <w:rPr>
          <w:rFonts w:ascii="Century" w:hAnsi="Century"/>
        </w:rPr>
      </w:pPr>
      <w:r>
        <w:rPr>
          <w:rFonts w:ascii="Century" w:hAnsi="Century"/>
          <w:noProof/>
        </w:rPr>
        <w:drawing>
          <wp:inline distT="0" distB="0" distL="0" distR="0">
            <wp:extent cx="2677992" cy="23012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08" cy="230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01C" w:rsidRPr="0077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508D"/>
    <w:multiLevelType w:val="hybridMultilevel"/>
    <w:tmpl w:val="F23A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D1C"/>
    <w:multiLevelType w:val="hybridMultilevel"/>
    <w:tmpl w:val="E8C2EAC8"/>
    <w:lvl w:ilvl="0" w:tplc="D33AD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4A95"/>
    <w:multiLevelType w:val="hybridMultilevel"/>
    <w:tmpl w:val="3A58C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F40D6"/>
    <w:multiLevelType w:val="hybridMultilevel"/>
    <w:tmpl w:val="1AA2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E317A"/>
    <w:multiLevelType w:val="hybridMultilevel"/>
    <w:tmpl w:val="9B2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C6AA1"/>
    <w:multiLevelType w:val="hybridMultilevel"/>
    <w:tmpl w:val="EF2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0"/>
    <w:rsid w:val="000608DB"/>
    <w:rsid w:val="0024458B"/>
    <w:rsid w:val="00266532"/>
    <w:rsid w:val="00302295"/>
    <w:rsid w:val="00303719"/>
    <w:rsid w:val="003631CF"/>
    <w:rsid w:val="004D39C8"/>
    <w:rsid w:val="00513FE3"/>
    <w:rsid w:val="0052419C"/>
    <w:rsid w:val="00557B4E"/>
    <w:rsid w:val="0058701C"/>
    <w:rsid w:val="005C5BBB"/>
    <w:rsid w:val="005D50A7"/>
    <w:rsid w:val="006A1198"/>
    <w:rsid w:val="006A2081"/>
    <w:rsid w:val="006A6AD7"/>
    <w:rsid w:val="00772427"/>
    <w:rsid w:val="00861400"/>
    <w:rsid w:val="00A16EF0"/>
    <w:rsid w:val="00A2766B"/>
    <w:rsid w:val="00AB06E0"/>
    <w:rsid w:val="00BE1062"/>
    <w:rsid w:val="00C2053C"/>
    <w:rsid w:val="00C75019"/>
    <w:rsid w:val="00CB6E6B"/>
    <w:rsid w:val="00DC680A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4A46-6DA7-4C3E-907E-E919B358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mailto:rkumar08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3</cp:revision>
  <dcterms:created xsi:type="dcterms:W3CDTF">2023-10-07T16:30:00Z</dcterms:created>
  <dcterms:modified xsi:type="dcterms:W3CDTF">2023-10-09T07:10:00Z</dcterms:modified>
</cp:coreProperties>
</file>