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B412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sz w:val="36"/>
          <w:szCs w:val="36"/>
          <w:lang w:val="en-IN"/>
        </w:rPr>
        <w:t>SMILE REPORT — NLG TEMPLATE (FINAL FORMAT)</w:t>
      </w:r>
      <w:r w:rsidRPr="00A94EB4">
        <w:rPr>
          <w:sz w:val="36"/>
          <w:szCs w:val="36"/>
          <w:lang w:val="en-IN"/>
        </w:rPr>
        <w:br/>
      </w:r>
      <w:r w:rsidRPr="00A94EB4">
        <w:rPr>
          <w:lang w:val="en-IN"/>
        </w:rPr>
        <w:t>(Deterministic – zero drift – internationally scalable)</w:t>
      </w:r>
    </w:p>
    <w:p w14:paraId="6D690B46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sz w:val="32"/>
          <w:szCs w:val="32"/>
          <w:lang w:val="en-IN"/>
        </w:rPr>
        <w:t>BLOCK –1 — DISCLAIMER (FIXED BLOCK, NO VARIABLES)</w:t>
      </w:r>
      <w:r w:rsidRPr="00A94EB4">
        <w:rPr>
          <w:lang w:val="en-IN"/>
        </w:rPr>
        <w:br/>
        <w:t>{DISCLAIMER_TEXT}</w:t>
      </w:r>
    </w:p>
    <w:p w14:paraId="71E27C7B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lang w:val="en-IN"/>
        </w:rPr>
        <w:t>BLOCK 0 — PERSONAL MICRO-SUMMARY (TEMPLATE)</w:t>
      </w:r>
      <w:r w:rsidRPr="00A94EB4">
        <w:rPr>
          <w:lang w:val="en-IN"/>
        </w:rPr>
        <w:br/>
        <w:t>Purpose: brief clarification of the situation based on the answers provided.</w:t>
      </w:r>
      <w:r w:rsidRPr="00A94EB4">
        <w:rPr>
          <w:lang w:val="en-IN"/>
        </w:rPr>
        <w:br/>
        <w:t>Based on your answers {AGE: {AGE_CATEGORY}}, {MAIN_ISSUE}, it appears that you are currently mainly dealing with {SHORT_SITUATION_DESCRIPTION}.</w:t>
      </w:r>
      <w:r w:rsidRPr="00A94EB4">
        <w:rPr>
          <w:lang w:val="en-IN"/>
        </w:rPr>
        <w:br/>
        <w:t>This report provides you with a clear overview of your options, what you can expect, and which points of attention are important in your situation.</w:t>
      </w:r>
    </w:p>
    <w:p w14:paraId="18CE64DC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Variables:</w:t>
      </w:r>
      <w:r w:rsidRPr="00A94EB4">
        <w:rPr>
          <w:lang w:val="en-IN"/>
        </w:rPr>
        <w:br/>
        <w:t>• {AGE_CATEGORY}</w:t>
      </w:r>
      <w:r w:rsidRPr="00A94EB4">
        <w:rPr>
          <w:lang w:val="en-IN"/>
        </w:rPr>
        <w:br/>
        <w:t>• {MAIN_ISSUE}</w:t>
      </w:r>
      <w:r w:rsidRPr="00A94EB4">
        <w:rPr>
          <w:lang w:val="en-IN"/>
        </w:rPr>
        <w:br/>
        <w:t>• {SHORT_SITUATION_DESCRIPTION}</w:t>
      </w:r>
    </w:p>
    <w:p w14:paraId="41000E3C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sz w:val="32"/>
          <w:szCs w:val="32"/>
          <w:lang w:val="en-IN"/>
        </w:rPr>
        <w:t>BLOCK 1 — SITUATION (OBJECTIVE DESCRIPTION)</w:t>
      </w:r>
      <w:r w:rsidRPr="00A94EB4">
        <w:rPr>
          <w:lang w:val="en-IN"/>
        </w:rPr>
        <w:br/>
        <w:t>Fixed block + tag-based additions.</w:t>
      </w:r>
      <w:r w:rsidRPr="00A94EB4">
        <w:rPr>
          <w:lang w:val="en-IN"/>
        </w:rPr>
        <w:br/>
        <w:t>Your answers indicate {BASE_SITUATION}.</w:t>
      </w:r>
      <w:r w:rsidRPr="00A94EB4">
        <w:rPr>
          <w:lang w:val="en-IN"/>
        </w:rPr>
        <w:br/>
        <w:t>This means that {SITUATION_RELEVANCE}.</w:t>
      </w:r>
    </w:p>
    <w:p w14:paraId="3A2EE41F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{OPTIONAL_SITUATION_TAG_BLOCK}</w:t>
      </w:r>
    </w:p>
    <w:p w14:paraId="33F24850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Variables:</w:t>
      </w:r>
      <w:r w:rsidRPr="00A94EB4">
        <w:rPr>
          <w:lang w:val="en-IN"/>
        </w:rPr>
        <w:br/>
        <w:t>• {BASE_SITUATION}</w:t>
      </w:r>
      <w:r w:rsidRPr="00A94EB4">
        <w:rPr>
          <w:lang w:val="en-IN"/>
        </w:rPr>
        <w:br/>
        <w:t>• {SITUATION_RELEVANCE}</w:t>
      </w:r>
      <w:r w:rsidRPr="00A94EB4">
        <w:rPr>
          <w:lang w:val="en-IN"/>
        </w:rPr>
        <w:br/>
        <w:t>• {OPTIONAL_SITUATION_TAG_BLOCK} ← tag-mapped nuance block</w:t>
      </w:r>
    </w:p>
    <w:p w14:paraId="70CCF0BD" w14:textId="77777777" w:rsidR="00A94EB4" w:rsidRPr="00A94EB4" w:rsidRDefault="00A94EB4" w:rsidP="00A94EB4">
      <w:pPr>
        <w:pStyle w:val="Normaalweb"/>
        <w:rPr>
          <w:sz w:val="32"/>
          <w:szCs w:val="32"/>
          <w:lang w:val="en-IN"/>
        </w:rPr>
      </w:pPr>
      <w:r w:rsidRPr="00A94EB4">
        <w:rPr>
          <w:rStyle w:val="Zwaar"/>
          <w:rFonts w:eastAsiaTheme="majorEastAsia"/>
          <w:sz w:val="32"/>
          <w:szCs w:val="32"/>
          <w:lang w:val="en-IN"/>
        </w:rPr>
        <w:t>BLOCK 2 — TREATMENT OPTIONS (OVERVIEW + PROS AND CONS)</w:t>
      </w:r>
    </w:p>
    <w:p w14:paraId="013C6E09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lang w:val="en-IN"/>
        </w:rPr>
        <w:t>2a — Overview of treatment options (template table / bullet structure)</w:t>
      </w:r>
      <w:r w:rsidRPr="00A94EB4">
        <w:rPr>
          <w:lang w:val="en-IN"/>
        </w:rPr>
        <w:br/>
        <w:t>Below you will find a clear overview of the possible treatment options for your situation:</w:t>
      </w:r>
    </w:p>
    <w:p w14:paraId="06560DFD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{OPTION_1_NAME}: {OPTION_1_SHORT_DESCRIPTION}</w:t>
      </w:r>
      <w:r w:rsidRPr="00A94EB4">
        <w:rPr>
          <w:lang w:val="en-IN"/>
        </w:rPr>
        <w:br/>
        <w:t>Indication: {OPTION_1_INDICATION}</w:t>
      </w:r>
      <w:r w:rsidRPr="00A94EB4">
        <w:rPr>
          <w:lang w:val="en-IN"/>
        </w:rPr>
        <w:br/>
        <w:t>Complexity: {OPTION_1_COMPLEXITY}</w:t>
      </w:r>
    </w:p>
    <w:p w14:paraId="2E6357AA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{OPTION_2_NAME}: {OPTION_2_SHORT_DESCRIPTION}</w:t>
      </w:r>
      <w:r w:rsidRPr="00A94EB4">
        <w:rPr>
          <w:lang w:val="en-IN"/>
        </w:rPr>
        <w:br/>
        <w:t>Indication: {OPTION_2_INDICATION}</w:t>
      </w:r>
      <w:r w:rsidRPr="00A94EB4">
        <w:rPr>
          <w:lang w:val="en-IN"/>
        </w:rPr>
        <w:br/>
        <w:t>Complexity: {OPTION_2_COMPLEXITY}</w:t>
      </w:r>
    </w:p>
    <w:p w14:paraId="3426CEF0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{OPTIONAL_EXTRA_OPTIONS}</w:t>
      </w:r>
    </w:p>
    <w:p w14:paraId="4FDD8DE3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lang w:val="en-IN"/>
        </w:rPr>
        <w:lastRenderedPageBreak/>
        <w:t>2b — Pros and cons per option</w:t>
      </w:r>
      <w:r w:rsidRPr="00A94EB4">
        <w:rPr>
          <w:lang w:val="en-IN"/>
        </w:rPr>
        <w:br/>
        <w:t>PROS AND CONS</w:t>
      </w:r>
    </w:p>
    <w:p w14:paraId="0199249C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{OPTION_1_NAME}</w:t>
      </w:r>
      <w:r w:rsidRPr="00A94EB4">
        <w:rPr>
          <w:lang w:val="en-IN"/>
        </w:rPr>
        <w:br/>
        <w:t>Advantages: {OPTION_1_ADVANTAGES}</w:t>
      </w:r>
      <w:r w:rsidRPr="00A94EB4">
        <w:rPr>
          <w:lang w:val="en-IN"/>
        </w:rPr>
        <w:br/>
        <w:t>Disadvantages: {OPTION_1_DISADVANTAGES}</w:t>
      </w:r>
    </w:p>
    <w:p w14:paraId="6B1E1616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{OPTION_2_NAME}</w:t>
      </w:r>
      <w:r w:rsidRPr="00A94EB4">
        <w:rPr>
          <w:lang w:val="en-IN"/>
        </w:rPr>
        <w:br/>
        <w:t>Advantages: {OPTION_2_ADVANTAGES}</w:t>
      </w:r>
      <w:r w:rsidRPr="00A94EB4">
        <w:rPr>
          <w:lang w:val="en-IN"/>
        </w:rPr>
        <w:br/>
        <w:t>Disadvantages: {OPTION_2_DISADVANTAGES}</w:t>
      </w:r>
    </w:p>
    <w:p w14:paraId="7C424AA4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{OPTIONAL_EXTRA_OPTION_PRO_CON_BLOCKS}</w:t>
      </w:r>
    </w:p>
    <w:p w14:paraId="16367CAD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All advantages and disadvantages are pre-written blocks, claim-safe and neutral.</w:t>
      </w:r>
    </w:p>
    <w:p w14:paraId="4359BF81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sz w:val="32"/>
          <w:szCs w:val="32"/>
          <w:lang w:val="en-IN"/>
        </w:rPr>
        <w:t>BLOCK 3 — RECOMMENDED DIRECTION (NEUTRAL, TAG-BASED)</w:t>
      </w:r>
      <w:r w:rsidRPr="00A94EB4">
        <w:rPr>
          <w:lang w:val="en-IN"/>
        </w:rPr>
        <w:br/>
        <w:t>Based on your answers, {RECOMMENDED_DIRECTION} appears to be the best fit for your situation.</w:t>
      </w:r>
      <w:r w:rsidRPr="00A94EB4">
        <w:rPr>
          <w:lang w:val="en-IN"/>
        </w:rPr>
        <w:br/>
        <w:t>This is not medical advice, but a neutral direction indicating which choice is logical in many comparable situations.</w:t>
      </w:r>
    </w:p>
    <w:p w14:paraId="65149CB7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{TAG_DIRECTION_NUANCE}</w:t>
      </w:r>
    </w:p>
    <w:p w14:paraId="62CD050D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Variables:</w:t>
      </w:r>
      <w:r w:rsidRPr="00A94EB4">
        <w:rPr>
          <w:lang w:val="en-IN"/>
        </w:rPr>
        <w:br/>
        <w:t>• {RECOMMENDED_DIRECTION}</w:t>
      </w:r>
      <w:r w:rsidRPr="00A94EB4">
        <w:rPr>
          <w:lang w:val="en-IN"/>
        </w:rPr>
        <w:br/>
        <w:t>• {TAG_DIRECTION_NUANCE}</w:t>
      </w:r>
    </w:p>
    <w:p w14:paraId="6E47A520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sz w:val="32"/>
          <w:szCs w:val="32"/>
          <w:lang w:val="en-IN"/>
        </w:rPr>
        <w:t>BLOCK 4 — EXPECTED RESULTS &amp; COMFORT</w:t>
      </w:r>
      <w:r w:rsidRPr="00A94EB4">
        <w:rPr>
          <w:sz w:val="32"/>
          <w:szCs w:val="32"/>
          <w:lang w:val="en-IN"/>
        </w:rPr>
        <w:br/>
      </w:r>
      <w:r w:rsidRPr="00A94EB4">
        <w:rPr>
          <w:lang w:val="en-IN"/>
        </w:rPr>
        <w:t>When you choose {SELECTED_OPTION}, you can generally expect {RESULT_DESCRIPTION}.</w:t>
      </w:r>
      <w:r w:rsidRPr="00A94EB4">
        <w:rPr>
          <w:lang w:val="en-IN"/>
        </w:rPr>
        <w:br/>
        <w:t>Many people experience {COMFORT_EXPERIENCE} after the treatment.</w:t>
      </w:r>
      <w:r w:rsidRPr="00A94EB4">
        <w:rPr>
          <w:lang w:val="en-IN"/>
        </w:rPr>
        <w:br/>
        <w:t>From an aesthetic perspective, you may expect {AESTHETIC_RESULT}.</w:t>
      </w:r>
    </w:p>
    <w:p w14:paraId="4D96C1EC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{OPTIONAL_RESULT_TAG_BLOCK}</w:t>
      </w:r>
    </w:p>
    <w:p w14:paraId="2B9A59F8" w14:textId="77777777" w:rsidR="00A94EB4" w:rsidRDefault="00A94EB4" w:rsidP="00A94EB4">
      <w:pPr>
        <w:pStyle w:val="Normaalweb"/>
      </w:pPr>
      <w:r w:rsidRPr="00A94EB4">
        <w:rPr>
          <w:rStyle w:val="Zwaar"/>
          <w:rFonts w:eastAsiaTheme="majorEastAsia"/>
          <w:sz w:val="32"/>
          <w:szCs w:val="32"/>
          <w:lang w:val="en-IN"/>
        </w:rPr>
        <w:t>BLOCK 5 — TREATMENT DURATION / TRAJECTORY STRUCTURE</w:t>
      </w:r>
      <w:r w:rsidRPr="00A94EB4">
        <w:rPr>
          <w:sz w:val="32"/>
          <w:szCs w:val="32"/>
          <w:lang w:val="en-IN"/>
        </w:rPr>
        <w:br/>
      </w:r>
      <w:r w:rsidRPr="00A94EB4">
        <w:rPr>
          <w:lang w:val="en-IN"/>
        </w:rPr>
        <w:t>The average duration for {SELECTED_OPTION} is approximately {TREATMENT_DURATION}.</w:t>
      </w:r>
      <w:r w:rsidRPr="00A94EB4">
        <w:rPr>
          <w:lang w:val="en-IN"/>
        </w:rPr>
        <w:br/>
      </w:r>
      <w:proofErr w:type="spellStart"/>
      <w:r>
        <w:t>This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these steps:</w:t>
      </w:r>
    </w:p>
    <w:p w14:paraId="5B7A53C3" w14:textId="77777777" w:rsidR="00A94EB4" w:rsidRDefault="00A94EB4" w:rsidP="00A94EB4">
      <w:pPr>
        <w:pStyle w:val="Normaalweb"/>
        <w:numPr>
          <w:ilvl w:val="0"/>
          <w:numId w:val="1"/>
        </w:numPr>
      </w:pPr>
      <w:r>
        <w:t>{PHASE_1}</w:t>
      </w:r>
    </w:p>
    <w:p w14:paraId="7EEC436B" w14:textId="77777777" w:rsidR="00A94EB4" w:rsidRDefault="00A94EB4" w:rsidP="00A94EB4">
      <w:pPr>
        <w:pStyle w:val="Normaalweb"/>
        <w:numPr>
          <w:ilvl w:val="0"/>
          <w:numId w:val="1"/>
        </w:numPr>
      </w:pPr>
      <w:r>
        <w:t>{PHASE_2}</w:t>
      </w:r>
    </w:p>
    <w:p w14:paraId="48E34912" w14:textId="77777777" w:rsidR="00A94EB4" w:rsidRDefault="00A94EB4" w:rsidP="00A94EB4">
      <w:pPr>
        <w:pStyle w:val="Normaalweb"/>
        <w:numPr>
          <w:ilvl w:val="0"/>
          <w:numId w:val="1"/>
        </w:numPr>
      </w:pPr>
      <w:r>
        <w:t>{PHASE_3}</w:t>
      </w:r>
    </w:p>
    <w:p w14:paraId="52771247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The exact timeline depends, among other things, on {DURATION_VARIATION_FACTOR}.</w:t>
      </w:r>
    </w:p>
    <w:p w14:paraId="3D05065C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{OPTIONAL_DURATION_TAG_BLOCK}</w:t>
      </w:r>
    </w:p>
    <w:p w14:paraId="04D1C5BA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sz w:val="32"/>
          <w:szCs w:val="32"/>
          <w:lang w:val="en-IN"/>
        </w:rPr>
        <w:t>BLOCK 6 — RISKS &amp; POINTS OF ATTENTION (CLAIM-SAFE)</w:t>
      </w:r>
      <w:r w:rsidRPr="00A94EB4">
        <w:rPr>
          <w:lang w:val="en-IN"/>
        </w:rPr>
        <w:br/>
        <w:t>Every dental treatment involves general risks, such as {GENERAL_RISK}.</w:t>
      </w:r>
      <w:r w:rsidRPr="00A94EB4">
        <w:rPr>
          <w:lang w:val="en-IN"/>
        </w:rPr>
        <w:br/>
        <w:t>In your situation, the following points are important to take into account:</w:t>
      </w:r>
    </w:p>
    <w:p w14:paraId="7E9B1CED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{SITUATION_SPECIFIC_POINTS_OF_ATTENTION}</w:t>
      </w:r>
    </w:p>
    <w:p w14:paraId="1FB19E52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This information is provided solely to support your decision-making process.</w:t>
      </w:r>
    </w:p>
    <w:p w14:paraId="7C136AC1" w14:textId="77777777" w:rsidR="00A94EB4" w:rsidRPr="00A94EB4" w:rsidRDefault="00A94EB4" w:rsidP="00A94EB4">
      <w:pPr>
        <w:pStyle w:val="Normaalweb"/>
        <w:rPr>
          <w:sz w:val="32"/>
          <w:szCs w:val="32"/>
          <w:lang w:val="en-IN"/>
        </w:rPr>
      </w:pPr>
      <w:r w:rsidRPr="00A94EB4">
        <w:rPr>
          <w:rStyle w:val="Zwaar"/>
          <w:rFonts w:eastAsiaTheme="majorEastAsia"/>
          <w:sz w:val="32"/>
          <w:szCs w:val="32"/>
          <w:lang w:val="en-IN"/>
        </w:rPr>
        <w:t>BLOCK 7 — COSTS &amp; PRICING FACTORS</w:t>
      </w:r>
    </w:p>
    <w:p w14:paraId="0FF36C72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lang w:val="en-IN"/>
        </w:rPr>
        <w:t>7a — Cost estimate (country-specific via mapping)</w:t>
      </w:r>
      <w:r w:rsidRPr="00A94EB4">
        <w:rPr>
          <w:lang w:val="en-IN"/>
        </w:rPr>
        <w:br/>
        <w:t>For {SELECTED_OPTION}, the usual cost range in your region is between {PRICE_MIN} and {PRICE_MAX}.</w:t>
      </w:r>
      <w:r w:rsidRPr="00A94EB4">
        <w:rPr>
          <w:lang w:val="en-IN"/>
        </w:rPr>
        <w:br/>
        <w:t>This is an informative estimate and not a quotation.</w:t>
      </w:r>
    </w:p>
    <w:p w14:paraId="08940E7C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lang w:val="en-IN"/>
        </w:rPr>
        <w:t>7b — Pricing factors</w:t>
      </w:r>
      <w:r w:rsidRPr="00A94EB4">
        <w:rPr>
          <w:lang w:val="en-IN"/>
        </w:rPr>
        <w:br/>
        <w:t>The final price may vary due to:</w:t>
      </w:r>
      <w:r w:rsidRPr="00A94EB4">
        <w:rPr>
          <w:lang w:val="en-IN"/>
        </w:rPr>
        <w:br/>
        <w:t>• {FACTOR_1}</w:t>
      </w:r>
      <w:r w:rsidRPr="00A94EB4">
        <w:rPr>
          <w:lang w:val="en-IN"/>
        </w:rPr>
        <w:br/>
        <w:t>• {FACTOR_2}</w:t>
      </w:r>
      <w:r w:rsidRPr="00A94EB4">
        <w:rPr>
          <w:lang w:val="en-IN"/>
        </w:rPr>
        <w:br/>
        <w:t>• {FACTOR_3}</w:t>
      </w:r>
    </w:p>
    <w:p w14:paraId="32FC5FF3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{OPTIONAL_PRICE_TAG_BLOCK}</w:t>
      </w:r>
    </w:p>
    <w:p w14:paraId="16F9A9E6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sz w:val="32"/>
          <w:szCs w:val="32"/>
          <w:lang w:val="en-IN"/>
        </w:rPr>
        <w:t>BLOCK 8 — RECOVERY &amp; PRACTICAL INSTRUCTIONS</w:t>
      </w:r>
      <w:r w:rsidRPr="00A94EB4">
        <w:rPr>
          <w:sz w:val="32"/>
          <w:szCs w:val="32"/>
          <w:lang w:val="en-IN"/>
        </w:rPr>
        <w:br/>
      </w:r>
      <w:r w:rsidRPr="00A94EB4">
        <w:rPr>
          <w:lang w:val="en-IN"/>
        </w:rPr>
        <w:t>Recovery after {SELECTED_OPTION} usually takes {RECOVERY_DURATION}.</w:t>
      </w:r>
      <w:r w:rsidRPr="00A94EB4">
        <w:rPr>
          <w:lang w:val="en-IN"/>
        </w:rPr>
        <w:br/>
        <w:t>Possible discomforts include {RECOVERY_DISCOMFORTS}.</w:t>
      </w:r>
      <w:r w:rsidRPr="00A94EB4">
        <w:rPr>
          <w:lang w:val="en-IN"/>
        </w:rPr>
        <w:br/>
        <w:t>You should seek assistance if you experience {ALARM_SIGNAL}.</w:t>
      </w:r>
    </w:p>
    <w:p w14:paraId="02F78E03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{OPTIONAL_RECOVERY_TAG_BLOCK}</w:t>
      </w:r>
    </w:p>
    <w:p w14:paraId="6E0FB811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rStyle w:val="Zwaar"/>
          <w:rFonts w:eastAsiaTheme="majorEastAsia"/>
          <w:sz w:val="32"/>
          <w:szCs w:val="32"/>
          <w:lang w:val="en-IN"/>
        </w:rPr>
        <w:t>BLOCK 9 — NEXT STEPS (MICRO-CLOSING WITH DECISION GUIDE REFERENCE)</w:t>
      </w:r>
      <w:r w:rsidRPr="00A94EB4">
        <w:rPr>
          <w:lang w:val="en-IN"/>
        </w:rPr>
        <w:br/>
        <w:t>You now have a clear overview of your situation, the possible options, and what you can expect.</w:t>
      </w:r>
      <w:r w:rsidRPr="00A94EB4">
        <w:rPr>
          <w:lang w:val="en-IN"/>
        </w:rPr>
        <w:br/>
        <w:t>If you would like more in-depth information, you can consult our decision guides. There, you will discover how to save time and money, avoid common mistakes, and recognise realistic and predictable outcomes.</w:t>
      </w:r>
    </w:p>
    <w:p w14:paraId="6C15601B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When considering a follow-up consultation, be sure to ask the following questions:</w:t>
      </w:r>
      <w:r w:rsidRPr="00A94EB4">
        <w:rPr>
          <w:lang w:val="en-IN"/>
        </w:rPr>
        <w:br/>
        <w:t>• {QUESTION_1}</w:t>
      </w:r>
      <w:r w:rsidRPr="00A94EB4">
        <w:rPr>
          <w:lang w:val="en-IN"/>
        </w:rPr>
        <w:br/>
        <w:t>• {QUESTION_2}</w:t>
      </w:r>
      <w:r w:rsidRPr="00A94EB4">
        <w:rPr>
          <w:lang w:val="en-IN"/>
        </w:rPr>
        <w:br/>
        <w:t>• {QUESTION_3}</w:t>
      </w:r>
    </w:p>
    <w:p w14:paraId="0B14ED5D" w14:textId="77777777" w:rsidR="00A94EB4" w:rsidRPr="00A94EB4" w:rsidRDefault="00A94EB4" w:rsidP="00A94EB4">
      <w:pPr>
        <w:pStyle w:val="Normaalweb"/>
        <w:rPr>
          <w:lang w:val="en-IN"/>
        </w:rPr>
      </w:pPr>
      <w:r w:rsidRPr="00A94EB4">
        <w:rPr>
          <w:lang w:val="en-IN"/>
        </w:rPr>
        <w:t>{OPTIONAL_NEXT_STEPS_TAG_BLOCK}</w:t>
      </w:r>
    </w:p>
    <w:p w14:paraId="66036F57" w14:textId="77777777" w:rsidR="00916515" w:rsidRPr="00A94EB4" w:rsidRDefault="00916515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916515" w:rsidRPr="00A94E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55EA0"/>
    <w:multiLevelType w:val="multilevel"/>
    <w:tmpl w:val="CD24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42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B4"/>
    <w:rsid w:val="00484D0F"/>
    <w:rsid w:val="00916515"/>
    <w:rsid w:val="00A94EB4"/>
    <w:rsid w:val="00B11A85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F852D"/>
  <w15:chartTrackingRefBased/>
  <w15:docId w15:val="{B87C3C6F-9D08-454D-B6ED-EACE9618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9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9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94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9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94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9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9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9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9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94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94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94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94EB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94EB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94EB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94EB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94EB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94E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9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9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9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9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9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94EB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94EB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94EB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94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94EB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94EB4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A94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styleId="Zwaar">
    <w:name w:val="Strong"/>
    <w:basedOn w:val="Standaardalinea-lettertype"/>
    <w:uiPriority w:val="22"/>
    <w:qFormat/>
    <w:rsid w:val="00A94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642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1</cp:revision>
  <dcterms:created xsi:type="dcterms:W3CDTF">2026-01-14T14:44:00Z</dcterms:created>
  <dcterms:modified xsi:type="dcterms:W3CDTF">2026-01-14T14:48:00Z</dcterms:modified>
</cp:coreProperties>
</file>