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BE02" w14:textId="1ED2D046" w:rsidR="00DD4229" w:rsidRDefault="00FC0CEB">
      <w:r>
        <w:t>D803 Natural Language Processing</w:t>
      </w:r>
    </w:p>
    <w:p w14:paraId="6AA917C3" w14:textId="758982A9" w:rsidR="00FC0CEB" w:rsidRDefault="00FC0CEB">
      <w:r>
        <w:t>Robert Kuprenas</w:t>
      </w:r>
    </w:p>
    <w:p w14:paraId="73E2DD4B" w14:textId="50342DCB" w:rsidR="00FC0CEB" w:rsidRDefault="00FC0CEB">
      <w:r>
        <w:t>Student ID: 012611549</w:t>
      </w:r>
    </w:p>
    <w:p w14:paraId="7866455C" w14:textId="31D8533F" w:rsidR="00FC0CEB" w:rsidRDefault="00FC0CEB">
      <w:r>
        <w:t>Part 1</w:t>
      </w:r>
    </w:p>
    <w:p w14:paraId="4CAA93C5" w14:textId="17664674" w:rsidR="00F967E4" w:rsidRPr="00F967E4" w:rsidRDefault="00AA58B9" w:rsidP="00F967E4">
      <w:r>
        <w:t>____________________________________________________________________________________</w:t>
      </w:r>
    </w:p>
    <w:p w14:paraId="46F3B82B" w14:textId="77777777" w:rsidR="00F967E4" w:rsidRPr="00F967E4" w:rsidRDefault="00F967E4" w:rsidP="00F967E4">
      <w:pPr>
        <w:rPr>
          <w:b/>
          <w:bCs/>
        </w:rPr>
      </w:pPr>
      <w:r w:rsidRPr="00F967E4">
        <w:rPr>
          <w:b/>
          <w:bCs/>
        </w:rPr>
        <w:t>A. Find data from the available data sources for sentiment analysis. Choose from Facebook, X account, Kaggle, Amazon, or restaurant reviews.</w:t>
      </w:r>
    </w:p>
    <w:p w14:paraId="0EED2E07" w14:textId="77777777" w:rsidR="00F967E4" w:rsidRDefault="00F967E4" w:rsidP="00F967E4">
      <w:r w:rsidRPr="00F967E4">
        <w:rPr>
          <w:b/>
          <w:bCs/>
        </w:rPr>
        <w:t>1. Provide a dataset using the data gathered in part A, limiting the number of entries to a minimum of 500 items.</w:t>
      </w:r>
    </w:p>
    <w:p w14:paraId="1FCEFFEC" w14:textId="26CE001D" w:rsidR="00AA58B9" w:rsidRDefault="00285A64" w:rsidP="00F967E4">
      <w:r>
        <w:t xml:space="preserve">I found </w:t>
      </w:r>
      <w:r w:rsidR="00460EF9">
        <w:t xml:space="preserve">a publicly available </w:t>
      </w:r>
      <w:r>
        <w:t xml:space="preserve">dataset of over a million Amazon reviews on Kaggle (it was a .txt file). I used </w:t>
      </w:r>
      <w:r w:rsidR="002C0A30">
        <w:t xml:space="preserve">Python </w:t>
      </w:r>
      <w:r>
        <w:t xml:space="preserve">code </w:t>
      </w:r>
      <w:r w:rsidR="002C0A30">
        <w:t xml:space="preserve">in a Jupyter Notebook </w:t>
      </w:r>
      <w:r>
        <w:t>to reduce the number of reviews to 1000 and convert the file to a .csv file</w:t>
      </w:r>
      <w:r w:rsidR="002C0A30">
        <w:t xml:space="preserve"> (raw_amazon_reviews_1000.csv).</w:t>
      </w:r>
    </w:p>
    <w:p w14:paraId="2BC322D1" w14:textId="77777777" w:rsidR="00AA58B9" w:rsidRPr="00F967E4" w:rsidRDefault="00AA58B9" w:rsidP="00F967E4"/>
    <w:p w14:paraId="3C0B854E" w14:textId="089265E9" w:rsidR="00F967E4" w:rsidRPr="00F967E4" w:rsidRDefault="00AA58B9" w:rsidP="00F967E4">
      <w:pPr>
        <w:rPr>
          <w:b/>
          <w:bCs/>
        </w:rPr>
      </w:pPr>
      <w:r w:rsidRPr="00AA58B9">
        <w:rPr>
          <w:b/>
          <w:bCs/>
        </w:rPr>
        <w:t>____________________________________________________________________________________</w:t>
      </w:r>
    </w:p>
    <w:p w14:paraId="3EC80F97" w14:textId="26CFCBB3" w:rsidR="00991806" w:rsidRDefault="00F967E4" w:rsidP="00991806">
      <w:r w:rsidRPr="00F967E4">
        <w:rPr>
          <w:b/>
          <w:bCs/>
        </w:rPr>
        <w:t>B. Select appropriate NLP techniques to preprocess the collected data in part A.</w:t>
      </w:r>
    </w:p>
    <w:p w14:paraId="4ECE5114" w14:textId="00AA7EDF" w:rsidR="00AA58B9" w:rsidRDefault="000A5282" w:rsidP="00F967E4">
      <w:r>
        <w:t xml:space="preserve">I </w:t>
      </w:r>
      <w:r w:rsidR="002C0A30">
        <w:t>used</w:t>
      </w:r>
      <w:r>
        <w:t xml:space="preserve"> 4 techniques to preprocess the collected data and make it ready for analysis:</w:t>
      </w:r>
    </w:p>
    <w:p w14:paraId="3ED28ECC" w14:textId="5D57CCDA" w:rsidR="000A5282" w:rsidRDefault="000A5282" w:rsidP="000A5282">
      <w:pPr>
        <w:pStyle w:val="ListParagraph"/>
        <w:numPr>
          <w:ilvl w:val="0"/>
          <w:numId w:val="2"/>
        </w:numPr>
      </w:pPr>
      <w:r>
        <w:t>Lowercase – change all letters to lowercase letters</w:t>
      </w:r>
    </w:p>
    <w:p w14:paraId="52CA06DE" w14:textId="26E3CF04" w:rsidR="000A5282" w:rsidRDefault="000A5282" w:rsidP="000A5282">
      <w:pPr>
        <w:pStyle w:val="ListParagraph"/>
        <w:numPr>
          <w:ilvl w:val="0"/>
          <w:numId w:val="2"/>
        </w:numPr>
      </w:pPr>
      <w:r>
        <w:t>Tokenize</w:t>
      </w:r>
      <w:r w:rsidR="000B7611">
        <w:t>/Punctuation removal</w:t>
      </w:r>
      <w:r>
        <w:t xml:space="preserve"> – break the reviews into </w:t>
      </w:r>
      <w:r w:rsidR="00460EF9">
        <w:t>individual word tokens</w:t>
      </w:r>
      <w:r w:rsidR="000B7611">
        <w:t xml:space="preserve"> and remove punctuation</w:t>
      </w:r>
    </w:p>
    <w:p w14:paraId="5A499B4F" w14:textId="0B804FBE" w:rsidR="000A5282" w:rsidRDefault="000A5282" w:rsidP="000A5282">
      <w:pPr>
        <w:pStyle w:val="ListParagraph"/>
        <w:numPr>
          <w:ilvl w:val="0"/>
          <w:numId w:val="2"/>
        </w:numPr>
      </w:pPr>
      <w:r>
        <w:t>Stopword removal – remove unimportant common words like “the”</w:t>
      </w:r>
    </w:p>
    <w:p w14:paraId="5626371D" w14:textId="2823C24D" w:rsidR="000A5282" w:rsidRDefault="000A5282" w:rsidP="000A5282">
      <w:pPr>
        <w:pStyle w:val="ListParagraph"/>
        <w:numPr>
          <w:ilvl w:val="0"/>
          <w:numId w:val="2"/>
        </w:numPr>
      </w:pPr>
      <w:r>
        <w:t>Lemmatization – simplify words to their base roots (Example: running = run)</w:t>
      </w:r>
    </w:p>
    <w:p w14:paraId="1D5341B2" w14:textId="77777777" w:rsidR="002C0A30" w:rsidRDefault="002C0A30" w:rsidP="002C0A30">
      <w:pPr>
        <w:pStyle w:val="ListParagraph"/>
      </w:pPr>
    </w:p>
    <w:p w14:paraId="6BF87E49" w14:textId="5EA113AC" w:rsidR="00AA58B9" w:rsidRDefault="002C0A30" w:rsidP="00F967E4">
      <w:r w:rsidRPr="002C0A30">
        <w:t>The collected Amazon reviews were preprocessed using standard natural language processing techniques. Text was converted to lowercase to ensure consistency, tokenized into individual words, and filtered to remove punctuation and common stopwords. Lemmatization was then applied to reduce words to their base forms. This preprocessing pipeline reduced noise in the text while preserving semantic meaning, resulting in cleaned input suitable for sentiment analysis</w:t>
      </w:r>
      <w:r w:rsidR="007907DE">
        <w:t xml:space="preserve"> </w:t>
      </w:r>
      <w:r w:rsidR="007907DE" w:rsidRPr="007907DE">
        <w:t>(Siino et al., 2024)</w:t>
      </w:r>
      <w:r w:rsidR="00F33EFA" w:rsidRPr="007907DE">
        <w:t>.</w:t>
      </w:r>
    </w:p>
    <w:p w14:paraId="5BBCB29D" w14:textId="77777777" w:rsidR="00F33EFA" w:rsidRPr="00F967E4" w:rsidRDefault="00F33EFA" w:rsidP="00F967E4"/>
    <w:p w14:paraId="77CD497E" w14:textId="34CD6708" w:rsidR="00F967E4" w:rsidRPr="00F967E4" w:rsidRDefault="00AA58B9" w:rsidP="00F967E4">
      <w:pPr>
        <w:rPr>
          <w:b/>
          <w:bCs/>
        </w:rPr>
      </w:pPr>
      <w:r w:rsidRPr="00AA58B9">
        <w:rPr>
          <w:b/>
          <w:bCs/>
        </w:rPr>
        <w:t>____________________________________________________________________________________</w:t>
      </w:r>
    </w:p>
    <w:p w14:paraId="19895B11" w14:textId="77777777" w:rsidR="00F967E4" w:rsidRDefault="00F967E4" w:rsidP="00F967E4">
      <w:r w:rsidRPr="00F967E4">
        <w:rPr>
          <w:b/>
          <w:bCs/>
        </w:rPr>
        <w:lastRenderedPageBreak/>
        <w:t>C. Provide the preprepared data for use in the NLP project.</w:t>
      </w:r>
    </w:p>
    <w:p w14:paraId="29CCC25A" w14:textId="75F8510B" w:rsidR="00AA58B9" w:rsidRPr="00F967E4" w:rsidRDefault="002C0A30" w:rsidP="00F967E4">
      <w:r>
        <w:t>The prepared data set is a .csv file (amazon_reviews_1000_cleaned.csv).</w:t>
      </w:r>
    </w:p>
    <w:p w14:paraId="45774B0E" w14:textId="79486173" w:rsidR="00F967E4" w:rsidRPr="00F967E4" w:rsidRDefault="00AA58B9" w:rsidP="00F967E4">
      <w:pPr>
        <w:rPr>
          <w:b/>
          <w:bCs/>
        </w:rPr>
      </w:pPr>
      <w:r w:rsidRPr="00AA58B9">
        <w:rPr>
          <w:b/>
          <w:bCs/>
        </w:rPr>
        <w:t>____________________________________________________________________________________</w:t>
      </w:r>
    </w:p>
    <w:p w14:paraId="0C87348D" w14:textId="77777777" w:rsidR="00F967E4" w:rsidRDefault="00F967E4" w:rsidP="00F967E4">
      <w:r w:rsidRPr="00F967E4">
        <w:rPr>
          <w:b/>
          <w:bCs/>
        </w:rPr>
        <w:t>D. Discuss the strengths and limitations of the selected NLP techniques in their application to the preprocessing process.</w:t>
      </w:r>
    </w:p>
    <w:p w14:paraId="12B7E005" w14:textId="662A4126" w:rsidR="00AA58B9" w:rsidRDefault="002C0A30" w:rsidP="00F967E4">
      <w:r>
        <w:t>There are strengths and limitations for each of the NLP techniques I used. When considering what techniques to use, these strengths and limitations should be considered to ensure the best possible outcome, aligned with goals, is achieved.</w:t>
      </w:r>
    </w:p>
    <w:p w14:paraId="3F2D35AE" w14:textId="4101D1BE" w:rsidR="002C0A30" w:rsidRDefault="002C0A30" w:rsidP="00F967E4">
      <w:r>
        <w:t xml:space="preserve">Converting all words to lowercase reduces the capitalization differences the </w:t>
      </w:r>
      <w:r w:rsidR="00F33EFA">
        <w:t>model</w:t>
      </w:r>
      <w:r>
        <w:t xml:space="preserve"> </w:t>
      </w:r>
      <w:r w:rsidR="00D541E9">
        <w:t>must</w:t>
      </w:r>
      <w:r>
        <w:t xml:space="preserve"> process. Without this step, Dog and dog would be 2 different things the </w:t>
      </w:r>
      <w:r w:rsidR="00F33EFA">
        <w:t xml:space="preserve">model </w:t>
      </w:r>
      <w:r>
        <w:t>would need to consider, and when looking at thousands, millions, or billions of words, this can slow things down considerably</w:t>
      </w:r>
      <w:r w:rsidR="007907DE">
        <w:t xml:space="preserve"> (</w:t>
      </w:r>
      <w:r w:rsidR="007907DE" w:rsidRPr="007907DE">
        <w:t>Shukla &amp; Dwivedi, 2024</w:t>
      </w:r>
      <w:r w:rsidR="007907DE">
        <w:t>)</w:t>
      </w:r>
      <w:r>
        <w:t xml:space="preserve">. While this step clearly has benefits, it can reduce the impact/meaning of words where capitalization was used intentionally. If a user wanted to express anger or strong emotion, they might use all capital letters. This would be ignored once the lowercase technique was used. Additionally, if a proper noun had the same spelling as a regular word, removing the capitalization might change the meaning of the word, thereby confusing the </w:t>
      </w:r>
      <w:r w:rsidR="00F33EFA">
        <w:t>model</w:t>
      </w:r>
      <w:r>
        <w:t xml:space="preserve"> (Example: Phoenix the city versus phoenix the mythical bird).</w:t>
      </w:r>
    </w:p>
    <w:p w14:paraId="517FBE4E" w14:textId="027717B7" w:rsidR="00D541E9" w:rsidRDefault="00D541E9" w:rsidP="00F967E4">
      <w:r>
        <w:t xml:space="preserve">Tokenization reduces long text strings into readable chunks. This helps the </w:t>
      </w:r>
      <w:r w:rsidR="00F33EFA">
        <w:t>model</w:t>
      </w:r>
      <w:r>
        <w:t xml:space="preserve"> from being overwhelmed with unclear data and allows it to read the strings effectively. Tokenization is often </w:t>
      </w:r>
      <w:r w:rsidR="00F33EFA">
        <w:t>combined</w:t>
      </w:r>
      <w:r>
        <w:t xml:space="preserve"> with punctuation removal and stopword removal. The combination of these 3 techniques effectively reduces clutter and focuses on the main meaning of the text string. Unfortunately, sometimes meaning is lost when this happens (removing a question mark can change a sentence from a question to a statement for example)</w:t>
      </w:r>
      <w:r w:rsidR="007907DE">
        <w:t xml:space="preserve"> </w:t>
      </w:r>
      <w:r w:rsidR="007907DE" w:rsidRPr="007907DE">
        <w:t>(Li &amp; Zou, 2024)</w:t>
      </w:r>
      <w:r>
        <w:t>. Stopwords are generally not necessary for meaning, but without them, meaning can become more ambiguous. Tokenization breaks strings into word or sub-word tokens, but this can impact emphasis and meaning as well that can only be gained from the bigger picture of the text string</w:t>
      </w:r>
      <w:r w:rsidR="007907DE">
        <w:t xml:space="preserve">. </w:t>
      </w:r>
      <w:r>
        <w:t>Lemmatization further simplifies the words, using just their roots. This makes it much easier to interpret and reduces clutter even further, but just as the other techniques can reduce clarity, this technique can as well. Especially if the root’s meaning differs significantly from the extended original word</w:t>
      </w:r>
      <w:r w:rsidR="00F33EFA" w:rsidRPr="00F33EFA">
        <w:t xml:space="preserve"> </w:t>
      </w:r>
      <w:r w:rsidR="007907DE" w:rsidRPr="007907DE">
        <w:t>(Siino et al., 2024)</w:t>
      </w:r>
      <w:r>
        <w:t xml:space="preserve">.  </w:t>
      </w:r>
    </w:p>
    <w:p w14:paraId="02A320B6" w14:textId="77777777" w:rsidR="00AA58B9" w:rsidRPr="00F967E4" w:rsidRDefault="00AA58B9" w:rsidP="00F967E4"/>
    <w:p w14:paraId="39F7BE3E" w14:textId="7B697B07" w:rsidR="00F967E4" w:rsidRPr="00F967E4" w:rsidRDefault="00AA58B9" w:rsidP="00F967E4">
      <w:pPr>
        <w:rPr>
          <w:b/>
          <w:bCs/>
        </w:rPr>
      </w:pPr>
      <w:r w:rsidRPr="00AA58B9">
        <w:rPr>
          <w:b/>
          <w:bCs/>
        </w:rPr>
        <w:t>____________________________________________________________________________________</w:t>
      </w:r>
    </w:p>
    <w:p w14:paraId="704A3320" w14:textId="77777777" w:rsidR="00F967E4" w:rsidRDefault="00F967E4" w:rsidP="00F967E4">
      <w:r w:rsidRPr="00F967E4">
        <w:rPr>
          <w:b/>
          <w:bCs/>
        </w:rPr>
        <w:lastRenderedPageBreak/>
        <w:t>E. Discuss the rationale behind the choices made for this project, including the selection of the dataset and preprocessing techniques, and how these decisions contribute to the effectiveness of the sentiment analysis.</w:t>
      </w:r>
    </w:p>
    <w:p w14:paraId="4A755552" w14:textId="67C7C085" w:rsidR="00AA58B9" w:rsidRDefault="00D541E9" w:rsidP="00F967E4">
      <w:r>
        <w:t>Product reviews are a great example of where natural language processing can be used to support business decisions. Since Amazon is one of the biggest markets in the world, it makes sense that it would have a large amount of review data to use. The preprocessing techniques I used are relatively simple and straightforward.</w:t>
      </w:r>
      <w:r w:rsidR="00460EF9">
        <w:t xml:space="preserve"> They reduce the clutter of the original text strings and</w:t>
      </w:r>
      <w:r w:rsidR="00F33EFA">
        <w:t xml:space="preserve"> </w:t>
      </w:r>
      <w:r w:rsidR="00460EF9">
        <w:t xml:space="preserve">allow </w:t>
      </w:r>
      <w:r w:rsidR="00F33EFA">
        <w:t>the sentiment analysis model</w:t>
      </w:r>
      <w:r w:rsidR="00460EF9">
        <w:t xml:space="preserve"> to analyze the words into a binary classification of positive or negative review based on the tokens that are left after cleaning. With a sample size of 1000 reviews, it will be possible to see if most reviews lean toward positive or negative, and then the process can be repeated on larger datasets to see if this trend holds true overall</w:t>
      </w:r>
      <w:r w:rsidR="00F33EFA">
        <w:t xml:space="preserve"> </w:t>
      </w:r>
      <w:r w:rsidR="007907DE" w:rsidRPr="007907DE">
        <w:t>(Atlas et al., 2025)</w:t>
      </w:r>
      <w:r w:rsidR="00460EF9">
        <w:t>.</w:t>
      </w:r>
    </w:p>
    <w:p w14:paraId="4D738547" w14:textId="3D7CDA37" w:rsidR="00460EF9" w:rsidRDefault="00460EF9" w:rsidP="00F967E4">
      <w:r>
        <w:t xml:space="preserve">Since the process is relatively simple, it is easily repeatable and easily interpretable. If an Amazon executive wants to know if most reviews are positive or not, this process will allow them to quickly look at the data and make decisions based on it, without having to read millions of reviews on </w:t>
      </w:r>
      <w:r w:rsidR="00F33EFA">
        <w:t>their</w:t>
      </w:r>
      <w:r>
        <w:t xml:space="preserve"> own (or dedicate countless hours of his employee’s time to doing so). Since the process is repeatable, it can be done regularly to see if reviews begin shifting after any major changes to company policy, allowing for a constant flow of useful data to use in decision making</w:t>
      </w:r>
      <w:r w:rsidR="00F33EFA">
        <w:t xml:space="preserve"> </w:t>
      </w:r>
      <w:r w:rsidR="007907DE" w:rsidRPr="007907DE">
        <w:t>(Siino et al., 2024)</w:t>
      </w:r>
      <w:r>
        <w:t>.</w:t>
      </w:r>
    </w:p>
    <w:p w14:paraId="305EFA65" w14:textId="77777777" w:rsidR="00AA58B9" w:rsidRPr="00F967E4" w:rsidRDefault="00AA58B9" w:rsidP="00F967E4"/>
    <w:p w14:paraId="69985453" w14:textId="1152ED33" w:rsidR="00F967E4" w:rsidRPr="00F967E4" w:rsidRDefault="00AA58B9" w:rsidP="00F967E4">
      <w:pPr>
        <w:rPr>
          <w:b/>
          <w:bCs/>
        </w:rPr>
      </w:pPr>
      <w:r w:rsidRPr="00AA58B9">
        <w:rPr>
          <w:b/>
          <w:bCs/>
        </w:rPr>
        <w:t>____________________________________________________________________________________</w:t>
      </w:r>
    </w:p>
    <w:p w14:paraId="13E7DE2E" w14:textId="77777777" w:rsidR="00F967E4" w:rsidRDefault="00F967E4" w:rsidP="00F967E4">
      <w:r w:rsidRPr="00F967E4">
        <w:rPr>
          <w:b/>
          <w:bCs/>
        </w:rPr>
        <w:t>F. Acknowledge sources, using APA-formatted in-text citations and references, for content that is quoted, paraphrased, or summarized.</w:t>
      </w:r>
    </w:p>
    <w:p w14:paraId="0219428C" w14:textId="341BB40B" w:rsidR="00AA58B9" w:rsidRPr="00F967E4" w:rsidRDefault="00AA58B9" w:rsidP="00F967E4">
      <w:r w:rsidRPr="00AA58B9">
        <w:rPr>
          <w:b/>
          <w:bCs/>
        </w:rPr>
        <w:t>Sources</w:t>
      </w:r>
      <w:r>
        <w:t>:</w:t>
      </w:r>
    </w:p>
    <w:p w14:paraId="3E1AF1C5" w14:textId="4B560A96" w:rsidR="007907DE" w:rsidRDefault="007907DE" w:rsidP="007907DE">
      <w:pPr>
        <w:ind w:left="720" w:hanging="720"/>
      </w:pPr>
      <w:r w:rsidRPr="007907DE">
        <w:t xml:space="preserve">Atlas, L. G., </w:t>
      </w:r>
      <w:r w:rsidRPr="007907DE">
        <w:rPr>
          <w:i/>
          <w:iCs/>
        </w:rPr>
        <w:t>(et al.)</w:t>
      </w:r>
      <w:r w:rsidRPr="007907DE">
        <w:t xml:space="preserve"> (2025). </w:t>
      </w:r>
      <w:r w:rsidRPr="007907DE">
        <w:rPr>
          <w:i/>
          <w:iCs/>
        </w:rPr>
        <w:t>A modernized approach to sentiment analysis of product reviews using BiGRU and RNN based LSTM deep learning models</w:t>
      </w:r>
      <w:r w:rsidRPr="007907DE">
        <w:t xml:space="preserve">. </w:t>
      </w:r>
      <w:r w:rsidRPr="007907DE">
        <w:rPr>
          <w:b/>
          <w:bCs/>
        </w:rPr>
        <w:t>Scientific Reports</w:t>
      </w:r>
      <w:r w:rsidRPr="007907DE">
        <w:t xml:space="preserve">. </w:t>
      </w:r>
      <w:hyperlink r:id="rId5" w:history="1">
        <w:r w:rsidRPr="007907DE">
          <w:rPr>
            <w:rStyle w:val="Hyperlink"/>
          </w:rPr>
          <w:t>https://doi.org/10.1038/s</w:t>
        </w:r>
        <w:r w:rsidRPr="007907DE">
          <w:rPr>
            <w:rStyle w:val="Hyperlink"/>
          </w:rPr>
          <w:t>4</w:t>
        </w:r>
        <w:r w:rsidRPr="007907DE">
          <w:rPr>
            <w:rStyle w:val="Hyperlink"/>
          </w:rPr>
          <w:t>1598-025-01104-0</w:t>
        </w:r>
      </w:hyperlink>
    </w:p>
    <w:p w14:paraId="2AB9F360" w14:textId="747B699C" w:rsidR="007907DE" w:rsidRDefault="007907DE" w:rsidP="007907DE">
      <w:pPr>
        <w:ind w:left="720" w:hanging="720"/>
      </w:pPr>
      <w:r w:rsidRPr="007907DE">
        <w:t xml:space="preserve">Li, Z., &amp; Zou, Z. (2024). </w:t>
      </w:r>
      <w:r w:rsidRPr="007907DE">
        <w:rPr>
          <w:i/>
          <w:iCs/>
        </w:rPr>
        <w:t>Punctuation and lexicon aid representation: A hybrid model for short text sentiment analysis on social media platform</w:t>
      </w:r>
      <w:r w:rsidRPr="007907DE">
        <w:t xml:space="preserve">. </w:t>
      </w:r>
      <w:r w:rsidRPr="007907DE">
        <w:rPr>
          <w:b/>
          <w:bCs/>
        </w:rPr>
        <w:t>Journal of King Saud University – Computer and Information Sciences, 36</w:t>
      </w:r>
      <w:r w:rsidRPr="007907DE">
        <w:t xml:space="preserve">(3), 102010. </w:t>
      </w:r>
      <w:hyperlink r:id="rId6" w:history="1">
        <w:r w:rsidRPr="007907DE">
          <w:rPr>
            <w:rStyle w:val="Hyperlink"/>
          </w:rPr>
          <w:t>https://doi.org/10.1</w:t>
        </w:r>
        <w:r w:rsidRPr="007907DE">
          <w:rPr>
            <w:rStyle w:val="Hyperlink"/>
          </w:rPr>
          <w:t>0</w:t>
        </w:r>
        <w:r w:rsidRPr="007907DE">
          <w:rPr>
            <w:rStyle w:val="Hyperlink"/>
          </w:rPr>
          <w:t>16/j.jksuci.2024.102010</w:t>
        </w:r>
      </w:hyperlink>
    </w:p>
    <w:p w14:paraId="3ABA776D" w14:textId="30445242" w:rsidR="007907DE" w:rsidRDefault="007907DE" w:rsidP="007907DE">
      <w:pPr>
        <w:ind w:left="720" w:hanging="720"/>
      </w:pPr>
      <w:r w:rsidRPr="007907DE">
        <w:t xml:space="preserve">Shukla, D., &amp; Dwivedi, S. K. (2024). </w:t>
      </w:r>
      <w:r w:rsidRPr="007907DE">
        <w:rPr>
          <w:i/>
          <w:iCs/>
        </w:rPr>
        <w:t>The study of the effect of preprocessing techniques for emotion detection on Amazon product review dataset</w:t>
      </w:r>
      <w:r w:rsidRPr="007907DE">
        <w:t xml:space="preserve">. </w:t>
      </w:r>
      <w:r w:rsidRPr="007907DE">
        <w:rPr>
          <w:b/>
          <w:bCs/>
        </w:rPr>
        <w:t>Social Network Analysis and Mining, 14</w:t>
      </w:r>
      <w:r w:rsidRPr="007907DE">
        <w:t xml:space="preserve">, 191. </w:t>
      </w:r>
      <w:hyperlink r:id="rId7" w:history="1">
        <w:r w:rsidRPr="007907DE">
          <w:rPr>
            <w:rStyle w:val="Hyperlink"/>
          </w:rPr>
          <w:t>https://doi.org/10</w:t>
        </w:r>
        <w:r w:rsidRPr="007907DE">
          <w:rPr>
            <w:rStyle w:val="Hyperlink"/>
          </w:rPr>
          <w:t>.</w:t>
        </w:r>
        <w:r w:rsidRPr="007907DE">
          <w:rPr>
            <w:rStyle w:val="Hyperlink"/>
          </w:rPr>
          <w:t>1007/s13278-024-01352-4</w:t>
        </w:r>
      </w:hyperlink>
    </w:p>
    <w:p w14:paraId="1E846A5D" w14:textId="77777777" w:rsidR="007907DE" w:rsidRPr="007907DE" w:rsidRDefault="007907DE" w:rsidP="007907DE">
      <w:pPr>
        <w:ind w:left="720" w:hanging="720"/>
      </w:pPr>
      <w:r w:rsidRPr="007907DE">
        <w:lastRenderedPageBreak/>
        <w:t xml:space="preserve">Siino, M., Tinnirello, I., &amp; La Cascia, M. (2024). </w:t>
      </w:r>
      <w:r w:rsidRPr="007907DE">
        <w:rPr>
          <w:i/>
          <w:iCs/>
        </w:rPr>
        <w:t>Is text preprocessing still worth the time? A comparative survey on the influence of popular preprocessing methods on Transformers and traditional classifiers</w:t>
      </w:r>
      <w:r w:rsidRPr="007907DE">
        <w:t xml:space="preserve">. </w:t>
      </w:r>
      <w:r w:rsidRPr="007907DE">
        <w:rPr>
          <w:b/>
          <w:bCs/>
        </w:rPr>
        <w:t>Information Systems, 121</w:t>
      </w:r>
      <w:r w:rsidRPr="007907DE">
        <w:t xml:space="preserve">, 102342. </w:t>
      </w:r>
      <w:hyperlink r:id="rId8" w:tgtFrame="_new" w:history="1">
        <w:r w:rsidRPr="007907DE">
          <w:rPr>
            <w:rStyle w:val="Hyperlink"/>
          </w:rPr>
          <w:t>https://doi.org/10.1016/j.is.20</w:t>
        </w:r>
        <w:r w:rsidRPr="007907DE">
          <w:rPr>
            <w:rStyle w:val="Hyperlink"/>
          </w:rPr>
          <w:t>2</w:t>
        </w:r>
        <w:r w:rsidRPr="007907DE">
          <w:rPr>
            <w:rStyle w:val="Hyperlink"/>
          </w:rPr>
          <w:t>3.102342</w:t>
        </w:r>
      </w:hyperlink>
    </w:p>
    <w:p w14:paraId="03166402" w14:textId="77777777" w:rsidR="00FC0CEB" w:rsidRDefault="00FC0CEB"/>
    <w:sectPr w:rsidR="00FC0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A3336"/>
    <w:multiLevelType w:val="hybridMultilevel"/>
    <w:tmpl w:val="43660D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AC1942"/>
    <w:multiLevelType w:val="multilevel"/>
    <w:tmpl w:val="4974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407191">
    <w:abstractNumId w:val="1"/>
  </w:num>
  <w:num w:numId="2" w16cid:durableId="32952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8C"/>
    <w:rsid w:val="00021288"/>
    <w:rsid w:val="000A5282"/>
    <w:rsid w:val="000B7611"/>
    <w:rsid w:val="00285A64"/>
    <w:rsid w:val="002C0A30"/>
    <w:rsid w:val="00343F8C"/>
    <w:rsid w:val="00460EF9"/>
    <w:rsid w:val="004D789E"/>
    <w:rsid w:val="006D42CE"/>
    <w:rsid w:val="007907DE"/>
    <w:rsid w:val="008B0722"/>
    <w:rsid w:val="00991806"/>
    <w:rsid w:val="009B47DF"/>
    <w:rsid w:val="00AA58B9"/>
    <w:rsid w:val="00D541E9"/>
    <w:rsid w:val="00DD4229"/>
    <w:rsid w:val="00F33EFA"/>
    <w:rsid w:val="00F967E4"/>
    <w:rsid w:val="00FC0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C35C4"/>
  <w15:chartTrackingRefBased/>
  <w15:docId w15:val="{78A9B039-9562-438F-B5DA-F5C3EBDB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F8C"/>
    <w:rPr>
      <w:rFonts w:eastAsiaTheme="majorEastAsia" w:cstheme="majorBidi"/>
      <w:color w:val="272727" w:themeColor="text1" w:themeTint="D8"/>
    </w:rPr>
  </w:style>
  <w:style w:type="paragraph" w:styleId="Title">
    <w:name w:val="Title"/>
    <w:basedOn w:val="Normal"/>
    <w:next w:val="Normal"/>
    <w:link w:val="TitleChar"/>
    <w:uiPriority w:val="10"/>
    <w:qFormat/>
    <w:rsid w:val="00343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F8C"/>
    <w:pPr>
      <w:spacing w:before="160"/>
      <w:jc w:val="center"/>
    </w:pPr>
    <w:rPr>
      <w:i/>
      <w:iCs/>
      <w:color w:val="404040" w:themeColor="text1" w:themeTint="BF"/>
    </w:rPr>
  </w:style>
  <w:style w:type="character" w:customStyle="1" w:styleId="QuoteChar">
    <w:name w:val="Quote Char"/>
    <w:basedOn w:val="DefaultParagraphFont"/>
    <w:link w:val="Quote"/>
    <w:uiPriority w:val="29"/>
    <w:rsid w:val="00343F8C"/>
    <w:rPr>
      <w:i/>
      <w:iCs/>
      <w:color w:val="404040" w:themeColor="text1" w:themeTint="BF"/>
    </w:rPr>
  </w:style>
  <w:style w:type="paragraph" w:styleId="ListParagraph">
    <w:name w:val="List Paragraph"/>
    <w:basedOn w:val="Normal"/>
    <w:uiPriority w:val="34"/>
    <w:qFormat/>
    <w:rsid w:val="00343F8C"/>
    <w:pPr>
      <w:ind w:left="720"/>
      <w:contextualSpacing/>
    </w:pPr>
  </w:style>
  <w:style w:type="character" w:styleId="IntenseEmphasis">
    <w:name w:val="Intense Emphasis"/>
    <w:basedOn w:val="DefaultParagraphFont"/>
    <w:uiPriority w:val="21"/>
    <w:qFormat/>
    <w:rsid w:val="00343F8C"/>
    <w:rPr>
      <w:i/>
      <w:iCs/>
      <w:color w:val="0F4761" w:themeColor="accent1" w:themeShade="BF"/>
    </w:rPr>
  </w:style>
  <w:style w:type="paragraph" w:styleId="IntenseQuote">
    <w:name w:val="Intense Quote"/>
    <w:basedOn w:val="Normal"/>
    <w:next w:val="Normal"/>
    <w:link w:val="IntenseQuoteChar"/>
    <w:uiPriority w:val="30"/>
    <w:qFormat/>
    <w:rsid w:val="00343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F8C"/>
    <w:rPr>
      <w:i/>
      <w:iCs/>
      <w:color w:val="0F4761" w:themeColor="accent1" w:themeShade="BF"/>
    </w:rPr>
  </w:style>
  <w:style w:type="character" w:styleId="IntenseReference">
    <w:name w:val="Intense Reference"/>
    <w:basedOn w:val="DefaultParagraphFont"/>
    <w:uiPriority w:val="32"/>
    <w:qFormat/>
    <w:rsid w:val="00343F8C"/>
    <w:rPr>
      <w:b/>
      <w:bCs/>
      <w:smallCaps/>
      <w:color w:val="0F4761" w:themeColor="accent1" w:themeShade="BF"/>
      <w:spacing w:val="5"/>
    </w:rPr>
  </w:style>
  <w:style w:type="paragraph" w:styleId="NormalWeb">
    <w:name w:val="Normal (Web)"/>
    <w:basedOn w:val="Normal"/>
    <w:uiPriority w:val="99"/>
    <w:semiHidden/>
    <w:unhideWhenUsed/>
    <w:rsid w:val="00F33EFA"/>
    <w:rPr>
      <w:rFonts w:ascii="Times New Roman" w:hAnsi="Times New Roman" w:cs="Times New Roman"/>
    </w:rPr>
  </w:style>
  <w:style w:type="character" w:styleId="Hyperlink">
    <w:name w:val="Hyperlink"/>
    <w:basedOn w:val="DefaultParagraphFont"/>
    <w:uiPriority w:val="99"/>
    <w:unhideWhenUsed/>
    <w:rsid w:val="007907DE"/>
    <w:rPr>
      <w:color w:val="467886" w:themeColor="hyperlink"/>
      <w:u w:val="single"/>
    </w:rPr>
  </w:style>
  <w:style w:type="character" w:styleId="UnresolvedMention">
    <w:name w:val="Unresolved Mention"/>
    <w:basedOn w:val="DefaultParagraphFont"/>
    <w:uiPriority w:val="99"/>
    <w:semiHidden/>
    <w:unhideWhenUsed/>
    <w:rsid w:val="007907DE"/>
    <w:rPr>
      <w:color w:val="605E5C"/>
      <w:shd w:val="clear" w:color="auto" w:fill="E1DFDD"/>
    </w:rPr>
  </w:style>
  <w:style w:type="character" w:styleId="FollowedHyperlink">
    <w:name w:val="FollowedHyperlink"/>
    <w:basedOn w:val="DefaultParagraphFont"/>
    <w:uiPriority w:val="99"/>
    <w:semiHidden/>
    <w:unhideWhenUsed/>
    <w:rsid w:val="007907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s.2023.102342" TargetMode="External"/><Relationship Id="rId3" Type="http://schemas.openxmlformats.org/officeDocument/2006/relationships/settings" Target="settings.xml"/><Relationship Id="rId7" Type="http://schemas.openxmlformats.org/officeDocument/2006/relationships/hyperlink" Target="https://doi.org/10.1007/s13278-024-0135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ksuci.2024.102010" TargetMode="External"/><Relationship Id="rId5" Type="http://schemas.openxmlformats.org/officeDocument/2006/relationships/hyperlink" Target="https://doi.org/10.1038/s41598-025-01104-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4</Pages>
  <Words>1871</Words>
  <Characters>5614</Characters>
  <Application>Microsoft Office Word</Application>
  <DocSecurity>0</DocSecurity>
  <Lines>935</Lines>
  <Paragraphs>1069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Kuprenas</dc:creator>
  <cp:keywords/>
  <dc:description/>
  <cp:lastModifiedBy>Robert Kuprenas</cp:lastModifiedBy>
  <cp:revision>11</cp:revision>
  <dcterms:created xsi:type="dcterms:W3CDTF">2025-12-30T13:03:00Z</dcterms:created>
  <dcterms:modified xsi:type="dcterms:W3CDTF">2025-12-30T16:19:00Z</dcterms:modified>
</cp:coreProperties>
</file>