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97728" w14:textId="77777777" w:rsidR="00495746" w:rsidRPr="00495746" w:rsidRDefault="00495746" w:rsidP="00495746">
      <w:pPr>
        <w:rPr>
          <w:b/>
          <w:bCs/>
        </w:rPr>
      </w:pPr>
      <w:r w:rsidRPr="00495746">
        <w:rPr>
          <w:b/>
          <w:bCs/>
        </w:rPr>
        <w:t>Kubernetes Architecture Components</w:t>
      </w:r>
    </w:p>
    <w:p w14:paraId="18DD1BD7" w14:textId="77777777" w:rsidR="00495746" w:rsidRPr="00495746" w:rsidRDefault="00495746" w:rsidP="00495746">
      <w:pPr>
        <w:numPr>
          <w:ilvl w:val="0"/>
          <w:numId w:val="1"/>
        </w:numPr>
      </w:pPr>
      <w:r w:rsidRPr="00495746">
        <w:rPr>
          <w:b/>
          <w:bCs/>
        </w:rPr>
        <w:t>Master Node</w:t>
      </w:r>
      <w:r w:rsidRPr="00495746">
        <w:t>: Manages the Kubernetes cluster.</w:t>
      </w:r>
    </w:p>
    <w:p w14:paraId="7581C691" w14:textId="77777777" w:rsidR="00495746" w:rsidRPr="00495746" w:rsidRDefault="00495746" w:rsidP="00495746">
      <w:pPr>
        <w:numPr>
          <w:ilvl w:val="1"/>
          <w:numId w:val="1"/>
        </w:numPr>
      </w:pPr>
      <w:r w:rsidRPr="00495746">
        <w:rPr>
          <w:b/>
          <w:bCs/>
        </w:rPr>
        <w:t>API Server</w:t>
      </w:r>
      <w:r w:rsidRPr="00495746">
        <w:t>: Serves the Kubernetes API using JSON over HTTP, which is the front end of the Kubernetes control plane.</w:t>
      </w:r>
    </w:p>
    <w:p w14:paraId="0EABA31D" w14:textId="77777777" w:rsidR="00495746" w:rsidRPr="00495746" w:rsidRDefault="00495746" w:rsidP="00495746">
      <w:pPr>
        <w:numPr>
          <w:ilvl w:val="1"/>
          <w:numId w:val="1"/>
        </w:numPr>
      </w:pPr>
      <w:r w:rsidRPr="00495746">
        <w:rPr>
          <w:b/>
          <w:bCs/>
        </w:rPr>
        <w:t>Controller Manager</w:t>
      </w:r>
      <w:r w:rsidRPr="00495746">
        <w:t>: Runs controller processes to handle routine tasks, ensuring the desired state of the cluster matches the current state.</w:t>
      </w:r>
    </w:p>
    <w:p w14:paraId="699D3B84" w14:textId="77777777" w:rsidR="00495746" w:rsidRPr="00495746" w:rsidRDefault="00495746" w:rsidP="00495746">
      <w:pPr>
        <w:numPr>
          <w:ilvl w:val="1"/>
          <w:numId w:val="1"/>
        </w:numPr>
      </w:pPr>
      <w:r w:rsidRPr="00495746">
        <w:rPr>
          <w:b/>
          <w:bCs/>
        </w:rPr>
        <w:t>Scheduler</w:t>
      </w:r>
      <w:r w:rsidRPr="00495746">
        <w:t>: Assigns newly created pods to nodes based on resource requirements and other constraints.</w:t>
      </w:r>
    </w:p>
    <w:p w14:paraId="500128B2" w14:textId="77777777" w:rsidR="00495746" w:rsidRPr="00495746" w:rsidRDefault="00495746" w:rsidP="00495746">
      <w:pPr>
        <w:numPr>
          <w:ilvl w:val="1"/>
          <w:numId w:val="1"/>
        </w:numPr>
      </w:pPr>
      <w:proofErr w:type="spellStart"/>
      <w:r w:rsidRPr="00495746">
        <w:rPr>
          <w:b/>
          <w:bCs/>
        </w:rPr>
        <w:t>etcd</w:t>
      </w:r>
      <w:proofErr w:type="spellEnd"/>
      <w:r w:rsidRPr="00495746">
        <w:t>: A key-value store used for configuration data, service discovery, and state management.</w:t>
      </w:r>
    </w:p>
    <w:p w14:paraId="57830429" w14:textId="77777777" w:rsidR="00495746" w:rsidRPr="00495746" w:rsidRDefault="00495746" w:rsidP="00495746">
      <w:pPr>
        <w:numPr>
          <w:ilvl w:val="0"/>
          <w:numId w:val="1"/>
        </w:numPr>
      </w:pPr>
      <w:r w:rsidRPr="00495746">
        <w:rPr>
          <w:b/>
          <w:bCs/>
        </w:rPr>
        <w:t>Worker Nodes</w:t>
      </w:r>
      <w:r w:rsidRPr="00495746">
        <w:t>: Execute the containerized applications.</w:t>
      </w:r>
    </w:p>
    <w:p w14:paraId="58438E62" w14:textId="77777777" w:rsidR="00495746" w:rsidRPr="00495746" w:rsidRDefault="00495746" w:rsidP="00495746">
      <w:pPr>
        <w:numPr>
          <w:ilvl w:val="1"/>
          <w:numId w:val="1"/>
        </w:numPr>
      </w:pPr>
      <w:proofErr w:type="spellStart"/>
      <w:r w:rsidRPr="00495746">
        <w:rPr>
          <w:b/>
          <w:bCs/>
        </w:rPr>
        <w:t>Kubelet</w:t>
      </w:r>
      <w:proofErr w:type="spellEnd"/>
      <w:r w:rsidRPr="00495746">
        <w:t>: An agent that runs on each worker node, ensuring containers are running as expected.</w:t>
      </w:r>
    </w:p>
    <w:p w14:paraId="32BA1840" w14:textId="77777777" w:rsidR="00495746" w:rsidRPr="00495746" w:rsidRDefault="00495746" w:rsidP="00495746">
      <w:pPr>
        <w:numPr>
          <w:ilvl w:val="1"/>
          <w:numId w:val="1"/>
        </w:numPr>
      </w:pPr>
      <w:r w:rsidRPr="00495746">
        <w:rPr>
          <w:b/>
          <w:bCs/>
        </w:rPr>
        <w:t>Kube-proxy</w:t>
      </w:r>
      <w:r w:rsidRPr="00495746">
        <w:t>: Manages network connectivity and load balancing for services in the cluster.</w:t>
      </w:r>
    </w:p>
    <w:p w14:paraId="28411024" w14:textId="77777777" w:rsidR="00495746" w:rsidRPr="00495746" w:rsidRDefault="00495746" w:rsidP="00495746">
      <w:pPr>
        <w:numPr>
          <w:ilvl w:val="1"/>
          <w:numId w:val="1"/>
        </w:numPr>
      </w:pPr>
      <w:r w:rsidRPr="00495746">
        <w:rPr>
          <w:b/>
          <w:bCs/>
        </w:rPr>
        <w:t>Container Runtime</w:t>
      </w:r>
      <w:r w:rsidRPr="00495746">
        <w:t xml:space="preserve">: Software responsible for running containers (e.g., Docker, </w:t>
      </w:r>
      <w:proofErr w:type="spellStart"/>
      <w:r w:rsidRPr="00495746">
        <w:t>containerd</w:t>
      </w:r>
      <w:proofErr w:type="spellEnd"/>
      <w:r w:rsidRPr="00495746">
        <w:t>).</w:t>
      </w:r>
    </w:p>
    <w:p w14:paraId="6314F417" w14:textId="77777777" w:rsidR="00495746" w:rsidRPr="00495746" w:rsidRDefault="00495746" w:rsidP="00646F1A">
      <w:pPr>
        <w:numPr>
          <w:ilvl w:val="1"/>
          <w:numId w:val="1"/>
        </w:numPr>
      </w:pPr>
      <w:r w:rsidRPr="00495746">
        <w:rPr>
          <w:b/>
          <w:bCs/>
        </w:rPr>
        <w:t>Pods</w:t>
      </w:r>
      <w:r w:rsidRPr="00495746">
        <w:t>: The smallest deployable units in Kubernetes, which can contain one or more containers.</w:t>
      </w:r>
    </w:p>
    <w:p w14:paraId="35E50D58" w14:textId="77777777" w:rsidR="00495746" w:rsidRPr="00495746" w:rsidRDefault="00495746" w:rsidP="00495746">
      <w:pPr>
        <w:rPr>
          <w:b/>
          <w:bCs/>
        </w:rPr>
      </w:pPr>
      <w:r w:rsidRPr="00495746">
        <w:rPr>
          <w:b/>
          <w:bCs/>
        </w:rPr>
        <w:t>Diagram</w:t>
      </w:r>
    </w:p>
    <w:p w14:paraId="2F3DAD88" w14:textId="77777777" w:rsidR="00495746" w:rsidRPr="00495746" w:rsidRDefault="00495746" w:rsidP="00495746">
      <w:r w:rsidRPr="00495746">
        <w:t>Here is a simplified diagram to illustrate the architecture:</w:t>
      </w:r>
    </w:p>
    <w:p w14:paraId="659AC067" w14:textId="16254A83" w:rsidR="00495746" w:rsidRDefault="00495746" w:rsidP="00495746">
      <w:pPr>
        <w:jc w:val="center"/>
      </w:pPr>
      <w:r>
        <w:rPr>
          <w:noProof/>
        </w:rPr>
        <w:lastRenderedPageBreak/>
        <w:drawing>
          <wp:inline distT="0" distB="0" distL="0" distR="0" wp14:anchorId="7DCF7641" wp14:editId="2DC57DF8">
            <wp:extent cx="4623155" cy="7061656"/>
            <wp:effectExtent l="0" t="0" r="6350" b="6350"/>
            <wp:docPr id="30671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10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155" cy="70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95C5" w14:textId="60A99A8B" w:rsidR="00495746" w:rsidRPr="00495746" w:rsidRDefault="00495746" w:rsidP="00495746">
      <w:pPr>
        <w:rPr>
          <w:b/>
          <w:bCs/>
        </w:rPr>
      </w:pPr>
      <w:r w:rsidRPr="00495746">
        <w:rPr>
          <w:b/>
          <w:bCs/>
        </w:rPr>
        <w:t>Key Points:</w:t>
      </w:r>
    </w:p>
    <w:p w14:paraId="091F831B" w14:textId="77777777" w:rsidR="00495746" w:rsidRPr="00495746" w:rsidRDefault="00495746" w:rsidP="00495746">
      <w:pPr>
        <w:numPr>
          <w:ilvl w:val="0"/>
          <w:numId w:val="2"/>
        </w:numPr>
      </w:pPr>
      <w:r w:rsidRPr="00495746">
        <w:rPr>
          <w:b/>
          <w:bCs/>
        </w:rPr>
        <w:t>Master Node</w:t>
      </w:r>
      <w:r w:rsidRPr="00495746">
        <w:t>: Coordinates the entire cluster, managing workloads and maintaining desired states.</w:t>
      </w:r>
    </w:p>
    <w:p w14:paraId="26FF401B" w14:textId="08192612" w:rsidR="00495746" w:rsidRPr="00495746" w:rsidRDefault="00495746" w:rsidP="00BF7FD7">
      <w:pPr>
        <w:numPr>
          <w:ilvl w:val="0"/>
          <w:numId w:val="2"/>
        </w:numPr>
        <w:rPr>
          <w:b/>
          <w:bCs/>
        </w:rPr>
      </w:pPr>
      <w:r w:rsidRPr="00495746">
        <w:rPr>
          <w:b/>
          <w:bCs/>
        </w:rPr>
        <w:t>Worker Nodes</w:t>
      </w:r>
      <w:r w:rsidRPr="00495746">
        <w:t>: Run the containerized applications and report to the master node.</w:t>
      </w:r>
    </w:p>
    <w:p w14:paraId="4C8F44EE" w14:textId="654519E5" w:rsidR="00495746" w:rsidRPr="00495746" w:rsidRDefault="00495746" w:rsidP="00495746">
      <w:r w:rsidRPr="00495746">
        <w:t>This architecture allows Kubernetes to efficiently manage and scale containerized applications across various environments.</w:t>
      </w:r>
    </w:p>
    <w:p w14:paraId="57E27C72" w14:textId="26CCF8B5" w:rsidR="00327E9B" w:rsidRDefault="00327E9B" w:rsidP="00495746">
      <w:pPr>
        <w:rPr>
          <w:b/>
          <w:bCs/>
        </w:rPr>
      </w:pPr>
      <w:proofErr w:type="spellStart"/>
      <w:r w:rsidRPr="00495746">
        <w:rPr>
          <w:b/>
          <w:bCs/>
        </w:rPr>
        <w:lastRenderedPageBreak/>
        <w:t>Kubelet</w:t>
      </w:r>
      <w:proofErr w:type="spellEnd"/>
    </w:p>
    <w:p w14:paraId="18FFFEB8" w14:textId="1E59035B" w:rsidR="00495746" w:rsidRPr="00495746" w:rsidRDefault="00495746" w:rsidP="00495746">
      <w:proofErr w:type="spellStart"/>
      <w:r w:rsidRPr="00ED2E07">
        <w:t>Kubelet</w:t>
      </w:r>
      <w:proofErr w:type="spellEnd"/>
      <w:r w:rsidRPr="00495746">
        <w:t xml:space="preserve"> is an agent that runs on each worker node in the Kubernetes cluster. Its primary responsibilities include:</w:t>
      </w:r>
    </w:p>
    <w:p w14:paraId="2FDB9C81" w14:textId="77777777" w:rsidR="00495746" w:rsidRPr="00495746" w:rsidRDefault="00495746" w:rsidP="00495746">
      <w:pPr>
        <w:numPr>
          <w:ilvl w:val="0"/>
          <w:numId w:val="3"/>
        </w:numPr>
      </w:pPr>
      <w:r w:rsidRPr="00495746">
        <w:rPr>
          <w:b/>
          <w:bCs/>
        </w:rPr>
        <w:t>Pod Management</w:t>
      </w:r>
      <w:r w:rsidRPr="00495746">
        <w:t xml:space="preserve">: </w:t>
      </w:r>
      <w:proofErr w:type="spellStart"/>
      <w:r w:rsidRPr="00495746">
        <w:t>Kubelet</w:t>
      </w:r>
      <w:proofErr w:type="spellEnd"/>
      <w:r w:rsidRPr="00495746">
        <w:t xml:space="preserve"> ensures that the containers described in </w:t>
      </w:r>
      <w:proofErr w:type="spellStart"/>
      <w:r w:rsidRPr="00495746">
        <w:t>PodSpecs</w:t>
      </w:r>
      <w:proofErr w:type="spellEnd"/>
      <w:r w:rsidRPr="00495746">
        <w:t xml:space="preserve"> are running and healthy. It periodically receives </w:t>
      </w:r>
      <w:proofErr w:type="spellStart"/>
      <w:r w:rsidRPr="00495746">
        <w:t>PodSpecs</w:t>
      </w:r>
      <w:proofErr w:type="spellEnd"/>
      <w:r w:rsidRPr="00495746">
        <w:t xml:space="preserve"> from the Kubernetes control plane (API server).</w:t>
      </w:r>
    </w:p>
    <w:p w14:paraId="170FDB88" w14:textId="77777777" w:rsidR="00495746" w:rsidRPr="00495746" w:rsidRDefault="00495746" w:rsidP="00495746">
      <w:pPr>
        <w:numPr>
          <w:ilvl w:val="0"/>
          <w:numId w:val="3"/>
        </w:numPr>
      </w:pPr>
      <w:r w:rsidRPr="00495746">
        <w:rPr>
          <w:b/>
          <w:bCs/>
        </w:rPr>
        <w:t>Node Monitoring</w:t>
      </w:r>
      <w:r w:rsidRPr="00495746">
        <w:t xml:space="preserve">: </w:t>
      </w:r>
      <w:proofErr w:type="spellStart"/>
      <w:r w:rsidRPr="00495746">
        <w:t>Kubelet</w:t>
      </w:r>
      <w:proofErr w:type="spellEnd"/>
      <w:r w:rsidRPr="00495746">
        <w:t xml:space="preserve"> monitors the state of the node and reports it to the Kubernetes API server. It tracks the status of running pods and the resources they consume.</w:t>
      </w:r>
    </w:p>
    <w:p w14:paraId="56659BA4" w14:textId="77777777" w:rsidR="00495746" w:rsidRPr="00495746" w:rsidRDefault="00495746" w:rsidP="00495746">
      <w:pPr>
        <w:numPr>
          <w:ilvl w:val="0"/>
          <w:numId w:val="3"/>
        </w:numPr>
      </w:pPr>
      <w:r w:rsidRPr="00495746">
        <w:rPr>
          <w:b/>
          <w:bCs/>
        </w:rPr>
        <w:t>Execution Management</w:t>
      </w:r>
      <w:r w:rsidRPr="00495746">
        <w:t xml:space="preserve">: </w:t>
      </w:r>
      <w:proofErr w:type="spellStart"/>
      <w:r w:rsidRPr="00495746">
        <w:t>Kubelet</w:t>
      </w:r>
      <w:proofErr w:type="spellEnd"/>
      <w:r w:rsidRPr="00495746">
        <w:t xml:space="preserve"> interacts with the container runtime (e.g., Docker, </w:t>
      </w:r>
      <w:proofErr w:type="spellStart"/>
      <w:r w:rsidRPr="00495746">
        <w:t>containerd</w:t>
      </w:r>
      <w:proofErr w:type="spellEnd"/>
      <w:r w:rsidRPr="00495746">
        <w:t>) to start, stop, and maintain containers.</w:t>
      </w:r>
    </w:p>
    <w:p w14:paraId="1310B501" w14:textId="77777777" w:rsidR="00495746" w:rsidRPr="00495746" w:rsidRDefault="00495746" w:rsidP="00495746">
      <w:pPr>
        <w:numPr>
          <w:ilvl w:val="0"/>
          <w:numId w:val="3"/>
        </w:numPr>
      </w:pPr>
      <w:r w:rsidRPr="00495746">
        <w:rPr>
          <w:b/>
          <w:bCs/>
        </w:rPr>
        <w:t>Health Checking</w:t>
      </w:r>
      <w:r w:rsidRPr="00495746">
        <w:t>: It performs liveness and readiness probes on running containers to ensure they are functioning correctly.</w:t>
      </w:r>
    </w:p>
    <w:p w14:paraId="02FC935A" w14:textId="77777777" w:rsidR="00495746" w:rsidRPr="00495746" w:rsidRDefault="00495746" w:rsidP="00495746">
      <w:pPr>
        <w:rPr>
          <w:b/>
          <w:bCs/>
        </w:rPr>
      </w:pPr>
      <w:r w:rsidRPr="00495746">
        <w:rPr>
          <w:b/>
          <w:bCs/>
        </w:rPr>
        <w:t>Kube-proxy</w:t>
      </w:r>
    </w:p>
    <w:p w14:paraId="2EAD88B6" w14:textId="77777777" w:rsidR="00495746" w:rsidRPr="00495746" w:rsidRDefault="00495746" w:rsidP="00495746">
      <w:r w:rsidRPr="00ED2E07">
        <w:t>Kube-proxy</w:t>
      </w:r>
      <w:r w:rsidRPr="00495746">
        <w:t xml:space="preserve"> is a network proxy that runs on each worker node. Its primary responsibilities include:</w:t>
      </w:r>
    </w:p>
    <w:p w14:paraId="52627D9E" w14:textId="77777777" w:rsidR="00495746" w:rsidRPr="00495746" w:rsidRDefault="00495746" w:rsidP="00495746">
      <w:pPr>
        <w:numPr>
          <w:ilvl w:val="0"/>
          <w:numId w:val="4"/>
        </w:numPr>
      </w:pPr>
      <w:r w:rsidRPr="00495746">
        <w:rPr>
          <w:b/>
          <w:bCs/>
        </w:rPr>
        <w:t>Service Networking</w:t>
      </w:r>
      <w:r w:rsidRPr="00495746">
        <w:t>: Kube-proxy maintains network rules on nodes to allow communication to your pods from network sessions inside or outside of your cluster.</w:t>
      </w:r>
    </w:p>
    <w:p w14:paraId="2779FC87" w14:textId="77777777" w:rsidR="00495746" w:rsidRPr="00495746" w:rsidRDefault="00495746" w:rsidP="00495746">
      <w:pPr>
        <w:numPr>
          <w:ilvl w:val="0"/>
          <w:numId w:val="4"/>
        </w:numPr>
      </w:pPr>
      <w:r w:rsidRPr="00495746">
        <w:rPr>
          <w:b/>
          <w:bCs/>
        </w:rPr>
        <w:t>Service Discovery</w:t>
      </w:r>
      <w:r w:rsidRPr="00495746">
        <w:t>: It enables the routing of network traffic to the appropriate pods based on the IP address and port number defined by Kubernetes services.</w:t>
      </w:r>
    </w:p>
    <w:p w14:paraId="1BC1C394" w14:textId="68E0D838" w:rsidR="00495746" w:rsidRDefault="00495746" w:rsidP="00495746">
      <w:pPr>
        <w:numPr>
          <w:ilvl w:val="0"/>
          <w:numId w:val="4"/>
        </w:numPr>
      </w:pPr>
      <w:r w:rsidRPr="00495746">
        <w:rPr>
          <w:b/>
          <w:bCs/>
        </w:rPr>
        <w:t>Load Balancing</w:t>
      </w:r>
      <w:r w:rsidRPr="00495746">
        <w:t>: Kube-proxy provides basic load balancing for network traffic across multiple pods. It uses various modes like user-space proxy mode, iptables mode, or IPVS mode to manage network traffic efficiently.</w:t>
      </w:r>
    </w:p>
    <w:p w14:paraId="18DDEED6" w14:textId="77777777" w:rsidR="00495746" w:rsidRPr="00495746" w:rsidRDefault="00495746" w:rsidP="00495746">
      <w:pPr>
        <w:rPr>
          <w:b/>
          <w:bCs/>
        </w:rPr>
      </w:pPr>
      <w:r w:rsidRPr="00495746">
        <w:rPr>
          <w:b/>
          <w:bCs/>
        </w:rPr>
        <w:t>Diagram Representation</w:t>
      </w:r>
    </w:p>
    <w:p w14:paraId="243BAE57" w14:textId="24117CD2" w:rsidR="00495746" w:rsidRPr="00495746" w:rsidRDefault="00495746" w:rsidP="00495746">
      <w:r>
        <w:t xml:space="preserve">Here’s a simple representation of how </w:t>
      </w:r>
      <w:proofErr w:type="spellStart"/>
      <w:r>
        <w:t>kubelet</w:t>
      </w:r>
      <w:proofErr w:type="spellEnd"/>
      <w:r>
        <w:t xml:space="preserve"> and </w:t>
      </w:r>
      <w:proofErr w:type="spellStart"/>
      <w:r>
        <w:t>kube</w:t>
      </w:r>
      <w:proofErr w:type="spellEnd"/>
      <w:r>
        <w:t>-proxy fit into the Kubernetes architecture:</w:t>
      </w:r>
    </w:p>
    <w:p w14:paraId="11A757C9" w14:textId="25CCB3EE" w:rsidR="00FF020E" w:rsidRDefault="00495746" w:rsidP="00495746">
      <w:pPr>
        <w:jc w:val="center"/>
      </w:pPr>
      <w:r>
        <w:rPr>
          <w:noProof/>
        </w:rPr>
        <w:drawing>
          <wp:inline distT="0" distB="0" distL="0" distR="0" wp14:anchorId="391F8143" wp14:editId="68C4FD42">
            <wp:extent cx="3133422" cy="3235397"/>
            <wp:effectExtent l="0" t="0" r="0" b="3175"/>
            <wp:docPr id="15828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4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68" cy="32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3888" w14:textId="77777777" w:rsidR="00495746" w:rsidRPr="00495746" w:rsidRDefault="00495746" w:rsidP="00495746">
      <w:pPr>
        <w:jc w:val="both"/>
        <w:rPr>
          <w:b/>
          <w:bCs/>
        </w:rPr>
      </w:pPr>
      <w:r w:rsidRPr="00495746">
        <w:rPr>
          <w:b/>
          <w:bCs/>
        </w:rPr>
        <w:lastRenderedPageBreak/>
        <w:t>Summary</w:t>
      </w:r>
    </w:p>
    <w:p w14:paraId="4A128575" w14:textId="77777777" w:rsidR="00495746" w:rsidRPr="00495746" w:rsidRDefault="00495746" w:rsidP="00495746">
      <w:pPr>
        <w:numPr>
          <w:ilvl w:val="0"/>
          <w:numId w:val="5"/>
        </w:numPr>
        <w:jc w:val="both"/>
      </w:pPr>
      <w:proofErr w:type="spellStart"/>
      <w:r w:rsidRPr="00495746">
        <w:rPr>
          <w:b/>
          <w:bCs/>
        </w:rPr>
        <w:t>Kubelet</w:t>
      </w:r>
      <w:proofErr w:type="spellEnd"/>
      <w:r w:rsidRPr="00495746">
        <w:t>: Manages the lifecycle of containers on a node, ensuring they are running as specified and reporting their status.</w:t>
      </w:r>
    </w:p>
    <w:p w14:paraId="4396C15B" w14:textId="77777777" w:rsidR="00495746" w:rsidRPr="00495746" w:rsidRDefault="00495746" w:rsidP="00495746">
      <w:pPr>
        <w:numPr>
          <w:ilvl w:val="0"/>
          <w:numId w:val="5"/>
        </w:numPr>
        <w:jc w:val="both"/>
      </w:pPr>
      <w:r w:rsidRPr="00495746">
        <w:rPr>
          <w:b/>
          <w:bCs/>
        </w:rPr>
        <w:t>Kube-proxy</w:t>
      </w:r>
      <w:r w:rsidRPr="00495746">
        <w:t>: Manages the networking aspects on a node, ensuring efficient and correct routing of traffic to and from pods, enabling service discovery and load balancing within the cluster.</w:t>
      </w:r>
    </w:p>
    <w:p w14:paraId="1E276BFF" w14:textId="77777777" w:rsidR="00495746" w:rsidRDefault="00495746" w:rsidP="00495746">
      <w:pPr>
        <w:jc w:val="both"/>
      </w:pPr>
    </w:p>
    <w:sectPr w:rsidR="0049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E3AC2"/>
    <w:multiLevelType w:val="multilevel"/>
    <w:tmpl w:val="DA8E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31769"/>
    <w:multiLevelType w:val="multilevel"/>
    <w:tmpl w:val="946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F6498"/>
    <w:multiLevelType w:val="multilevel"/>
    <w:tmpl w:val="D036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F4457"/>
    <w:multiLevelType w:val="multilevel"/>
    <w:tmpl w:val="0142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227CB"/>
    <w:multiLevelType w:val="multilevel"/>
    <w:tmpl w:val="967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585125">
    <w:abstractNumId w:val="3"/>
  </w:num>
  <w:num w:numId="2" w16cid:durableId="774593458">
    <w:abstractNumId w:val="4"/>
  </w:num>
  <w:num w:numId="3" w16cid:durableId="1802185135">
    <w:abstractNumId w:val="0"/>
  </w:num>
  <w:num w:numId="4" w16cid:durableId="1110315478">
    <w:abstractNumId w:val="2"/>
  </w:num>
  <w:num w:numId="5" w16cid:durableId="184281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EA"/>
    <w:rsid w:val="0005638B"/>
    <w:rsid w:val="00180B43"/>
    <w:rsid w:val="00327E9B"/>
    <w:rsid w:val="003C6B24"/>
    <w:rsid w:val="00495746"/>
    <w:rsid w:val="00646F1A"/>
    <w:rsid w:val="006D4D77"/>
    <w:rsid w:val="00970485"/>
    <w:rsid w:val="00C90A84"/>
    <w:rsid w:val="00DE28EA"/>
    <w:rsid w:val="00ED2E07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ABC3"/>
  <w15:chartTrackingRefBased/>
  <w15:docId w15:val="{2FD1F93F-F5BB-4659-BDE4-9595CDFA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926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60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4838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4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883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049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9377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4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7</cp:revision>
  <dcterms:created xsi:type="dcterms:W3CDTF">2024-05-25T04:32:00Z</dcterms:created>
  <dcterms:modified xsi:type="dcterms:W3CDTF">2024-05-25T04:54:00Z</dcterms:modified>
</cp:coreProperties>
</file>