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alatino Linotype" w:hAnsi="Palatino Linotype"/>
          <w:b/>
          <w:i w:val="0"/>
          <w:color w:val="141B4D"/>
          <w:sz w:val="48"/>
        </w:rPr>
        <w:t>Composite Lodge No. 4076</w:t>
      </w:r>
    </w:p>
    <w:p>
      <w:pPr>
        <w:jc w:val="center"/>
      </w:pPr>
      <w:r>
        <w:rPr>
          <w:b w:val="0"/>
          <w:i w:val="0"/>
          <w:color w:val="5A6080"/>
          <w:sz w:val="26"/>
        </w:rPr>
        <w:t>Lodge Manager — Secretary’s Guide</w:t>
      </w:r>
    </w:p>
    <w:p>
      <w:pPr>
        <w:jc w:val="center"/>
      </w:pPr>
      <w:r>
        <w:rPr>
          <w:b w:val="0"/>
          <w:i w:val="0"/>
          <w:color w:val="1E2A6E"/>
          <w:sz w:val="22"/>
        </w:rPr>
        <w:t>The app: https://rl1311.github.io/composite-lodge-crm/</w:t>
      </w:r>
    </w:p>
    <w:p>
      <w:r>
        <w:rPr>
          <w:b w:val="0"/>
          <w:i/>
          <w:color w:val="5A6080"/>
        </w:rPr>
        <w:t>This guide covers the parts of the app that only you (and brethren you appoint) use. Give the brethren the separate User Guide — it has everything they need and nothing they don’t.</w:t>
      </w:r>
    </w:p>
    <w:p>
      <w:pPr>
        <w:pStyle w:val="Heading1"/>
      </w:pPr>
      <w:r>
        <w:t>How the app knows it’s you</w:t>
      </w:r>
    </w:p>
    <w:p>
      <w:r>
        <w:rPr>
          <w:b w:val="0"/>
          <w:i w:val="0"/>
        </w:rPr>
        <w:t>Your own entry in the Members list must carry your email address (rlakhani1@outlook.com). That entry is what unlocks the Secretary-only controls — the Permissions card in Settings, sight of every committee chat, and committee editing. Until an entry with that email exists, the app stays in a “setup phase” where anyone can edit committees, so make your own member record your first job.</w:t>
      </w:r>
    </w:p>
    <w:p>
      <w:pPr>
        <w:pStyle w:val="Heading1"/>
      </w:pPr>
      <w:r>
        <w:t>Collecting member details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Members and press “Share details form” — the link is copied for you.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Paste it into WhatsApp or an email to all the brethren.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Each brother opens it, enters the lodge passcode, fills in his name, number, email, rank and office, and presses Submit.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His details appear in the members list automatically on your next sync — no retyping.</w:t>
      </w:r>
    </w:p>
    <w:p>
      <w:pPr>
        <w:pStyle w:val="Heading1"/>
      </w:pPr>
      <w:r>
        <w:t>Committees and permissions</w:t>
      </w:r>
    </w:p>
    <w:p>
      <w:r>
        <w:rPr>
          <w:b w:val="0"/>
          <w:i w:val="0"/>
        </w:rPr>
        <w:t>Only you can add or remove committee members on events — and being on a committee is also what admits a brother to that event’s private chat.</w:t>
      </w:r>
    </w:p>
    <w:p>
      <w:r>
        <w:rPr>
          <w:b w:val="0"/>
          <w:i w:val="0"/>
        </w:rPr>
        <w:t>To let trusted brethren manage committees too: Settings → Permissions — pick a member from the dropdown and press Add. Remove the permission with the ✕ on their name. Only you ever see this card.</w:t>
      </w:r>
    </w:p>
    <w:p>
      <w:pPr>
        <w:pStyle w:val="Heading1"/>
      </w:pPr>
      <w:r>
        <w:t>Photos — when the Google account is ready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Create a shared album in Google Photos on the lodge account.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Copy the album’s share link (it looks like https://photos.app.goo.gl/…).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Paste it into Settings → “Photos album link” and press Save.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After the next sync, every member’s Photos tab shows the “Open the lodge album” button.</w:t>
      </w:r>
    </w:p>
    <w:p>
      <w:pPr>
        <w:pStyle w:val="Heading1"/>
      </w:pPr>
      <w:r>
        <w:t>Backups</w:t>
      </w:r>
    </w:p>
    <w:p>
      <w:r>
        <w:rPr>
          <w:b w:val="0"/>
          <w:i w:val="0"/>
        </w:rPr>
        <w:t>Settings → Backup downloads a single file holding all lodge data. A monthly backup kept somewhere safe is a sensible habit. “Restore from backup” puts a backup file’s contents onto the device (the restored data then spreads on the next sync).</w:t>
      </w:r>
    </w:p>
    <w:p>
      <w:pPr>
        <w:pStyle w:val="Heading1"/>
      </w:pPr>
      <w:r>
        <w:t>The passcode</w:t>
      </w:r>
    </w:p>
    <w:p>
      <w:r>
        <w:rPr>
          <w:b w:val="0"/>
          <w:i w:val="0"/>
        </w:rPr>
        <w:t>The lodge passcode does two jobs: it opens the app, and it is the key that unlocks the app’s connection to the lodge data store. Changing it therefore needs a small app update — ask Claude to do it, and hand the new passcode to the brethren afterwards.</w:t>
      </w:r>
    </w:p>
    <w:p>
      <w:pPr>
        <w:pStyle w:val="Heading1"/>
      </w:pPr>
      <w:r>
        <w:t>The sync token — renew by 30 June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vAlign w:val="center"/>
            <w:shd w:val="clear" w:fill="FBF3DA"/>
          </w:tcPr>
          <w:p>
            <w:r>
              <w:rPr>
                <w:b w:val="0"/>
              </w:rPr>
              <w:t xml:space="preserve">The app’s connection to the lodge data store runs on a GitHub access token that expires. </w:t>
            </w:r>
            <w:r>
              <w:rPr>
                <w:b/>
                <w:color w:val="7A6114"/>
              </w:rPr>
              <w:t>Renew it before 30 June 2027</w:t>
            </w:r>
            <w:r>
              <w:rPr>
                <w:b w:val="0"/>
              </w:rPr>
              <w:t xml:space="preserve"> or syncing will quietly stop (the app keeps working on each device; changes just stop travelling until the token is renewed).</w:t>
            </w:r>
          </w:p>
        </w:tc>
      </w:tr>
    </w:tbl>
    <w:p>
      <w:r>
        <w:rPr>
          <w:b w:val="0"/>
          <w:i w:val="0"/>
        </w:rPr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Sign in to GitHub (account rl1311) and go to Settings → Developer settings → Personal access tokens → Fine-grained tokens.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Open the “Lodge sync” token and press “Regenerate”, or create a new token with access to only the composite-lodge-data repository and Contents: Read and write.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Give the new token to Claude, who will encrypt it with the lodge passcode and update the app.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Members notice nothing — they just keep using the passcode.</w:t>
      </w:r>
    </w:p>
    <w:p>
      <w:r>
        <w:rPr>
          <w:b w:val="0"/>
          <w:i/>
          <w:color w:val="5A6080"/>
        </w:rPr>
        <w:t>A reminder has been set for 30 June 2027.</w:t>
      </w:r>
    </w:p>
    <w:p>
      <w:pPr>
        <w:pStyle w:val="Heading1"/>
      </w:pPr>
      <w:r>
        <w:t>Odds and ends</w:t>
      </w:r>
    </w:p>
    <w:p>
      <w:pPr>
        <w:pStyle w:val="ListBullet"/>
      </w:pPr>
      <w:r>
        <w:rPr>
          <w:b/>
        </w:rPr>
        <w:t>Removing a member</w:t>
      </w:r>
      <w:r>
        <w:t xml:space="preserve"> — Members → Edit → Remove. He disappears from the list everywhere after the next sync.</w:t>
      </w:r>
    </w:p>
    <w:p>
      <w:pPr>
        <w:pStyle w:val="ListBullet"/>
      </w:pPr>
      <w:r>
        <w:rPr>
          <w:b/>
        </w:rPr>
        <w:t>Deleting events and notices</w:t>
      </w:r>
      <w:r>
        <w:t xml:space="preserve"> — the Delete buttons on each; deletions spread to everyone on sync.</w:t>
      </w:r>
    </w:p>
    <w:p>
      <w:pPr>
        <w:pStyle w:val="ListBullet"/>
      </w:pPr>
      <w:r>
        <w:rPr>
          <w:b/>
        </w:rPr>
        <w:t>Guides</w:t>
      </w:r>
      <w:r>
        <w:t xml:space="preserve"> — this file and the User Guide live in C:\Users\rlakh\composite-lodge-crm and in your Documents folder; send the brethren the User Guide only.</w:t>
      </w:r>
    </w:p>
    <w:p>
      <w:r>
        <w:rPr>
          <w:b w:val="0"/>
          <w:i/>
          <w:color w:val="5A6080"/>
          <w:sz w:val="18"/>
        </w:rPr>
        <w:t>Composite Lodge No. 4076 — Secretary’s guide,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latino Linotype" w:hAnsi="Palatino Linotype"/>
      <w:b/>
      <w:bCs/>
      <w:color w:val="141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