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2E55" w14:textId="24D875B9" w:rsidR="007575D7" w:rsidRDefault="00351F9B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>
        <w:rPr>
          <w:rFonts w:ascii="Corbel" w:hAnsi="Corbel"/>
          <w:b/>
          <w:bCs/>
          <w:color w:val="7030A0"/>
          <w:sz w:val="96"/>
          <w:szCs w:val="96"/>
          <w:lang w:val="en-US"/>
        </w:rPr>
        <w:tab/>
      </w:r>
    </w:p>
    <w:p w14:paraId="58626F55" w14:textId="77777777" w:rsidR="007575D7" w:rsidRDefault="007575D7" w:rsidP="00947AC8">
      <w:pPr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35604C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601BAD5" w14:textId="0A7DE515" w:rsidR="007575D7" w:rsidRPr="00C03E3C" w:rsidRDefault="00C03E3C" w:rsidP="007575D7">
      <w:pPr>
        <w:jc w:val="center"/>
        <w:rPr>
          <w:rFonts w:ascii="Corbel" w:hAnsi="Corbel"/>
          <w:b/>
          <w:bCs/>
          <w:color w:val="7030A0"/>
          <w:sz w:val="72"/>
          <w:szCs w:val="72"/>
          <w:lang w:val="en-US"/>
        </w:rPr>
      </w:pPr>
      <w:r>
        <w:rPr>
          <w:rFonts w:ascii="Corbel" w:hAnsi="Corbel"/>
          <w:b/>
          <w:bCs/>
          <w:color w:val="7030A0"/>
          <w:sz w:val="72"/>
          <w:szCs w:val="72"/>
          <w:lang w:val="en-US"/>
        </w:rPr>
        <w:t>CommonLit Readability Model – A text readability algorithm</w:t>
      </w:r>
    </w:p>
    <w:p w14:paraId="2B6938E0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7EB7A56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650DA1F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46CCCD93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036FABD" w14:textId="350F4605" w:rsidR="007575D7" w:rsidRPr="00BA0590" w:rsidRDefault="007575D7" w:rsidP="00EC024A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383E0E29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3FB20B25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2C625286" w14:textId="2474219D" w:rsidR="007575D7" w:rsidRPr="00BA0590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Raymond Luo</w:t>
      </w:r>
    </w:p>
    <w:p w14:paraId="5304AE7A" w14:textId="6DB7B8BF" w:rsidR="007575D7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17/09/2021</w:t>
      </w:r>
    </w:p>
    <w:p w14:paraId="75A66951" w14:textId="77777777" w:rsidR="007575D7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F8DE548" w14:textId="57FD1A0A" w:rsidR="00134D71" w:rsidRPr="00653D79" w:rsidRDefault="00134D71" w:rsidP="00B8585B">
      <w:pPr>
        <w:spacing w:line="276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653D79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Contents</w:t>
      </w:r>
    </w:p>
    <w:p w14:paraId="23DCDDC2" w14:textId="6B341312" w:rsidR="00A87103" w:rsidRPr="00653D79" w:rsidRDefault="00A87103" w:rsidP="00235F72">
      <w:pPr>
        <w:spacing w:line="276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47CC9133" w14:textId="630F507E" w:rsidR="00A87103" w:rsidRPr="00653D79" w:rsidRDefault="00A8710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3 – Executive Summary</w:t>
      </w:r>
    </w:p>
    <w:p w14:paraId="5D8FE683" w14:textId="2FECB973" w:rsidR="00DF413C" w:rsidRPr="00653D79" w:rsidRDefault="00DF413C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3 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>–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Introduction</w:t>
      </w:r>
    </w:p>
    <w:p w14:paraId="7571E38D" w14:textId="14365E91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ab/>
        <w:t>3 – Limitations</w:t>
      </w:r>
    </w:p>
    <w:p w14:paraId="665B36D3" w14:textId="1AFD6374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</w:t>
      </w:r>
      <w:r w:rsidR="00ED11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>Model</w:t>
      </w:r>
    </w:p>
    <w:p w14:paraId="33D7EF93" w14:textId="77777777" w:rsidR="00087E13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 Results</w:t>
      </w:r>
    </w:p>
    <w:p w14:paraId="25F9305A" w14:textId="7442B650" w:rsidR="00087E13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5 – Conclusion</w:t>
      </w:r>
    </w:p>
    <w:p w14:paraId="56E2B4F5" w14:textId="1F89BF54" w:rsidR="00134D71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6 – Appendix A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C186121" w14:textId="0E53106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A8D1A1" w14:textId="1E7EC649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0089AC39" w14:textId="3CA0C80C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F2736D2" w14:textId="1E6F0004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605852" w14:textId="4229047A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A9D891F" w14:textId="48A24B12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526BF18" w14:textId="0A7DAF2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2B402F8" w14:textId="1EE29B3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66A675F" w14:textId="6B0C9D2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5DF59B89" w14:textId="325CC3CB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BD0013D" w14:textId="65CC475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8DAC28E" w14:textId="2B66A08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B28ED7A" w14:textId="0C2B2F0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FB7BA84" w14:textId="767B42C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1BDAAA0" w14:textId="1447B057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D44C8F5" w14:textId="72DE203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4E85D2B0" w14:textId="7EF09083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467328F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BD4D533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188F73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D9DF50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C19E6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4F260BD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D5DB5AF" w14:textId="33C978AC" w:rsidR="00134D71" w:rsidRPr="00C105A9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105A9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Executive Summary</w:t>
      </w:r>
    </w:p>
    <w:p w14:paraId="5F0FAFD9" w14:textId="77777777" w:rsidR="00134D71" w:rsidRDefault="00134D71" w:rsidP="00134D7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</w:p>
    <w:p w14:paraId="77D9F74A" w14:textId="22BB7E1D" w:rsidR="00134D71" w:rsidRPr="00DF0B6A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DF0B6A"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>
        <w:rPr>
          <w:rFonts w:cstheme="minorHAnsi"/>
          <w:color w:val="000000" w:themeColor="text1"/>
          <w:sz w:val="24"/>
          <w:szCs w:val="24"/>
          <w:lang w:val="en-US"/>
        </w:rPr>
        <w:t>L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aims to develop an algorithm which will help identify a text’s relative difficulty. This report summarises the approach which has been</w:t>
      </w:r>
      <w:r w:rsidR="002A0B49">
        <w:rPr>
          <w:rFonts w:cstheme="minorHAnsi"/>
          <w:color w:val="000000" w:themeColor="text1"/>
          <w:sz w:val="24"/>
          <w:szCs w:val="24"/>
          <w:lang w:val="en-US"/>
        </w:rPr>
        <w:t xml:space="preserve"> implemented</w:t>
      </w:r>
      <w:r w:rsidR="007A6308">
        <w:rPr>
          <w:rFonts w:cstheme="minorHAnsi"/>
          <w:color w:val="000000" w:themeColor="text1"/>
          <w:sz w:val="24"/>
          <w:szCs w:val="24"/>
          <w:lang w:val="en-US"/>
        </w:rPr>
        <w:t xml:space="preserve"> in a non-technical manner and also</w:t>
      </w:r>
      <w:r w:rsidR="009C39A9">
        <w:rPr>
          <w:rFonts w:cstheme="minorHAnsi"/>
          <w:color w:val="000000" w:themeColor="text1"/>
          <w:sz w:val="24"/>
          <w:szCs w:val="24"/>
          <w:lang w:val="en-US"/>
        </w:rPr>
        <w:t xml:space="preserve"> mentions the limitations of</w:t>
      </w:r>
      <w:r w:rsidR="00600023">
        <w:rPr>
          <w:rFonts w:cstheme="minorHAnsi"/>
          <w:color w:val="000000" w:themeColor="text1"/>
          <w:sz w:val="24"/>
          <w:szCs w:val="24"/>
          <w:lang w:val="en-US"/>
        </w:rPr>
        <w:t xml:space="preserve"> our model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 set of text recommendations are also provided to help high school teachers to obtain an outline of which texts are suitable for their students to read. The texts come from a number of popular texts and are to be assigned to year groups between Year 9 and 13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7FF0BB74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1544ECB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purpose of this report is to highlight the mechanisms of this model, the limitations that such a model may have, and provide some text recommendations targeted towards high school students of differing year levels. The model was built for the purpose of providing a more effective way of evaluating the difficulty of texts.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is important to note that such a model will have inherent limitations, and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text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should be taken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only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as a guideline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DE4E4FA" w14:textId="77777777" w:rsidR="00134D71" w:rsidRP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E605004" w14:textId="28B053DC" w:rsidR="005571F7" w:rsidRPr="00136B9E" w:rsidRDefault="005571F7" w:rsidP="00235F72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136B9E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71C484BB" w14:textId="6D973654" w:rsidR="005571F7" w:rsidRDefault="005571F7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D0C2176" w14:textId="67F1E8C6" w:rsidR="004640C1" w:rsidRDefault="00C01070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 w:rsidR="001A0795">
        <w:rPr>
          <w:rFonts w:cstheme="minorHAnsi"/>
          <w:color w:val="000000" w:themeColor="text1"/>
          <w:sz w:val="24"/>
          <w:szCs w:val="24"/>
          <w:lang w:val="en-US"/>
        </w:rPr>
        <w:t>L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it </w:t>
      </w:r>
      <w:r w:rsidR="002F58E3">
        <w:rPr>
          <w:rFonts w:cstheme="minorHAnsi"/>
          <w:color w:val="000000" w:themeColor="text1"/>
          <w:sz w:val="24"/>
          <w:szCs w:val="24"/>
          <w:lang w:val="en-US"/>
        </w:rPr>
        <w:t xml:space="preserve">is a non-profit education technology organization </w:t>
      </w:r>
      <w:r w:rsidR="002F58E3" w:rsidRPr="002F58E3">
        <w:rPr>
          <w:rFonts w:cstheme="minorHAnsi"/>
          <w:color w:val="000000" w:themeColor="text1"/>
          <w:sz w:val="24"/>
          <w:szCs w:val="24"/>
          <w:lang w:val="en-US"/>
        </w:rPr>
        <w:t xml:space="preserve">serving over 20 million teachers and students with free digital reading and writing lessons for grades 3-12. </w:t>
      </w:r>
      <w:r w:rsidR="00BB3645">
        <w:rPr>
          <w:rFonts w:cstheme="minorHAnsi"/>
          <w:color w:val="000000" w:themeColor="text1"/>
          <w:sz w:val="24"/>
          <w:szCs w:val="24"/>
          <w:lang w:val="en-US"/>
        </w:rPr>
        <w:t xml:space="preserve">They have </w:t>
      </w:r>
      <w:r w:rsidR="000916BB">
        <w:rPr>
          <w:rFonts w:cstheme="minorHAnsi"/>
          <w:color w:val="000000" w:themeColor="text1"/>
          <w:sz w:val="24"/>
          <w:szCs w:val="24"/>
          <w:lang w:val="en-US"/>
        </w:rPr>
        <w:t xml:space="preserve">requested for a machine learning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algorithm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>which will aid in identifying the appropriate reading level of a passage of text</w:t>
      </w:r>
      <w:r w:rsidR="00973670">
        <w:rPr>
          <w:rFonts w:cstheme="minorHAnsi"/>
          <w:color w:val="000000" w:themeColor="text1"/>
          <w:sz w:val="24"/>
          <w:szCs w:val="24"/>
          <w:lang w:val="en-US"/>
        </w:rPr>
        <w:t xml:space="preserve"> to improve upon existing solutions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. Currently available </w:t>
      </w:r>
      <w:r w:rsidR="005E760F">
        <w:rPr>
          <w:rFonts w:cstheme="minorHAnsi"/>
          <w:color w:val="000000" w:themeColor="text1"/>
          <w:sz w:val="24"/>
          <w:szCs w:val="24"/>
          <w:lang w:val="en-US"/>
        </w:rPr>
        <w:t xml:space="preserve">readability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methods such as the Flesch-Kincaid Grade Level </w:t>
      </w:r>
      <w:r w:rsidR="004C40ED">
        <w:rPr>
          <w:rFonts w:cstheme="minorHAnsi"/>
          <w:color w:val="000000" w:themeColor="text1"/>
          <w:sz w:val="24"/>
          <w:szCs w:val="24"/>
          <w:lang w:val="en-US"/>
        </w:rPr>
        <w:t xml:space="preserve">utilize weak and limited solutions, such as 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character/syllables per word or number of words per sentence</w:t>
      </w:r>
      <w:r w:rsidR="009F4618">
        <w:rPr>
          <w:rFonts w:cstheme="minorHAnsi"/>
          <w:color w:val="000000" w:themeColor="text1"/>
          <w:sz w:val="24"/>
          <w:szCs w:val="24"/>
          <w:lang w:val="en-US"/>
        </w:rPr>
        <w:t xml:space="preserve">, to signify the </w:t>
      </w:r>
      <w:r w:rsidR="00C649DF">
        <w:rPr>
          <w:rFonts w:cstheme="minorHAnsi"/>
          <w:color w:val="000000" w:themeColor="text1"/>
          <w:sz w:val="24"/>
          <w:szCs w:val="24"/>
          <w:lang w:val="en-US"/>
        </w:rPr>
        <w:t>difficulty of texts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Th</w:t>
      </w:r>
      <w:r w:rsidR="000059C2">
        <w:rPr>
          <w:rFonts w:cstheme="minorHAnsi"/>
          <w:color w:val="000000" w:themeColor="text1"/>
          <w:sz w:val="24"/>
          <w:szCs w:val="24"/>
          <w:lang w:val="en-US"/>
        </w:rPr>
        <w:t>is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report </w:t>
      </w:r>
      <w:r w:rsidR="00D30D91">
        <w:rPr>
          <w:rFonts w:cstheme="minorHAnsi"/>
          <w:color w:val="000000" w:themeColor="text1"/>
          <w:sz w:val="24"/>
          <w:szCs w:val="24"/>
          <w:lang w:val="en-US"/>
        </w:rPr>
        <w:t xml:space="preserve">will provide 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a non-technical explanation of the </w:t>
      </w:r>
      <w:r w:rsidR="00A32828">
        <w:rPr>
          <w:rFonts w:cstheme="minorHAnsi"/>
          <w:color w:val="000000" w:themeColor="text1"/>
          <w:sz w:val="24"/>
          <w:szCs w:val="24"/>
          <w:lang w:val="en-US"/>
        </w:rPr>
        <w:t xml:space="preserve">methodologies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 xml:space="preserve">in our </w:t>
      </w:r>
      <w:r w:rsidR="005705B8">
        <w:rPr>
          <w:rFonts w:cstheme="minorHAnsi"/>
          <w:color w:val="000000" w:themeColor="text1"/>
          <w:sz w:val="24"/>
          <w:szCs w:val="24"/>
          <w:lang w:val="en-US"/>
        </w:rPr>
        <w:t xml:space="preserve">machine learning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model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touch on the limitations</w:t>
      </w:r>
      <w:r w:rsidR="00605133">
        <w:rPr>
          <w:rFonts w:cstheme="minorHAnsi"/>
          <w:color w:val="000000" w:themeColor="text1"/>
          <w:sz w:val="24"/>
          <w:szCs w:val="24"/>
          <w:lang w:val="en-US"/>
        </w:rPr>
        <w:t xml:space="preserve"> which</w:t>
      </w:r>
      <w:r w:rsidR="00AE14C2">
        <w:rPr>
          <w:rFonts w:cstheme="minorHAnsi"/>
          <w:color w:val="000000" w:themeColor="text1"/>
          <w:sz w:val="24"/>
          <w:szCs w:val="24"/>
          <w:lang w:val="en-US"/>
        </w:rPr>
        <w:t xml:space="preserve"> the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 xml:space="preserve"> model possesses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as well as </w:t>
      </w:r>
      <w:r w:rsidR="00E133A4">
        <w:rPr>
          <w:rFonts w:cstheme="minorHAnsi"/>
          <w:color w:val="000000" w:themeColor="text1"/>
          <w:sz w:val="24"/>
          <w:szCs w:val="24"/>
          <w:lang w:val="en-US"/>
        </w:rPr>
        <w:t xml:space="preserve">using </w:t>
      </w:r>
      <w:r w:rsidR="0088483C">
        <w:rPr>
          <w:rFonts w:cstheme="minorHAnsi"/>
          <w:color w:val="000000" w:themeColor="text1"/>
          <w:sz w:val="24"/>
          <w:szCs w:val="24"/>
          <w:lang w:val="en-US"/>
        </w:rPr>
        <w:t xml:space="preserve">our model to </w:t>
      </w:r>
      <w:r w:rsidR="00545094">
        <w:rPr>
          <w:rFonts w:cstheme="minorHAnsi"/>
          <w:color w:val="000000" w:themeColor="text1"/>
          <w:sz w:val="24"/>
          <w:szCs w:val="24"/>
          <w:lang w:val="en-US"/>
        </w:rPr>
        <w:t xml:space="preserve">deduce </w:t>
      </w:r>
      <w:r w:rsidR="00DF2314">
        <w:rPr>
          <w:rFonts w:cstheme="minorHAnsi"/>
          <w:color w:val="000000" w:themeColor="text1"/>
          <w:sz w:val="24"/>
          <w:szCs w:val="24"/>
          <w:lang w:val="en-US"/>
        </w:rPr>
        <w:t>a list of various text</w:t>
      </w:r>
      <w:r w:rsidR="00D46F5C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for</w:t>
      </w:r>
      <w:r w:rsidR="005B3076">
        <w:rPr>
          <w:rFonts w:cstheme="minorHAnsi"/>
          <w:color w:val="000000" w:themeColor="text1"/>
          <w:sz w:val="24"/>
          <w:szCs w:val="24"/>
          <w:lang w:val="en-US"/>
        </w:rPr>
        <w:t xml:space="preserve"> different high school year</w:t>
      </w:r>
      <w:r w:rsidR="00F50F73">
        <w:rPr>
          <w:rFonts w:cstheme="minorHAnsi"/>
          <w:color w:val="000000" w:themeColor="text1"/>
          <w:sz w:val="24"/>
          <w:szCs w:val="24"/>
          <w:lang w:val="en-US"/>
        </w:rPr>
        <w:t xml:space="preserve"> levels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2AA8477" w14:textId="42A8A910" w:rsidR="00833B19" w:rsidRDefault="00833B19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E0A4AEA" w14:textId="316A354A" w:rsidR="0020736C" w:rsidRPr="00F5083C" w:rsidRDefault="0020736C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5083C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Limitations</w:t>
      </w:r>
    </w:p>
    <w:p w14:paraId="528B1DDD" w14:textId="3E059A27" w:rsidR="00E245F2" w:rsidRDefault="00E245F2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D20083B" w14:textId="5667ADA7" w:rsidR="00F32C82" w:rsidRDefault="00D65718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Any machine </w:t>
      </w:r>
      <w:r w:rsidR="00283AB7">
        <w:rPr>
          <w:rFonts w:cstheme="minorHAnsi"/>
          <w:color w:val="000000" w:themeColor="text1"/>
          <w:sz w:val="24"/>
          <w:szCs w:val="24"/>
          <w:lang w:val="en-US"/>
        </w:rPr>
        <w:t xml:space="preserve">generated predictions will have inherent </w:t>
      </w:r>
      <w:r w:rsidR="001678C6">
        <w:rPr>
          <w:rFonts w:cstheme="minorHAnsi"/>
          <w:color w:val="000000" w:themeColor="text1"/>
          <w:sz w:val="24"/>
          <w:szCs w:val="24"/>
          <w:lang w:val="en-US"/>
        </w:rPr>
        <w:t xml:space="preserve">limitations. </w:t>
      </w:r>
      <w:r w:rsidR="00790653">
        <w:rPr>
          <w:rFonts w:cstheme="minorHAnsi"/>
          <w:color w:val="000000" w:themeColor="text1"/>
          <w:sz w:val="24"/>
          <w:szCs w:val="24"/>
          <w:lang w:val="en-US"/>
        </w:rPr>
        <w:t xml:space="preserve">Some of the limitations which </w:t>
      </w:r>
      <w:r w:rsidR="004512C7">
        <w:rPr>
          <w:rFonts w:cstheme="minorHAnsi"/>
          <w:color w:val="000000" w:themeColor="text1"/>
          <w:sz w:val="24"/>
          <w:szCs w:val="24"/>
          <w:lang w:val="en-US"/>
        </w:rPr>
        <w:t>belong to this model</w:t>
      </w:r>
      <w:r w:rsidR="00F32C82">
        <w:rPr>
          <w:rFonts w:cstheme="minorHAnsi"/>
          <w:color w:val="000000" w:themeColor="text1"/>
          <w:sz w:val="24"/>
          <w:szCs w:val="24"/>
          <w:lang w:val="en-US"/>
        </w:rPr>
        <w:t xml:space="preserve"> are described below:</w:t>
      </w:r>
    </w:p>
    <w:p w14:paraId="627DCBF0" w14:textId="0F05A216" w:rsidR="00F32C82" w:rsidRDefault="00F32C82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E92A70" w14:textId="6FAA679E" w:rsidR="003279A1" w:rsidRPr="003279A1" w:rsidRDefault="00DE1AE6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model may encounter</w:t>
      </w:r>
      <w:r w:rsidR="00C105A9">
        <w:rPr>
          <w:rFonts w:cstheme="minorHAnsi"/>
          <w:color w:val="000000" w:themeColor="text1"/>
          <w:sz w:val="24"/>
          <w:szCs w:val="24"/>
        </w:rPr>
        <w:t xml:space="preserve"> some degree of</w:t>
      </w:r>
      <w:r>
        <w:rPr>
          <w:rFonts w:cstheme="minorHAnsi"/>
          <w:color w:val="000000" w:themeColor="text1"/>
          <w:sz w:val="24"/>
          <w:szCs w:val="24"/>
        </w:rPr>
        <w:t xml:space="preserve"> trouble in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providing a holistic score for entire texts</w:t>
      </w:r>
      <w:r w:rsidR="00F85D22">
        <w:rPr>
          <w:rFonts w:cstheme="minorHAnsi"/>
          <w:color w:val="000000" w:themeColor="text1"/>
          <w:sz w:val="24"/>
          <w:szCs w:val="24"/>
        </w:rPr>
        <w:t>. The model was trained on excerpts of around 100-250 words, but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texts typically have far more words</w:t>
      </w:r>
      <w:r w:rsidR="003345C7">
        <w:rPr>
          <w:rFonts w:cstheme="minorHAnsi"/>
          <w:color w:val="000000" w:themeColor="text1"/>
          <w:sz w:val="24"/>
          <w:szCs w:val="24"/>
        </w:rPr>
        <w:t>. 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h</w:t>
      </w:r>
      <w:r w:rsidR="003345C7">
        <w:rPr>
          <w:rFonts w:cstheme="minorHAnsi"/>
          <w:color w:val="000000" w:themeColor="text1"/>
          <w:sz w:val="24"/>
          <w:szCs w:val="24"/>
        </w:rPr>
        <w:t xml:space="preserve">us, the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perceived ‘difficulty’ of each excerpt within the same text will likely be subject to</w:t>
      </w:r>
      <w:r w:rsidR="000B51CA">
        <w:rPr>
          <w:rFonts w:cstheme="minorHAnsi"/>
          <w:color w:val="000000" w:themeColor="text1"/>
          <w:sz w:val="24"/>
          <w:szCs w:val="24"/>
        </w:rPr>
        <w:t xml:space="preserve"> some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variation.</w:t>
      </w:r>
    </w:p>
    <w:p w14:paraId="6627EF0C" w14:textId="1D2E2EEA" w:rsidR="00F32C82" w:rsidRDefault="0028423D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he difficulty of texts especially in a high school setting, lie in the symbolic meanings of the text and is not solely influenced by the complexity of its vocabulary or how difficult a sentence is to read. Such a model is</w:t>
      </w:r>
      <w:r>
        <w:rPr>
          <w:rFonts w:cstheme="minorHAnsi"/>
          <w:color w:val="000000" w:themeColor="text1"/>
          <w:sz w:val="24"/>
          <w:szCs w:val="24"/>
        </w:rPr>
        <w:t xml:space="preserve"> not very capable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of picking up on such factors, due to the scope of which it has been trained on.</w:t>
      </w:r>
    </w:p>
    <w:p w14:paraId="349A5EFB" w14:textId="77777777" w:rsidR="008021C4" w:rsidRDefault="008021C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AC16B9" w14:textId="213A93E2" w:rsidR="007F45A1" w:rsidRDefault="00B42B5E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3755B">
        <w:rPr>
          <w:rFonts w:cstheme="minorHAnsi"/>
          <w:b/>
          <w:bCs/>
          <w:color w:val="000000" w:themeColor="text1"/>
          <w:sz w:val="28"/>
          <w:szCs w:val="28"/>
          <w:u w:val="single"/>
        </w:rPr>
        <w:t>Model</w:t>
      </w:r>
    </w:p>
    <w:p w14:paraId="3A331C84" w14:textId="77777777" w:rsidR="00276644" w:rsidRPr="0033755B" w:rsidRDefault="0027664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28BDAD7A" w14:textId="45159B2D" w:rsidR="00E60B63" w:rsidRDefault="00B42B5E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model utilizes 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a machine learning algorithm to learn to interpret the </w:t>
      </w:r>
      <w:r w:rsidR="00143E0A">
        <w:rPr>
          <w:rFonts w:cstheme="minorHAnsi"/>
          <w:color w:val="000000" w:themeColor="text1"/>
          <w:sz w:val="24"/>
          <w:szCs w:val="24"/>
        </w:rPr>
        <w:t>text and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 assign a numerical score to the text which signifies its readability. </w:t>
      </w:r>
      <w:r w:rsidR="00143E0A">
        <w:rPr>
          <w:rFonts w:cstheme="minorHAnsi"/>
          <w:color w:val="000000" w:themeColor="text1"/>
          <w:sz w:val="24"/>
          <w:szCs w:val="24"/>
        </w:rPr>
        <w:t xml:space="preserve">The model was trained on a given dataset of around 2800 </w:t>
      </w:r>
      <w:r w:rsidR="004A4601">
        <w:rPr>
          <w:rFonts w:cstheme="minorHAnsi"/>
          <w:color w:val="000000" w:themeColor="text1"/>
          <w:sz w:val="24"/>
          <w:szCs w:val="24"/>
        </w:rPr>
        <w:t xml:space="preserve">text excerpts, with each excerpt being accompanied by its readability score. </w:t>
      </w:r>
      <w:r w:rsidR="00AE441C">
        <w:rPr>
          <w:rFonts w:cstheme="minorHAnsi"/>
          <w:color w:val="000000" w:themeColor="text1"/>
          <w:sz w:val="24"/>
          <w:szCs w:val="24"/>
        </w:rPr>
        <w:t xml:space="preserve">Through this training, the model will learn to </w:t>
      </w:r>
      <w:r w:rsidR="00CC4CB7">
        <w:rPr>
          <w:rFonts w:cstheme="minorHAnsi"/>
          <w:color w:val="000000" w:themeColor="text1"/>
          <w:sz w:val="24"/>
          <w:szCs w:val="24"/>
        </w:rPr>
        <w:t xml:space="preserve">identify key </w:t>
      </w:r>
      <w:r w:rsidR="004958E1">
        <w:rPr>
          <w:rFonts w:cstheme="minorHAnsi"/>
          <w:color w:val="000000" w:themeColor="text1"/>
          <w:sz w:val="24"/>
          <w:szCs w:val="24"/>
        </w:rPr>
        <w:t>components of a</w:t>
      </w:r>
      <w:r w:rsidR="00A657C0">
        <w:rPr>
          <w:rFonts w:cstheme="minorHAnsi"/>
          <w:color w:val="000000" w:themeColor="text1"/>
          <w:sz w:val="24"/>
          <w:szCs w:val="24"/>
        </w:rPr>
        <w:t xml:space="preserve"> passage of text and use these key features to determine an appropriate</w:t>
      </w:r>
      <w:r w:rsidR="009F3497">
        <w:rPr>
          <w:rFonts w:cstheme="minorHAnsi"/>
          <w:color w:val="000000" w:themeColor="text1"/>
          <w:sz w:val="24"/>
          <w:szCs w:val="24"/>
        </w:rPr>
        <w:t xml:space="preserve"> score.</w:t>
      </w:r>
      <w:r w:rsidR="00A3063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83A5D70" w14:textId="77777777" w:rsidR="00E60B63" w:rsidRDefault="00E60B63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0FB2EA2" w14:textId="07534BF7" w:rsidR="00B42B5E" w:rsidRDefault="00A3063D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particularly powerful</w:t>
      </w:r>
      <w:r w:rsidR="001C3DBB">
        <w:rPr>
          <w:rFonts w:cstheme="minorHAnsi"/>
          <w:color w:val="000000" w:themeColor="text1"/>
          <w:sz w:val="24"/>
          <w:szCs w:val="24"/>
        </w:rPr>
        <w:t xml:space="preserve"> type of</w:t>
      </w:r>
      <w:r w:rsidR="00672D56">
        <w:rPr>
          <w:rFonts w:cstheme="minorHAnsi"/>
          <w:color w:val="000000" w:themeColor="text1"/>
          <w:sz w:val="24"/>
          <w:szCs w:val="24"/>
        </w:rPr>
        <w:t xml:space="preserve"> machine learning model known as a transformer has been employed</w:t>
      </w:r>
      <w:r w:rsidR="00920799">
        <w:rPr>
          <w:rFonts w:cstheme="minorHAnsi"/>
          <w:color w:val="000000" w:themeColor="text1"/>
          <w:sz w:val="24"/>
          <w:szCs w:val="24"/>
        </w:rPr>
        <w:t>. Such a model is more capable of modelling and remembering long-term dependencies within the texts, which is one of the reasons why it is effective</w:t>
      </w:r>
      <w:r w:rsidR="00A7646A">
        <w:rPr>
          <w:rFonts w:cstheme="minorHAnsi"/>
          <w:color w:val="000000" w:themeColor="text1"/>
          <w:sz w:val="24"/>
          <w:szCs w:val="24"/>
        </w:rPr>
        <w:t xml:space="preserve"> at handling text</w:t>
      </w:r>
      <w:r w:rsidR="00AB451C">
        <w:rPr>
          <w:rFonts w:cstheme="minorHAnsi"/>
          <w:color w:val="000000" w:themeColor="text1"/>
          <w:sz w:val="24"/>
          <w:szCs w:val="24"/>
        </w:rPr>
        <w:t xml:space="preserve"> inputs</w:t>
      </w:r>
      <w:r w:rsidR="00920799">
        <w:rPr>
          <w:rFonts w:cstheme="minorHAnsi"/>
          <w:color w:val="000000" w:themeColor="text1"/>
          <w:sz w:val="24"/>
          <w:szCs w:val="24"/>
        </w:rPr>
        <w:t>.</w:t>
      </w:r>
    </w:p>
    <w:p w14:paraId="2195FB87" w14:textId="7A4DB107" w:rsidR="00AB451C" w:rsidRDefault="00AB451C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FD91C27" w14:textId="5B2F1253" w:rsidR="00E67CB8" w:rsidRDefault="00AB451C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Feeding through the model involves the fol</w:t>
      </w:r>
      <w:r w:rsidR="00E67CB8">
        <w:rPr>
          <w:rFonts w:cstheme="minorHAnsi"/>
          <w:color w:val="000000" w:themeColor="text1"/>
          <w:sz w:val="24"/>
          <w:szCs w:val="24"/>
        </w:rPr>
        <w:t>lowing steps:</w:t>
      </w:r>
    </w:p>
    <w:p w14:paraId="390EA24C" w14:textId="20C2D751" w:rsidR="00E67CB8" w:rsidRDefault="00E67CB8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DCB01BE" w14:textId="006DB6C0" w:rsidR="00E67CB8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Encoding the input text to a sequence of numbers</w:t>
      </w:r>
    </w:p>
    <w:p w14:paraId="0C088D30" w14:textId="194DC1A5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Passing the sequence of numbers through the model</w:t>
      </w:r>
    </w:p>
    <w:p w14:paraId="570A9CD9" w14:textId="4A280CC8" w:rsidR="00C7518F" w:rsidRDefault="00C7518F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 numbers through a series of computations</w:t>
      </w:r>
      <w:r w:rsidR="005C0DAF">
        <w:rPr>
          <w:rFonts w:cstheme="minorHAnsi"/>
          <w:color w:val="000000" w:themeColor="text1"/>
          <w:sz w:val="24"/>
          <w:szCs w:val="24"/>
        </w:rPr>
        <w:t xml:space="preserve"> to obtain a single score at the end</w:t>
      </w:r>
    </w:p>
    <w:p w14:paraId="26A888B5" w14:textId="5A86FDFA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Receiving the readability score from the model</w:t>
      </w:r>
    </w:p>
    <w:p w14:paraId="07CA394A" w14:textId="6517A2DE" w:rsidR="003F15E3" w:rsidRDefault="003F15E3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6CFFEDB" w14:textId="5FF39892" w:rsidR="003F15E3" w:rsidRPr="00F73979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73979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Results</w:t>
      </w:r>
    </w:p>
    <w:p w14:paraId="1F3110B4" w14:textId="385A7FF0" w:rsidR="00BB669F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EAFD06" w14:textId="44691E7F" w:rsidR="00BB669F" w:rsidRDefault="0070779D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Excerpts from a</w:t>
      </w:r>
      <w:r w:rsidR="00545209">
        <w:rPr>
          <w:rFonts w:cstheme="minorHAnsi"/>
          <w:color w:val="000000" w:themeColor="text1"/>
          <w:sz w:val="24"/>
          <w:szCs w:val="24"/>
        </w:rPr>
        <w:t xml:space="preserve"> set of 100 texts </w:t>
      </w:r>
      <w:r w:rsidR="006349DA">
        <w:rPr>
          <w:rFonts w:cstheme="minorHAnsi"/>
          <w:color w:val="000000" w:themeColor="text1"/>
          <w:sz w:val="24"/>
          <w:szCs w:val="24"/>
        </w:rPr>
        <w:t xml:space="preserve">sourced from the Project Gutenberg website have been </w:t>
      </w:r>
      <w:r w:rsidR="00E65E17">
        <w:rPr>
          <w:rFonts w:cstheme="minorHAnsi"/>
          <w:color w:val="000000" w:themeColor="text1"/>
          <w:sz w:val="24"/>
          <w:szCs w:val="24"/>
        </w:rPr>
        <w:t>extracted</w:t>
      </w:r>
      <w:r w:rsidR="00256D8A">
        <w:rPr>
          <w:rFonts w:cstheme="minorHAnsi"/>
          <w:color w:val="000000" w:themeColor="text1"/>
          <w:sz w:val="24"/>
          <w:szCs w:val="24"/>
        </w:rPr>
        <w:t xml:space="preserve">, with a corresponding readability score </w:t>
      </w:r>
      <w:r w:rsidR="005F3C0F">
        <w:rPr>
          <w:rFonts w:cstheme="minorHAnsi"/>
          <w:color w:val="000000" w:themeColor="text1"/>
          <w:sz w:val="24"/>
          <w:szCs w:val="24"/>
        </w:rPr>
        <w:t xml:space="preserve">calculated for each text. </w:t>
      </w:r>
      <w:r w:rsidR="00B51982">
        <w:rPr>
          <w:rFonts w:cstheme="minorHAnsi"/>
          <w:color w:val="000000" w:themeColor="text1"/>
          <w:sz w:val="24"/>
          <w:szCs w:val="24"/>
        </w:rPr>
        <w:t xml:space="preserve">10 sets of scores are provided for different excerpts from each text, with the average of all the scores calculated. </w:t>
      </w:r>
      <w:r w:rsidR="008312DF">
        <w:rPr>
          <w:rFonts w:cstheme="minorHAnsi"/>
          <w:color w:val="000000" w:themeColor="text1"/>
          <w:sz w:val="24"/>
          <w:szCs w:val="24"/>
        </w:rPr>
        <w:t xml:space="preserve">The year level which </w:t>
      </w:r>
      <w:r w:rsidR="005A22B2">
        <w:rPr>
          <w:rFonts w:cstheme="minorHAnsi"/>
          <w:color w:val="000000" w:themeColor="text1"/>
          <w:sz w:val="24"/>
          <w:szCs w:val="24"/>
        </w:rPr>
        <w:t xml:space="preserve">the scores </w:t>
      </w:r>
      <w:r w:rsidR="00B94EF2">
        <w:rPr>
          <w:rFonts w:cstheme="minorHAnsi"/>
          <w:color w:val="000000" w:themeColor="text1"/>
          <w:sz w:val="24"/>
          <w:szCs w:val="24"/>
        </w:rPr>
        <w:t xml:space="preserve">are </w:t>
      </w:r>
      <w:r w:rsidR="005A22B2">
        <w:rPr>
          <w:rFonts w:cstheme="minorHAnsi"/>
          <w:color w:val="000000" w:themeColor="text1"/>
          <w:sz w:val="24"/>
          <w:szCs w:val="24"/>
        </w:rPr>
        <w:t>correlated to are defined below</w:t>
      </w:r>
    </w:p>
    <w:p w14:paraId="30AC2269" w14:textId="56B0EFFC" w:rsidR="005A22B2" w:rsidRDefault="005A22B2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66" w:type="dxa"/>
        <w:tblLook w:val="04A0" w:firstRow="1" w:lastRow="0" w:firstColumn="1" w:lastColumn="0" w:noHBand="0" w:noVBand="1"/>
      </w:tblPr>
      <w:tblGrid>
        <w:gridCol w:w="3700"/>
        <w:gridCol w:w="3520"/>
      </w:tblGrid>
      <w:tr w:rsidR="00D628AE" w:rsidRPr="00D628AE" w14:paraId="322C7C2B" w14:textId="77777777" w:rsidTr="00D628AE">
        <w:trPr>
          <w:trHeight w:val="555"/>
        </w:trPr>
        <w:tc>
          <w:tcPr>
            <w:tcW w:w="7220" w:type="dxa"/>
            <w:gridSpan w:val="2"/>
            <w:hideMark/>
          </w:tcPr>
          <w:p w14:paraId="0ADBED55" w14:textId="3AF48546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Boundary Scores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628AE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(square bracket denotes inclusive, round bracket denotes non-inclusive)</w:t>
            </w:r>
          </w:p>
        </w:tc>
      </w:tr>
      <w:tr w:rsidR="00D628AE" w:rsidRPr="00D628AE" w14:paraId="51E4DEC4" w14:textId="77777777" w:rsidTr="00D628AE">
        <w:trPr>
          <w:trHeight w:val="402"/>
        </w:trPr>
        <w:tc>
          <w:tcPr>
            <w:tcW w:w="3700" w:type="dxa"/>
            <w:hideMark/>
          </w:tcPr>
          <w:p w14:paraId="6FA4507D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Year Level</w:t>
            </w:r>
          </w:p>
        </w:tc>
        <w:tc>
          <w:tcPr>
            <w:tcW w:w="3520" w:type="dxa"/>
            <w:hideMark/>
          </w:tcPr>
          <w:p w14:paraId="0DB0C792" w14:textId="176A0F44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Boundaries</w:t>
            </w:r>
          </w:p>
        </w:tc>
      </w:tr>
      <w:tr w:rsidR="00D628AE" w:rsidRPr="00D628AE" w14:paraId="07159728" w14:textId="77777777" w:rsidTr="00D628AE">
        <w:trPr>
          <w:trHeight w:val="402"/>
        </w:trPr>
        <w:tc>
          <w:tcPr>
            <w:tcW w:w="3700" w:type="dxa"/>
            <w:hideMark/>
          </w:tcPr>
          <w:p w14:paraId="5442DD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9-</w:t>
            </w:r>
          </w:p>
        </w:tc>
        <w:tc>
          <w:tcPr>
            <w:tcW w:w="3520" w:type="dxa"/>
            <w:hideMark/>
          </w:tcPr>
          <w:p w14:paraId="24485C9C" w14:textId="1EFAC0A4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0.</w:t>
            </w:r>
            <w:r w:rsidR="00216DB6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</w:tr>
      <w:tr w:rsidR="00D628AE" w:rsidRPr="00D628AE" w14:paraId="218C9A98" w14:textId="77777777" w:rsidTr="00D628AE">
        <w:trPr>
          <w:trHeight w:val="402"/>
        </w:trPr>
        <w:tc>
          <w:tcPr>
            <w:tcW w:w="3700" w:type="dxa"/>
            <w:hideMark/>
          </w:tcPr>
          <w:p w14:paraId="62547BC6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</w:t>
            </w:r>
          </w:p>
        </w:tc>
        <w:tc>
          <w:tcPr>
            <w:tcW w:w="3520" w:type="dxa"/>
            <w:hideMark/>
          </w:tcPr>
          <w:p w14:paraId="5E1D3524" w14:textId="34C9DE7B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0.</w:t>
            </w:r>
            <w:r w:rsidR="00216DB6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628AE" w:rsidRPr="00D628AE" w14:paraId="4AABDB60" w14:textId="77777777" w:rsidTr="00D628AE">
        <w:trPr>
          <w:trHeight w:val="402"/>
        </w:trPr>
        <w:tc>
          <w:tcPr>
            <w:tcW w:w="3700" w:type="dxa"/>
            <w:hideMark/>
          </w:tcPr>
          <w:p w14:paraId="2A137E01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Year 10</w:t>
            </w:r>
          </w:p>
        </w:tc>
        <w:tc>
          <w:tcPr>
            <w:tcW w:w="3520" w:type="dxa"/>
            <w:hideMark/>
          </w:tcPr>
          <w:p w14:paraId="48D5BC76" w14:textId="0667D90D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-0.1)</w:t>
            </w:r>
          </w:p>
        </w:tc>
      </w:tr>
      <w:tr w:rsidR="00D628AE" w:rsidRPr="00D628AE" w14:paraId="7C6CAD2E" w14:textId="77777777" w:rsidTr="00D628AE">
        <w:trPr>
          <w:trHeight w:val="402"/>
        </w:trPr>
        <w:tc>
          <w:tcPr>
            <w:tcW w:w="3700" w:type="dxa"/>
            <w:hideMark/>
          </w:tcPr>
          <w:p w14:paraId="3E0BC9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11</w:t>
            </w:r>
          </w:p>
        </w:tc>
        <w:tc>
          <w:tcPr>
            <w:tcW w:w="3520" w:type="dxa"/>
            <w:hideMark/>
          </w:tcPr>
          <w:p w14:paraId="654E0041" w14:textId="16ABBC84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-0.6)</w:t>
            </w:r>
          </w:p>
        </w:tc>
      </w:tr>
      <w:tr w:rsidR="00D628AE" w:rsidRPr="00D628AE" w14:paraId="1BADABBF" w14:textId="77777777" w:rsidTr="00D628AE">
        <w:trPr>
          <w:trHeight w:val="402"/>
        </w:trPr>
        <w:tc>
          <w:tcPr>
            <w:tcW w:w="3700" w:type="dxa"/>
            <w:hideMark/>
          </w:tcPr>
          <w:p w14:paraId="703CA94E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12</w:t>
            </w:r>
          </w:p>
        </w:tc>
        <w:tc>
          <w:tcPr>
            <w:tcW w:w="3520" w:type="dxa"/>
            <w:hideMark/>
          </w:tcPr>
          <w:p w14:paraId="62380F3E" w14:textId="38BE2F3F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</w:t>
            </w:r>
            <w:r w:rsidR="008B6D3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-1.1)</w:t>
            </w:r>
          </w:p>
        </w:tc>
      </w:tr>
      <w:tr w:rsidR="00D628AE" w:rsidRPr="00D628AE" w14:paraId="1D8E0FA5" w14:textId="77777777" w:rsidTr="00D628AE">
        <w:trPr>
          <w:trHeight w:val="402"/>
        </w:trPr>
        <w:tc>
          <w:tcPr>
            <w:tcW w:w="3700" w:type="dxa"/>
            <w:hideMark/>
          </w:tcPr>
          <w:p w14:paraId="70A27947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13</w:t>
            </w:r>
          </w:p>
        </w:tc>
        <w:tc>
          <w:tcPr>
            <w:tcW w:w="3520" w:type="dxa"/>
            <w:hideMark/>
          </w:tcPr>
          <w:p w14:paraId="24139028" w14:textId="7E2C027D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-2.</w:t>
            </w:r>
            <w:r w:rsidR="008B6D3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</w:t>
            </w:r>
            <w:r w:rsidR="008B6D3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628AE" w:rsidRPr="00D628AE" w14:paraId="7EEA792C" w14:textId="77777777" w:rsidTr="00D628AE">
        <w:trPr>
          <w:trHeight w:val="402"/>
        </w:trPr>
        <w:tc>
          <w:tcPr>
            <w:tcW w:w="3700" w:type="dxa"/>
          </w:tcPr>
          <w:p w14:paraId="7C5AE1CA" w14:textId="734EBE5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Year 13+</w:t>
            </w:r>
          </w:p>
        </w:tc>
        <w:tc>
          <w:tcPr>
            <w:tcW w:w="3520" w:type="dxa"/>
          </w:tcPr>
          <w:p w14:paraId="4594F792" w14:textId="34783C2F" w:rsid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-2.</w:t>
            </w:r>
            <w:r w:rsidR="008B6D3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4DED7CF" w14:textId="77777777" w:rsidR="00D92938" w:rsidRDefault="00D92938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CF36838" w14:textId="1B5AFB25" w:rsidR="005A22B2" w:rsidRDefault="00D628AE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Year 9- and Year 13+ </w:t>
      </w:r>
      <w:r w:rsidR="00842FD6">
        <w:rPr>
          <w:rFonts w:cstheme="minorHAnsi"/>
          <w:color w:val="000000" w:themeColor="text1"/>
          <w:sz w:val="24"/>
          <w:szCs w:val="24"/>
        </w:rPr>
        <w:t xml:space="preserve">signify texts </w:t>
      </w:r>
      <w:r>
        <w:rPr>
          <w:rFonts w:cstheme="minorHAnsi"/>
          <w:color w:val="000000" w:themeColor="text1"/>
          <w:sz w:val="24"/>
          <w:szCs w:val="24"/>
        </w:rPr>
        <w:t>which are typically too easy for Year 9 students or too difficult for Year 13 students</w:t>
      </w:r>
      <w:r w:rsidR="006F137B">
        <w:rPr>
          <w:rFonts w:cstheme="minorHAnsi"/>
          <w:color w:val="000000" w:themeColor="text1"/>
          <w:sz w:val="24"/>
          <w:szCs w:val="24"/>
        </w:rPr>
        <w:t xml:space="preserve"> respectively</w:t>
      </w:r>
      <w:r w:rsidR="00F956F7">
        <w:rPr>
          <w:rFonts w:cstheme="minorHAnsi"/>
          <w:color w:val="000000" w:themeColor="text1"/>
          <w:sz w:val="24"/>
          <w:szCs w:val="24"/>
        </w:rPr>
        <w:t>.</w:t>
      </w:r>
      <w:r w:rsidR="006E36E1">
        <w:rPr>
          <w:rFonts w:cstheme="minorHAnsi"/>
          <w:color w:val="000000" w:themeColor="text1"/>
          <w:sz w:val="24"/>
          <w:szCs w:val="24"/>
        </w:rPr>
        <w:t xml:space="preserve"> The boundary scores were self-defined and may be subject to change. Thus, texts which are close to the boundary scores may be </w:t>
      </w:r>
      <w:r w:rsidR="006C4524">
        <w:rPr>
          <w:rFonts w:cstheme="minorHAnsi"/>
          <w:color w:val="000000" w:themeColor="text1"/>
          <w:sz w:val="24"/>
          <w:szCs w:val="24"/>
        </w:rPr>
        <w:t>suited to</w:t>
      </w:r>
      <w:r w:rsidR="005029D4">
        <w:rPr>
          <w:rFonts w:cstheme="minorHAnsi"/>
          <w:color w:val="000000" w:themeColor="text1"/>
          <w:sz w:val="24"/>
          <w:szCs w:val="24"/>
        </w:rPr>
        <w:t>wards</w:t>
      </w:r>
      <w:r w:rsidR="006C4524">
        <w:rPr>
          <w:rFonts w:cstheme="minorHAnsi"/>
          <w:color w:val="000000" w:themeColor="text1"/>
          <w:sz w:val="24"/>
          <w:szCs w:val="24"/>
        </w:rPr>
        <w:t xml:space="preserve"> either of the year levels adjacent to the boundary score</w:t>
      </w:r>
      <w:r w:rsidR="009734F5">
        <w:rPr>
          <w:rFonts w:cstheme="minorHAnsi"/>
          <w:color w:val="000000" w:themeColor="text1"/>
          <w:sz w:val="24"/>
          <w:szCs w:val="24"/>
        </w:rPr>
        <w:t xml:space="preserve"> it is closest to.</w:t>
      </w:r>
      <w:r w:rsidR="00874285">
        <w:rPr>
          <w:rFonts w:cstheme="minorHAnsi"/>
          <w:color w:val="000000" w:themeColor="text1"/>
          <w:sz w:val="24"/>
          <w:szCs w:val="24"/>
        </w:rPr>
        <w:t xml:space="preserve"> The greatest number of texts belongs in the Year 11 bracket</w:t>
      </w:r>
      <w:r w:rsidR="007C1500">
        <w:rPr>
          <w:rFonts w:cstheme="minorHAnsi"/>
          <w:color w:val="000000" w:themeColor="text1"/>
          <w:sz w:val="24"/>
          <w:szCs w:val="24"/>
        </w:rPr>
        <w:t>, with 31 texts classified as most suitable towards Year 11 students.</w:t>
      </w:r>
    </w:p>
    <w:p w14:paraId="60A3D26D" w14:textId="73E21814" w:rsidR="00C10E9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3C2A9C2" w14:textId="0A531A58" w:rsidR="00C10E9B" w:rsidRPr="00A30FA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a complete list of texts, with their associated </w:t>
      </w:r>
      <w:r w:rsidR="003D0FBB">
        <w:rPr>
          <w:rFonts w:cstheme="minorHAnsi"/>
          <w:color w:val="000000" w:themeColor="text1"/>
          <w:sz w:val="24"/>
          <w:szCs w:val="24"/>
        </w:rPr>
        <w:t xml:space="preserve">readability score and </w:t>
      </w:r>
      <w:r w:rsidR="00A30FAB">
        <w:rPr>
          <w:rFonts w:cstheme="minorHAnsi"/>
          <w:color w:val="000000" w:themeColor="text1"/>
          <w:sz w:val="24"/>
          <w:szCs w:val="24"/>
        </w:rPr>
        <w:t xml:space="preserve">model-determined year level, refer to </w:t>
      </w:r>
      <w:r w:rsidR="00A30FAB">
        <w:rPr>
          <w:rFonts w:cstheme="minorHAnsi"/>
          <w:b/>
          <w:bCs/>
          <w:color w:val="000000" w:themeColor="text1"/>
          <w:sz w:val="24"/>
          <w:szCs w:val="24"/>
        </w:rPr>
        <w:t>Appendix A</w:t>
      </w:r>
      <w:r w:rsidR="00A30FAB">
        <w:rPr>
          <w:rFonts w:cstheme="minorHAnsi"/>
          <w:color w:val="000000" w:themeColor="text1"/>
          <w:sz w:val="24"/>
          <w:szCs w:val="24"/>
        </w:rPr>
        <w:t>.</w:t>
      </w:r>
    </w:p>
    <w:p w14:paraId="058E7D93" w14:textId="4F4792E7" w:rsidR="00A118B0" w:rsidRDefault="00A118B0" w:rsidP="005642A7">
      <w:pPr>
        <w:spacing w:line="276" w:lineRule="auto"/>
        <w:rPr>
          <w:rFonts w:ascii="Corbel" w:hAnsi="Corbel"/>
          <w:b/>
          <w:bCs/>
          <w:color w:val="7030A0"/>
          <w:sz w:val="32"/>
          <w:szCs w:val="32"/>
        </w:rPr>
      </w:pPr>
    </w:p>
    <w:p w14:paraId="07DB8B34" w14:textId="73DB40C8" w:rsidR="00E84C85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B6827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Conclusion</w:t>
      </w:r>
    </w:p>
    <w:p w14:paraId="3D5133EA" w14:textId="6F416A34" w:rsidR="004B6827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B9430B2" w14:textId="4DA1FD4A" w:rsidR="004B6827" w:rsidRDefault="002F71B0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1050A">
        <w:rPr>
          <w:rFonts w:cstheme="minorHAnsi"/>
          <w:color w:val="000000" w:themeColor="text1"/>
          <w:sz w:val="24"/>
          <w:szCs w:val="24"/>
        </w:rPr>
        <w:t>Machine learning can serve as an extremely powerful tool for language processing</w:t>
      </w:r>
      <w:r w:rsidR="000F1468" w:rsidRPr="0071050A">
        <w:rPr>
          <w:rFonts w:cstheme="minorHAnsi"/>
          <w:color w:val="000000" w:themeColor="text1"/>
          <w:sz w:val="24"/>
          <w:szCs w:val="24"/>
        </w:rPr>
        <w:t xml:space="preserve"> tasks such as readability testing</w:t>
      </w:r>
      <w:r w:rsidR="0071050A">
        <w:rPr>
          <w:rFonts w:cstheme="minorHAnsi"/>
          <w:color w:val="000000" w:themeColor="text1"/>
          <w:sz w:val="24"/>
          <w:szCs w:val="24"/>
        </w:rPr>
        <w:t xml:space="preserve">. Employing machine learning allows the difficulty of various </w:t>
      </w:r>
      <w:r w:rsidR="00C65408">
        <w:rPr>
          <w:rFonts w:cstheme="minorHAnsi"/>
          <w:color w:val="000000" w:themeColor="text1"/>
          <w:sz w:val="24"/>
          <w:szCs w:val="24"/>
        </w:rPr>
        <w:t xml:space="preserve">published works to be </w:t>
      </w:r>
      <w:r w:rsidR="00E51AA3">
        <w:rPr>
          <w:rFonts w:cstheme="minorHAnsi"/>
          <w:color w:val="000000" w:themeColor="text1"/>
          <w:sz w:val="24"/>
          <w:szCs w:val="24"/>
        </w:rPr>
        <w:t xml:space="preserve">more accurately and efficiently </w:t>
      </w:r>
      <w:r w:rsidR="00E53EFA">
        <w:rPr>
          <w:rFonts w:cstheme="minorHAnsi"/>
          <w:color w:val="000000" w:themeColor="text1"/>
          <w:sz w:val="24"/>
          <w:szCs w:val="24"/>
        </w:rPr>
        <w:t>scored</w:t>
      </w:r>
      <w:r w:rsidR="003B4B23">
        <w:rPr>
          <w:rFonts w:cstheme="minorHAnsi"/>
          <w:color w:val="000000" w:themeColor="text1"/>
          <w:sz w:val="24"/>
          <w:szCs w:val="24"/>
        </w:rPr>
        <w:t xml:space="preserve">, which is the main objective </w:t>
      </w:r>
      <w:r w:rsidR="00945671">
        <w:rPr>
          <w:rFonts w:cstheme="minorHAnsi"/>
          <w:color w:val="000000" w:themeColor="text1"/>
          <w:sz w:val="24"/>
          <w:szCs w:val="24"/>
        </w:rPr>
        <w:t xml:space="preserve">of </w:t>
      </w:r>
      <w:r w:rsidR="000F1A2F">
        <w:rPr>
          <w:rFonts w:cstheme="minorHAnsi"/>
          <w:color w:val="000000" w:themeColor="text1"/>
          <w:sz w:val="24"/>
          <w:szCs w:val="24"/>
        </w:rPr>
        <w:t>creating this model</w:t>
      </w:r>
      <w:r w:rsidR="00FD789C">
        <w:rPr>
          <w:rFonts w:cstheme="minorHAnsi"/>
          <w:color w:val="000000" w:themeColor="text1"/>
          <w:sz w:val="24"/>
          <w:szCs w:val="24"/>
        </w:rPr>
        <w:t xml:space="preserve">. </w:t>
      </w:r>
      <w:r w:rsidR="00131EE9">
        <w:rPr>
          <w:rFonts w:cstheme="minorHAnsi"/>
          <w:color w:val="000000" w:themeColor="text1"/>
          <w:sz w:val="24"/>
          <w:szCs w:val="24"/>
        </w:rPr>
        <w:t xml:space="preserve">Some limitations of this model include its </w:t>
      </w:r>
      <w:r w:rsidR="008259EF">
        <w:rPr>
          <w:rFonts w:cstheme="minorHAnsi"/>
          <w:color w:val="000000" w:themeColor="text1"/>
          <w:sz w:val="24"/>
          <w:szCs w:val="24"/>
        </w:rPr>
        <w:t xml:space="preserve">limited ability to </w:t>
      </w:r>
      <w:r w:rsidR="006B586B">
        <w:rPr>
          <w:rFonts w:cstheme="minorHAnsi"/>
          <w:color w:val="000000" w:themeColor="text1"/>
          <w:sz w:val="24"/>
          <w:szCs w:val="24"/>
        </w:rPr>
        <w:t>analyse an entire text holistically</w:t>
      </w:r>
      <w:r w:rsidR="0083116B">
        <w:rPr>
          <w:rFonts w:cstheme="minorHAnsi"/>
          <w:color w:val="000000" w:themeColor="text1"/>
          <w:sz w:val="24"/>
          <w:szCs w:val="24"/>
        </w:rPr>
        <w:t xml:space="preserve">, being limited to </w:t>
      </w:r>
      <w:r w:rsidR="00B4756A">
        <w:rPr>
          <w:rFonts w:cstheme="minorHAnsi"/>
          <w:color w:val="000000" w:themeColor="text1"/>
          <w:sz w:val="24"/>
          <w:szCs w:val="24"/>
        </w:rPr>
        <w:t>shorter passages or paragraphs.</w:t>
      </w:r>
      <w:r w:rsidR="00A51D50">
        <w:rPr>
          <w:rFonts w:cstheme="minorHAnsi"/>
          <w:color w:val="000000" w:themeColor="text1"/>
          <w:sz w:val="24"/>
          <w:szCs w:val="24"/>
        </w:rPr>
        <w:t xml:space="preserve"> The model has been evaluated </w:t>
      </w:r>
      <w:r w:rsidR="00370C61">
        <w:rPr>
          <w:rFonts w:cstheme="minorHAnsi"/>
          <w:color w:val="000000" w:themeColor="text1"/>
          <w:sz w:val="24"/>
          <w:szCs w:val="24"/>
        </w:rPr>
        <w:t>on 100 free e-books found on the Project Gutenberg website</w:t>
      </w:r>
      <w:r w:rsidR="00553D18">
        <w:rPr>
          <w:rFonts w:cstheme="minorHAnsi"/>
          <w:color w:val="000000" w:themeColor="text1"/>
          <w:sz w:val="24"/>
          <w:szCs w:val="24"/>
        </w:rPr>
        <w:t xml:space="preserve">. The recommended year level for each of these texts have been provided in </w:t>
      </w:r>
      <w:r w:rsidR="00553D18">
        <w:rPr>
          <w:rFonts w:cstheme="minorHAnsi"/>
          <w:b/>
          <w:bCs/>
          <w:color w:val="000000" w:themeColor="text1"/>
          <w:sz w:val="24"/>
          <w:szCs w:val="24"/>
        </w:rPr>
        <w:t>Appendix A.</w:t>
      </w:r>
      <w:r w:rsidR="00FD0EF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A7EE21D" w14:textId="77777777" w:rsidR="00553D18" w:rsidRPr="0071050A" w:rsidRDefault="00553D18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186AA7D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436C59F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00CC8D8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033674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CB7C36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279B00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3CAF4E4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855348D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D9A758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C599C8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7411170" w14:textId="38734E00" w:rsidR="00445759" w:rsidRDefault="00445759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102296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Appendix A</w:t>
      </w:r>
    </w:p>
    <w:p w14:paraId="5D8E48F4" w14:textId="77777777" w:rsidR="00102296" w:rsidRPr="00102296" w:rsidRDefault="00102296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430"/>
        <w:gridCol w:w="2520"/>
        <w:gridCol w:w="1620"/>
      </w:tblGrid>
      <w:tr w:rsidR="00425977" w:rsidRPr="00BB669F" w14:paraId="17B244B7" w14:textId="280313C0" w:rsidTr="00425977">
        <w:trPr>
          <w:trHeight w:val="402"/>
        </w:trPr>
        <w:tc>
          <w:tcPr>
            <w:tcW w:w="2785" w:type="dxa"/>
            <w:hideMark/>
          </w:tcPr>
          <w:p w14:paraId="201A741A" w14:textId="4D06C838" w:rsidR="00425977" w:rsidRPr="00BB669F" w:rsidRDefault="00F63761" w:rsidP="004259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430" w:type="dxa"/>
            <w:hideMark/>
          </w:tcPr>
          <w:p w14:paraId="31E4D460" w14:textId="503085C2" w:rsidR="00425977" w:rsidRPr="00BB669F" w:rsidRDefault="00F63761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425977" w:rsidRPr="00BB669F">
              <w:rPr>
                <w:b/>
                <w:bCs/>
              </w:rPr>
              <w:t>uthor</w:t>
            </w:r>
          </w:p>
        </w:tc>
        <w:tc>
          <w:tcPr>
            <w:tcW w:w="2520" w:type="dxa"/>
          </w:tcPr>
          <w:p w14:paraId="315ACA24" w14:textId="57DD94F9" w:rsidR="00425977" w:rsidRPr="00BB669F" w:rsidRDefault="004F32A9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Readability Score</w:t>
            </w:r>
          </w:p>
        </w:tc>
        <w:tc>
          <w:tcPr>
            <w:tcW w:w="1620" w:type="dxa"/>
          </w:tcPr>
          <w:p w14:paraId="19197E5A" w14:textId="0C36C4F8" w:rsidR="00425977" w:rsidRPr="007E4435" w:rsidRDefault="00425977" w:rsidP="00425977">
            <w:pPr>
              <w:rPr>
                <w:b/>
                <w:bCs/>
              </w:rPr>
            </w:pPr>
            <w:r w:rsidRPr="00425977">
              <w:rPr>
                <w:b/>
                <w:bCs/>
              </w:rPr>
              <w:t>Year Level</w:t>
            </w:r>
          </w:p>
        </w:tc>
      </w:tr>
      <w:tr w:rsidR="00425977" w:rsidRPr="00BB669F" w14:paraId="3942E1DE" w14:textId="0210EEC2" w:rsidTr="00425977">
        <w:trPr>
          <w:trHeight w:val="402"/>
        </w:trPr>
        <w:tc>
          <w:tcPr>
            <w:tcW w:w="2785" w:type="dxa"/>
            <w:noWrap/>
            <w:hideMark/>
          </w:tcPr>
          <w:p w14:paraId="5C86D801" w14:textId="18AD0E4A" w:rsidR="00425977" w:rsidRPr="00BB669F" w:rsidRDefault="00425977" w:rsidP="00425977">
            <w:r w:rsidRPr="00BB669F">
              <w:t>The Wonderful Wizard of Oz</w:t>
            </w:r>
          </w:p>
        </w:tc>
        <w:tc>
          <w:tcPr>
            <w:tcW w:w="2430" w:type="dxa"/>
            <w:noWrap/>
            <w:hideMark/>
          </w:tcPr>
          <w:p w14:paraId="3C19882A" w14:textId="5D25211C" w:rsidR="00425977" w:rsidRPr="00BB669F" w:rsidRDefault="00425977" w:rsidP="00425977">
            <w:r w:rsidRPr="00BB669F">
              <w:t>L. Frank Baum</w:t>
            </w:r>
          </w:p>
        </w:tc>
        <w:tc>
          <w:tcPr>
            <w:tcW w:w="2520" w:type="dxa"/>
          </w:tcPr>
          <w:p w14:paraId="20AEE8BB" w14:textId="32E50AE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0.63606053</w:t>
            </w:r>
          </w:p>
        </w:tc>
        <w:tc>
          <w:tcPr>
            <w:tcW w:w="1620" w:type="dxa"/>
          </w:tcPr>
          <w:p w14:paraId="5EA43475" w14:textId="2C2F24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9-</w:t>
            </w:r>
          </w:p>
        </w:tc>
      </w:tr>
      <w:tr w:rsidR="00425977" w:rsidRPr="00BB669F" w14:paraId="325D4DD2" w14:textId="5C7D5E3F" w:rsidTr="00425977">
        <w:trPr>
          <w:trHeight w:val="402"/>
        </w:trPr>
        <w:tc>
          <w:tcPr>
            <w:tcW w:w="2785" w:type="dxa"/>
            <w:noWrap/>
            <w:hideMark/>
          </w:tcPr>
          <w:p w14:paraId="55DFD44B" w14:textId="143829D3" w:rsidR="00425977" w:rsidRPr="00BB669F" w:rsidRDefault="00425977" w:rsidP="00425977">
            <w:r w:rsidRPr="00BB669F">
              <w:t>Alice's Adventures in Wonderland</w:t>
            </w:r>
          </w:p>
        </w:tc>
        <w:tc>
          <w:tcPr>
            <w:tcW w:w="2430" w:type="dxa"/>
            <w:noWrap/>
            <w:hideMark/>
          </w:tcPr>
          <w:p w14:paraId="06E02880" w14:textId="21E0F165" w:rsidR="00425977" w:rsidRPr="00BB669F" w:rsidRDefault="00425977" w:rsidP="00425977">
            <w:r w:rsidRPr="00BB669F">
              <w:t>Lewis Carroll</w:t>
            </w:r>
          </w:p>
        </w:tc>
        <w:tc>
          <w:tcPr>
            <w:tcW w:w="2520" w:type="dxa"/>
          </w:tcPr>
          <w:p w14:paraId="68BD4D83" w14:textId="17DFAD1D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0.196855619</w:t>
            </w:r>
          </w:p>
        </w:tc>
        <w:tc>
          <w:tcPr>
            <w:tcW w:w="1620" w:type="dxa"/>
          </w:tcPr>
          <w:p w14:paraId="50957D63" w14:textId="2787DFC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64D7F79" w14:textId="11F82B64" w:rsidTr="00425977">
        <w:trPr>
          <w:trHeight w:val="402"/>
        </w:trPr>
        <w:tc>
          <w:tcPr>
            <w:tcW w:w="2785" w:type="dxa"/>
            <w:noWrap/>
            <w:hideMark/>
          </w:tcPr>
          <w:p w14:paraId="407F31A7" w14:textId="7C0DDAA6" w:rsidR="00425977" w:rsidRPr="00BB669F" w:rsidRDefault="00425977" w:rsidP="00425977">
            <w:r w:rsidRPr="00BB669F">
              <w:t>The Happy Prince, and Other Tales</w:t>
            </w:r>
          </w:p>
        </w:tc>
        <w:tc>
          <w:tcPr>
            <w:tcW w:w="2430" w:type="dxa"/>
            <w:noWrap/>
            <w:hideMark/>
          </w:tcPr>
          <w:p w14:paraId="6AA0AEA1" w14:textId="12612492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3EC536A9" w14:textId="7B00F4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0.167637179</w:t>
            </w:r>
          </w:p>
        </w:tc>
        <w:tc>
          <w:tcPr>
            <w:tcW w:w="1620" w:type="dxa"/>
          </w:tcPr>
          <w:p w14:paraId="78A5486F" w14:textId="22A04D8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6C213574" w14:textId="77D8B17F" w:rsidTr="00425977">
        <w:trPr>
          <w:trHeight w:val="402"/>
        </w:trPr>
        <w:tc>
          <w:tcPr>
            <w:tcW w:w="2785" w:type="dxa"/>
            <w:noWrap/>
            <w:hideMark/>
          </w:tcPr>
          <w:p w14:paraId="7620234A" w14:textId="5BFDCD87" w:rsidR="00425977" w:rsidRPr="00BB669F" w:rsidRDefault="00425977" w:rsidP="00425977">
            <w:r w:rsidRPr="00BB669F">
              <w:t>Metamorphosis</w:t>
            </w:r>
          </w:p>
        </w:tc>
        <w:tc>
          <w:tcPr>
            <w:tcW w:w="2430" w:type="dxa"/>
            <w:noWrap/>
            <w:hideMark/>
          </w:tcPr>
          <w:p w14:paraId="49F6C205" w14:textId="1A2B6582" w:rsidR="00425977" w:rsidRPr="00BB669F" w:rsidRDefault="00425977" w:rsidP="00425977">
            <w:r w:rsidRPr="00BB669F">
              <w:t>Franz Kafka</w:t>
            </w:r>
          </w:p>
        </w:tc>
        <w:tc>
          <w:tcPr>
            <w:tcW w:w="2520" w:type="dxa"/>
          </w:tcPr>
          <w:p w14:paraId="4E5D4E36" w14:textId="6EB73AB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0.156419808</w:t>
            </w:r>
          </w:p>
        </w:tc>
        <w:tc>
          <w:tcPr>
            <w:tcW w:w="1620" w:type="dxa"/>
          </w:tcPr>
          <w:p w14:paraId="4F1E59FC" w14:textId="7ACA058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DA43C1B" w14:textId="5A6EF455" w:rsidTr="00425977">
        <w:trPr>
          <w:trHeight w:val="402"/>
        </w:trPr>
        <w:tc>
          <w:tcPr>
            <w:tcW w:w="2785" w:type="dxa"/>
            <w:noWrap/>
            <w:hideMark/>
          </w:tcPr>
          <w:p w14:paraId="510C8466" w14:textId="715054A7" w:rsidR="00425977" w:rsidRPr="00BB669F" w:rsidRDefault="00425977" w:rsidP="00425977">
            <w:r w:rsidRPr="00BB669F">
              <w:t>Grimms' Fairy Tales</w:t>
            </w:r>
          </w:p>
        </w:tc>
        <w:tc>
          <w:tcPr>
            <w:tcW w:w="2430" w:type="dxa"/>
            <w:noWrap/>
            <w:hideMark/>
          </w:tcPr>
          <w:p w14:paraId="68400E33" w14:textId="2E864019" w:rsidR="00425977" w:rsidRPr="00BB669F" w:rsidRDefault="00425977" w:rsidP="00425977">
            <w:r w:rsidRPr="00BB669F">
              <w:t>Jacob Grimm and Wilhelm Grimm</w:t>
            </w:r>
          </w:p>
        </w:tc>
        <w:tc>
          <w:tcPr>
            <w:tcW w:w="2520" w:type="dxa"/>
          </w:tcPr>
          <w:p w14:paraId="280AB42E" w14:textId="06550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0.133783128</w:t>
            </w:r>
          </w:p>
        </w:tc>
        <w:tc>
          <w:tcPr>
            <w:tcW w:w="1620" w:type="dxa"/>
          </w:tcPr>
          <w:p w14:paraId="6DA04E46" w14:textId="334331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1D7B8A8" w14:textId="39E7B4C3" w:rsidTr="00425977">
        <w:trPr>
          <w:trHeight w:val="402"/>
        </w:trPr>
        <w:tc>
          <w:tcPr>
            <w:tcW w:w="2785" w:type="dxa"/>
            <w:noWrap/>
            <w:hideMark/>
          </w:tcPr>
          <w:p w14:paraId="00A2C822" w14:textId="0D3AD2BC" w:rsidR="00425977" w:rsidRPr="00BB669F" w:rsidRDefault="00425977" w:rsidP="00425977">
            <w:r w:rsidRPr="00BB669F">
              <w:t>Old Granny Fox</w:t>
            </w:r>
          </w:p>
        </w:tc>
        <w:tc>
          <w:tcPr>
            <w:tcW w:w="2430" w:type="dxa"/>
            <w:noWrap/>
            <w:hideMark/>
          </w:tcPr>
          <w:p w14:paraId="7FE46F2E" w14:textId="47E91004" w:rsidR="00425977" w:rsidRPr="00BB669F" w:rsidRDefault="00425977" w:rsidP="00425977">
            <w:r w:rsidRPr="00BB669F">
              <w:t>Thornton W. Burgess</w:t>
            </w:r>
          </w:p>
        </w:tc>
        <w:tc>
          <w:tcPr>
            <w:tcW w:w="2520" w:type="dxa"/>
          </w:tcPr>
          <w:p w14:paraId="7FA8711A" w14:textId="06E566F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0.128404216</w:t>
            </w:r>
          </w:p>
        </w:tc>
        <w:tc>
          <w:tcPr>
            <w:tcW w:w="1620" w:type="dxa"/>
          </w:tcPr>
          <w:p w14:paraId="090E74E2" w14:textId="33BCFF3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377316E" w14:textId="0AA6C5FD" w:rsidTr="00425977">
        <w:trPr>
          <w:trHeight w:val="402"/>
        </w:trPr>
        <w:tc>
          <w:tcPr>
            <w:tcW w:w="2785" w:type="dxa"/>
            <w:noWrap/>
            <w:hideMark/>
          </w:tcPr>
          <w:p w14:paraId="0BD3D908" w14:textId="06429A88" w:rsidR="00425977" w:rsidRPr="00BB669F" w:rsidRDefault="00425977" w:rsidP="00425977">
            <w:r w:rsidRPr="00BB669F">
              <w:t>The Picture of Dorian Gray</w:t>
            </w:r>
          </w:p>
        </w:tc>
        <w:tc>
          <w:tcPr>
            <w:tcW w:w="2430" w:type="dxa"/>
            <w:noWrap/>
            <w:hideMark/>
          </w:tcPr>
          <w:p w14:paraId="5939ACC5" w14:textId="633C788A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85657A7" w14:textId="29AC99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0.061843601</w:t>
            </w:r>
          </w:p>
        </w:tc>
        <w:tc>
          <w:tcPr>
            <w:tcW w:w="1620" w:type="dxa"/>
          </w:tcPr>
          <w:p w14:paraId="3B06441E" w14:textId="749785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8B5E9B8" w14:textId="7A6FF821" w:rsidTr="00425977">
        <w:trPr>
          <w:trHeight w:val="402"/>
        </w:trPr>
        <w:tc>
          <w:tcPr>
            <w:tcW w:w="2785" w:type="dxa"/>
            <w:noWrap/>
            <w:hideMark/>
          </w:tcPr>
          <w:p w14:paraId="3EB03130" w14:textId="5A5BC6F4" w:rsidR="00425977" w:rsidRPr="00BB669F" w:rsidRDefault="00425977" w:rsidP="00425977">
            <w:r w:rsidRPr="00BB669F">
              <w:t>Anne of Green Gables</w:t>
            </w:r>
          </w:p>
        </w:tc>
        <w:tc>
          <w:tcPr>
            <w:tcW w:w="2430" w:type="dxa"/>
            <w:noWrap/>
            <w:hideMark/>
          </w:tcPr>
          <w:p w14:paraId="085BCB65" w14:textId="0A1D06DF" w:rsidR="00425977" w:rsidRPr="00BB669F" w:rsidRDefault="00425977" w:rsidP="00425977">
            <w:r w:rsidRPr="00BB669F">
              <w:t>L. M. Montgomery</w:t>
            </w:r>
          </w:p>
        </w:tc>
        <w:tc>
          <w:tcPr>
            <w:tcW w:w="2520" w:type="dxa"/>
          </w:tcPr>
          <w:p w14:paraId="1D249980" w14:textId="5D77865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-0.061287848</w:t>
            </w:r>
          </w:p>
        </w:tc>
        <w:tc>
          <w:tcPr>
            <w:tcW w:w="1620" w:type="dxa"/>
          </w:tcPr>
          <w:p w14:paraId="348F03E6" w14:textId="73E5582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E723D21" w14:textId="6D955669" w:rsidTr="00425977">
        <w:trPr>
          <w:trHeight w:val="402"/>
        </w:trPr>
        <w:tc>
          <w:tcPr>
            <w:tcW w:w="2785" w:type="dxa"/>
            <w:noWrap/>
            <w:hideMark/>
          </w:tcPr>
          <w:p w14:paraId="75D433D9" w14:textId="4294AF9E" w:rsidR="00425977" w:rsidRPr="00BB669F" w:rsidRDefault="00425977" w:rsidP="00425977">
            <w:r w:rsidRPr="00BB669F">
              <w:t>The Adventures of Tom Sawyer, Complete</w:t>
            </w:r>
          </w:p>
        </w:tc>
        <w:tc>
          <w:tcPr>
            <w:tcW w:w="2430" w:type="dxa"/>
            <w:noWrap/>
            <w:hideMark/>
          </w:tcPr>
          <w:p w14:paraId="68D5FD59" w14:textId="2AB1B2EA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413F8B13" w14:textId="4D68DD6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-0.196100439</w:t>
            </w:r>
          </w:p>
        </w:tc>
        <w:tc>
          <w:tcPr>
            <w:tcW w:w="1620" w:type="dxa"/>
          </w:tcPr>
          <w:p w14:paraId="1520DB68" w14:textId="407459C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DE171C" w14:textId="288DCF91" w:rsidTr="00425977">
        <w:trPr>
          <w:trHeight w:val="402"/>
        </w:trPr>
        <w:tc>
          <w:tcPr>
            <w:tcW w:w="2785" w:type="dxa"/>
            <w:noWrap/>
            <w:hideMark/>
          </w:tcPr>
          <w:p w14:paraId="0F9FF667" w14:textId="0132BDE1" w:rsidR="00425977" w:rsidRPr="00BB669F" w:rsidRDefault="00425977" w:rsidP="00425977">
            <w:r w:rsidRPr="00BB669F">
              <w:t>Peter Pan</w:t>
            </w:r>
          </w:p>
        </w:tc>
        <w:tc>
          <w:tcPr>
            <w:tcW w:w="2430" w:type="dxa"/>
            <w:noWrap/>
            <w:hideMark/>
          </w:tcPr>
          <w:p w14:paraId="06BC97FA" w14:textId="176092A2" w:rsidR="00425977" w:rsidRPr="00BB669F" w:rsidRDefault="00425977" w:rsidP="00425977">
            <w:r w:rsidRPr="00BB669F">
              <w:t>J. M. Barrie</w:t>
            </w:r>
          </w:p>
        </w:tc>
        <w:tc>
          <w:tcPr>
            <w:tcW w:w="2520" w:type="dxa"/>
          </w:tcPr>
          <w:p w14:paraId="1F084979" w14:textId="4B022AD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-0.209679965</w:t>
            </w:r>
          </w:p>
        </w:tc>
        <w:tc>
          <w:tcPr>
            <w:tcW w:w="1620" w:type="dxa"/>
          </w:tcPr>
          <w:p w14:paraId="6360BCA6" w14:textId="4AA5711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1B8B749" w14:textId="11321761" w:rsidTr="00425977">
        <w:trPr>
          <w:trHeight w:val="402"/>
        </w:trPr>
        <w:tc>
          <w:tcPr>
            <w:tcW w:w="2785" w:type="dxa"/>
            <w:noWrap/>
            <w:hideMark/>
          </w:tcPr>
          <w:p w14:paraId="7829577F" w14:textId="46928668" w:rsidR="00425977" w:rsidRPr="00BB669F" w:rsidRDefault="00425977" w:rsidP="00425977">
            <w:r w:rsidRPr="00BB669F">
              <w:t>Ethan Frome</w:t>
            </w:r>
          </w:p>
        </w:tc>
        <w:tc>
          <w:tcPr>
            <w:tcW w:w="2430" w:type="dxa"/>
            <w:noWrap/>
            <w:hideMark/>
          </w:tcPr>
          <w:p w14:paraId="650EAA88" w14:textId="0CC1B3D7" w:rsidR="00425977" w:rsidRPr="00BB669F" w:rsidRDefault="00425977" w:rsidP="00425977">
            <w:r w:rsidRPr="00BB669F">
              <w:t>Edith Wharton</w:t>
            </w:r>
          </w:p>
        </w:tc>
        <w:tc>
          <w:tcPr>
            <w:tcW w:w="2520" w:type="dxa"/>
          </w:tcPr>
          <w:p w14:paraId="7C521A9D" w14:textId="2D32F21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-0.22970996</w:t>
            </w:r>
          </w:p>
        </w:tc>
        <w:tc>
          <w:tcPr>
            <w:tcW w:w="1620" w:type="dxa"/>
          </w:tcPr>
          <w:p w14:paraId="49B7AD5E" w14:textId="47EFC5C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C6C64B" w14:textId="2682D3C7" w:rsidTr="00425977">
        <w:trPr>
          <w:trHeight w:val="402"/>
        </w:trPr>
        <w:tc>
          <w:tcPr>
            <w:tcW w:w="2785" w:type="dxa"/>
            <w:noWrap/>
            <w:hideMark/>
          </w:tcPr>
          <w:p w14:paraId="565C6EF1" w14:textId="3C246763" w:rsidR="00425977" w:rsidRPr="00BB669F" w:rsidRDefault="00425977" w:rsidP="00425977">
            <w:r w:rsidRPr="00BB669F">
              <w:t>The Secret Garden</w:t>
            </w:r>
          </w:p>
        </w:tc>
        <w:tc>
          <w:tcPr>
            <w:tcW w:w="2430" w:type="dxa"/>
            <w:noWrap/>
            <w:hideMark/>
          </w:tcPr>
          <w:p w14:paraId="33190478" w14:textId="3A50703F" w:rsidR="00425977" w:rsidRPr="00BB669F" w:rsidRDefault="00425977" w:rsidP="00425977">
            <w:r w:rsidRPr="00BB669F">
              <w:t>Frances Hodgson Burnett</w:t>
            </w:r>
          </w:p>
        </w:tc>
        <w:tc>
          <w:tcPr>
            <w:tcW w:w="2520" w:type="dxa"/>
          </w:tcPr>
          <w:p w14:paraId="006149B1" w14:textId="167F4B9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-0.255123299</w:t>
            </w:r>
          </w:p>
        </w:tc>
        <w:tc>
          <w:tcPr>
            <w:tcW w:w="1620" w:type="dxa"/>
          </w:tcPr>
          <w:p w14:paraId="040350F7" w14:textId="5484833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4377655" w14:textId="0E45B4C7" w:rsidTr="00425977">
        <w:trPr>
          <w:trHeight w:val="402"/>
        </w:trPr>
        <w:tc>
          <w:tcPr>
            <w:tcW w:w="2785" w:type="dxa"/>
            <w:noWrap/>
            <w:hideMark/>
          </w:tcPr>
          <w:p w14:paraId="14B2163F" w14:textId="7E30CC68" w:rsidR="00425977" w:rsidRPr="00BB669F" w:rsidRDefault="00425977" w:rsidP="00425977">
            <w:r w:rsidRPr="00BB669F">
              <w:t>Dubliners</w:t>
            </w:r>
          </w:p>
        </w:tc>
        <w:tc>
          <w:tcPr>
            <w:tcW w:w="2430" w:type="dxa"/>
            <w:noWrap/>
            <w:hideMark/>
          </w:tcPr>
          <w:p w14:paraId="0F0C310D" w14:textId="7BD391B9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5FA67B4B" w14:textId="2C834F1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-0.264040528</w:t>
            </w:r>
          </w:p>
        </w:tc>
        <w:tc>
          <w:tcPr>
            <w:tcW w:w="1620" w:type="dxa"/>
          </w:tcPr>
          <w:p w14:paraId="2334EDBE" w14:textId="7AAAE03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926457C" w14:textId="40915562" w:rsidTr="00425977">
        <w:trPr>
          <w:trHeight w:val="402"/>
        </w:trPr>
        <w:tc>
          <w:tcPr>
            <w:tcW w:w="2785" w:type="dxa"/>
            <w:noWrap/>
            <w:hideMark/>
          </w:tcPr>
          <w:p w14:paraId="3EC3935D" w14:textId="006E3002" w:rsidR="00425977" w:rsidRPr="00BB669F" w:rsidRDefault="00425977" w:rsidP="00425977">
            <w:r w:rsidRPr="00BB669F">
              <w:t>The Great Gatsby</w:t>
            </w:r>
          </w:p>
        </w:tc>
        <w:tc>
          <w:tcPr>
            <w:tcW w:w="2430" w:type="dxa"/>
            <w:noWrap/>
            <w:hideMark/>
          </w:tcPr>
          <w:p w14:paraId="6FF9339E" w14:textId="1EA45A9A" w:rsidR="00425977" w:rsidRPr="00BB669F" w:rsidRDefault="00425977" w:rsidP="00425977">
            <w:r w:rsidRPr="00BB669F">
              <w:t>F. Scott Fitzgerald</w:t>
            </w:r>
          </w:p>
        </w:tc>
        <w:tc>
          <w:tcPr>
            <w:tcW w:w="2520" w:type="dxa"/>
          </w:tcPr>
          <w:p w14:paraId="521B597C" w14:textId="447D4B5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-0.322872348</w:t>
            </w:r>
          </w:p>
        </w:tc>
        <w:tc>
          <w:tcPr>
            <w:tcW w:w="1620" w:type="dxa"/>
          </w:tcPr>
          <w:p w14:paraId="228575C2" w14:textId="0867CAB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21DFA47" w14:textId="75034F31" w:rsidTr="00425977">
        <w:trPr>
          <w:trHeight w:val="402"/>
        </w:trPr>
        <w:tc>
          <w:tcPr>
            <w:tcW w:w="2785" w:type="dxa"/>
            <w:noWrap/>
            <w:hideMark/>
          </w:tcPr>
          <w:p w14:paraId="0C447267" w14:textId="5A34C9EB" w:rsidR="00425977" w:rsidRPr="00BB669F" w:rsidRDefault="00425977" w:rsidP="00425977">
            <w:r w:rsidRPr="00BB669F">
              <w:t>The Awakening, and Selected Short Stories</w:t>
            </w:r>
          </w:p>
        </w:tc>
        <w:tc>
          <w:tcPr>
            <w:tcW w:w="2430" w:type="dxa"/>
            <w:noWrap/>
            <w:hideMark/>
          </w:tcPr>
          <w:p w14:paraId="38E5906B" w14:textId="52B2AF70" w:rsidR="00425977" w:rsidRPr="00BB669F" w:rsidRDefault="00425977" w:rsidP="00425977">
            <w:r w:rsidRPr="00BB669F">
              <w:t>Kate Chopin</w:t>
            </w:r>
          </w:p>
        </w:tc>
        <w:tc>
          <w:tcPr>
            <w:tcW w:w="2520" w:type="dxa"/>
          </w:tcPr>
          <w:p w14:paraId="30E1D8B4" w14:textId="15C129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-0.363434941</w:t>
            </w:r>
          </w:p>
        </w:tc>
        <w:tc>
          <w:tcPr>
            <w:tcW w:w="1620" w:type="dxa"/>
          </w:tcPr>
          <w:p w14:paraId="1B020217" w14:textId="10D96FC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8B6489" w14:textId="3716E66D" w:rsidTr="00425977">
        <w:trPr>
          <w:trHeight w:val="402"/>
        </w:trPr>
        <w:tc>
          <w:tcPr>
            <w:tcW w:w="2785" w:type="dxa"/>
            <w:noWrap/>
            <w:hideMark/>
          </w:tcPr>
          <w:p w14:paraId="3317601E" w14:textId="64C62AB2" w:rsidR="00425977" w:rsidRPr="00BB669F" w:rsidRDefault="00425977" w:rsidP="00425977">
            <w:r w:rsidRPr="00BB669F">
              <w:t>The Adventures of Sherlock Holmes</w:t>
            </w:r>
          </w:p>
        </w:tc>
        <w:tc>
          <w:tcPr>
            <w:tcW w:w="2430" w:type="dxa"/>
            <w:noWrap/>
            <w:hideMark/>
          </w:tcPr>
          <w:p w14:paraId="22CF2F13" w14:textId="48FBA4D9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7C0E713" w14:textId="2E571B8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-0.373268525</w:t>
            </w:r>
          </w:p>
        </w:tc>
        <w:tc>
          <w:tcPr>
            <w:tcW w:w="1620" w:type="dxa"/>
          </w:tcPr>
          <w:p w14:paraId="0492B4AD" w14:textId="00A20B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5517529" w14:textId="0B29F27E" w:rsidTr="00425977">
        <w:trPr>
          <w:trHeight w:val="402"/>
        </w:trPr>
        <w:tc>
          <w:tcPr>
            <w:tcW w:w="2785" w:type="dxa"/>
            <w:noWrap/>
            <w:hideMark/>
          </w:tcPr>
          <w:p w14:paraId="2E9CD262" w14:textId="1E179391" w:rsidR="00425977" w:rsidRPr="00BB669F" w:rsidRDefault="00425977" w:rsidP="00425977">
            <w:r w:rsidRPr="00BB669F">
              <w:t>Little Women</w:t>
            </w:r>
          </w:p>
        </w:tc>
        <w:tc>
          <w:tcPr>
            <w:tcW w:w="2430" w:type="dxa"/>
            <w:noWrap/>
            <w:hideMark/>
          </w:tcPr>
          <w:p w14:paraId="513FC1C2" w14:textId="287CBF50" w:rsidR="00425977" w:rsidRPr="00BB669F" w:rsidRDefault="00425977" w:rsidP="00425977">
            <w:r w:rsidRPr="00BB669F">
              <w:t>Louisa May Alcott</w:t>
            </w:r>
          </w:p>
        </w:tc>
        <w:tc>
          <w:tcPr>
            <w:tcW w:w="2520" w:type="dxa"/>
          </w:tcPr>
          <w:p w14:paraId="39474D60" w14:textId="5EC860F0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-0.387094964</w:t>
            </w:r>
          </w:p>
        </w:tc>
        <w:tc>
          <w:tcPr>
            <w:tcW w:w="1620" w:type="dxa"/>
          </w:tcPr>
          <w:p w14:paraId="6348949A" w14:textId="639458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23D6EF08" w14:textId="7279C710" w:rsidTr="00425977">
        <w:trPr>
          <w:trHeight w:val="402"/>
        </w:trPr>
        <w:tc>
          <w:tcPr>
            <w:tcW w:w="2785" w:type="dxa"/>
            <w:noWrap/>
            <w:hideMark/>
          </w:tcPr>
          <w:p w14:paraId="5108AE1D" w14:textId="47F7CA95" w:rsidR="00425977" w:rsidRPr="00BB669F" w:rsidRDefault="00425977" w:rsidP="00425977">
            <w:r w:rsidRPr="00BB669F">
              <w:t>Anna Karenina</w:t>
            </w:r>
          </w:p>
        </w:tc>
        <w:tc>
          <w:tcPr>
            <w:tcW w:w="2430" w:type="dxa"/>
            <w:noWrap/>
            <w:hideMark/>
          </w:tcPr>
          <w:p w14:paraId="550C7111" w14:textId="04C63D6D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0E3405E1" w14:textId="483BAEE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-0.417576922</w:t>
            </w:r>
          </w:p>
        </w:tc>
        <w:tc>
          <w:tcPr>
            <w:tcW w:w="1620" w:type="dxa"/>
          </w:tcPr>
          <w:p w14:paraId="44D698F6" w14:textId="4D0890F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EA6F2F" w14:textId="77B701C9" w:rsidTr="00425977">
        <w:trPr>
          <w:trHeight w:val="402"/>
        </w:trPr>
        <w:tc>
          <w:tcPr>
            <w:tcW w:w="2785" w:type="dxa"/>
            <w:noWrap/>
            <w:hideMark/>
          </w:tcPr>
          <w:p w14:paraId="079CCBD1" w14:textId="56097DC4" w:rsidR="00425977" w:rsidRPr="00BB669F" w:rsidRDefault="00425977" w:rsidP="00425977">
            <w:r w:rsidRPr="00BB669F">
              <w:t>Uncle Tom's Cabin</w:t>
            </w:r>
          </w:p>
        </w:tc>
        <w:tc>
          <w:tcPr>
            <w:tcW w:w="2430" w:type="dxa"/>
            <w:noWrap/>
            <w:hideMark/>
          </w:tcPr>
          <w:p w14:paraId="2543D676" w14:textId="5F67AE2E" w:rsidR="00425977" w:rsidRPr="00BB669F" w:rsidRDefault="00425977" w:rsidP="00425977">
            <w:r w:rsidRPr="00BB669F">
              <w:t>Harriet Beecher Stowe</w:t>
            </w:r>
          </w:p>
        </w:tc>
        <w:tc>
          <w:tcPr>
            <w:tcW w:w="2520" w:type="dxa"/>
          </w:tcPr>
          <w:p w14:paraId="2BAFB560" w14:textId="34B2AED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-0.480540673</w:t>
            </w:r>
          </w:p>
        </w:tc>
        <w:tc>
          <w:tcPr>
            <w:tcW w:w="1620" w:type="dxa"/>
          </w:tcPr>
          <w:p w14:paraId="42CC75DA" w14:textId="5CAE435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46FCFAA" w14:textId="38D21386" w:rsidTr="00425977">
        <w:trPr>
          <w:trHeight w:val="402"/>
        </w:trPr>
        <w:tc>
          <w:tcPr>
            <w:tcW w:w="2785" w:type="dxa"/>
            <w:noWrap/>
            <w:hideMark/>
          </w:tcPr>
          <w:p w14:paraId="63B84732" w14:textId="122C73ED" w:rsidR="00425977" w:rsidRPr="00BB669F" w:rsidRDefault="00425977" w:rsidP="00425977">
            <w:r w:rsidRPr="00BB669F">
              <w:t>A Doll's House : a play</w:t>
            </w:r>
          </w:p>
        </w:tc>
        <w:tc>
          <w:tcPr>
            <w:tcW w:w="2430" w:type="dxa"/>
            <w:noWrap/>
            <w:hideMark/>
          </w:tcPr>
          <w:p w14:paraId="2F90434C" w14:textId="26DB05D3" w:rsidR="00425977" w:rsidRPr="00BB669F" w:rsidRDefault="00425977" w:rsidP="00425977">
            <w:r w:rsidRPr="00BB669F">
              <w:t>Henrik Ibsen</w:t>
            </w:r>
          </w:p>
        </w:tc>
        <w:tc>
          <w:tcPr>
            <w:tcW w:w="2520" w:type="dxa"/>
          </w:tcPr>
          <w:p w14:paraId="0AEADC70" w14:textId="45EA216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-0.493843267</w:t>
            </w:r>
          </w:p>
        </w:tc>
        <w:tc>
          <w:tcPr>
            <w:tcW w:w="1620" w:type="dxa"/>
          </w:tcPr>
          <w:p w14:paraId="6E43C1A9" w14:textId="245B86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4CB925" w14:textId="38696343" w:rsidTr="00425977">
        <w:trPr>
          <w:trHeight w:val="402"/>
        </w:trPr>
        <w:tc>
          <w:tcPr>
            <w:tcW w:w="2785" w:type="dxa"/>
            <w:noWrap/>
            <w:hideMark/>
          </w:tcPr>
          <w:p w14:paraId="007EB3DC" w14:textId="083C0C74" w:rsidR="00425977" w:rsidRPr="00BB669F" w:rsidRDefault="00425977" w:rsidP="00425977">
            <w:r w:rsidRPr="00BB669F">
              <w:t>Complete Original Short Stories of Guy De Maupassant</w:t>
            </w:r>
          </w:p>
        </w:tc>
        <w:tc>
          <w:tcPr>
            <w:tcW w:w="2430" w:type="dxa"/>
            <w:noWrap/>
            <w:hideMark/>
          </w:tcPr>
          <w:p w14:paraId="17C69F38" w14:textId="02A58520" w:rsidR="00425977" w:rsidRPr="00BB669F" w:rsidRDefault="00425977" w:rsidP="00425977">
            <w:r w:rsidRPr="00BB669F">
              <w:t>Guy de Maupassant</w:t>
            </w:r>
          </w:p>
        </w:tc>
        <w:tc>
          <w:tcPr>
            <w:tcW w:w="2520" w:type="dxa"/>
          </w:tcPr>
          <w:p w14:paraId="716E14A2" w14:textId="4211630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-0.494295222</w:t>
            </w:r>
          </w:p>
        </w:tc>
        <w:tc>
          <w:tcPr>
            <w:tcW w:w="1620" w:type="dxa"/>
          </w:tcPr>
          <w:p w14:paraId="3E11C659" w14:textId="66337CB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5BDFD8" w14:textId="4AF32956" w:rsidTr="00425977">
        <w:trPr>
          <w:trHeight w:val="402"/>
        </w:trPr>
        <w:tc>
          <w:tcPr>
            <w:tcW w:w="2785" w:type="dxa"/>
            <w:noWrap/>
            <w:hideMark/>
          </w:tcPr>
          <w:p w14:paraId="2F6777AA" w14:textId="2F2E29AC" w:rsidR="00425977" w:rsidRPr="00BB669F" w:rsidRDefault="00425977" w:rsidP="00425977">
            <w:r w:rsidRPr="00BB669F">
              <w:t>The Jungle Book</w:t>
            </w:r>
          </w:p>
        </w:tc>
        <w:tc>
          <w:tcPr>
            <w:tcW w:w="2430" w:type="dxa"/>
            <w:noWrap/>
            <w:hideMark/>
          </w:tcPr>
          <w:p w14:paraId="2F668994" w14:textId="08A36732" w:rsidR="00425977" w:rsidRPr="00BB669F" w:rsidRDefault="00425977" w:rsidP="00425977">
            <w:r w:rsidRPr="00BB669F">
              <w:t>Rudyard Kipling</w:t>
            </w:r>
          </w:p>
        </w:tc>
        <w:tc>
          <w:tcPr>
            <w:tcW w:w="2520" w:type="dxa"/>
          </w:tcPr>
          <w:p w14:paraId="3D308E0B" w14:textId="301218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-0.496704648</w:t>
            </w:r>
          </w:p>
        </w:tc>
        <w:tc>
          <w:tcPr>
            <w:tcW w:w="1620" w:type="dxa"/>
          </w:tcPr>
          <w:p w14:paraId="6D859C62" w14:textId="60435A7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17DD41" w14:textId="39CD5B21" w:rsidTr="00425977">
        <w:trPr>
          <w:trHeight w:val="402"/>
        </w:trPr>
        <w:tc>
          <w:tcPr>
            <w:tcW w:w="2785" w:type="dxa"/>
            <w:noWrap/>
            <w:hideMark/>
          </w:tcPr>
          <w:p w14:paraId="19A717F2" w14:textId="6706509F" w:rsidR="00425977" w:rsidRPr="00BB669F" w:rsidRDefault="00425977" w:rsidP="00425977">
            <w:r w:rsidRPr="00BB669F">
              <w:t>The Jungle</w:t>
            </w:r>
          </w:p>
        </w:tc>
        <w:tc>
          <w:tcPr>
            <w:tcW w:w="2430" w:type="dxa"/>
            <w:noWrap/>
            <w:hideMark/>
          </w:tcPr>
          <w:p w14:paraId="3A4E546A" w14:textId="3668621F" w:rsidR="00425977" w:rsidRPr="00BB669F" w:rsidRDefault="00425977" w:rsidP="00425977">
            <w:r w:rsidRPr="00BB669F">
              <w:t>Upton Sinclair</w:t>
            </w:r>
          </w:p>
        </w:tc>
        <w:tc>
          <w:tcPr>
            <w:tcW w:w="2520" w:type="dxa"/>
          </w:tcPr>
          <w:p w14:paraId="6DAD93FD" w14:textId="4132AB1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-0.506126039</w:t>
            </w:r>
          </w:p>
        </w:tc>
        <w:tc>
          <w:tcPr>
            <w:tcW w:w="1620" w:type="dxa"/>
          </w:tcPr>
          <w:p w14:paraId="162DE0D3" w14:textId="12F2114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0DEB700" w14:textId="7916BE57" w:rsidTr="00425977">
        <w:trPr>
          <w:trHeight w:val="402"/>
        </w:trPr>
        <w:tc>
          <w:tcPr>
            <w:tcW w:w="2785" w:type="dxa"/>
            <w:noWrap/>
            <w:hideMark/>
          </w:tcPr>
          <w:p w14:paraId="558FF552" w14:textId="2BC9ADD4" w:rsidR="00425977" w:rsidRPr="00BB669F" w:rsidRDefault="00425977" w:rsidP="00425977">
            <w:r w:rsidRPr="00BB669F">
              <w:t>Adventures of Huckleberry Finn</w:t>
            </w:r>
          </w:p>
        </w:tc>
        <w:tc>
          <w:tcPr>
            <w:tcW w:w="2430" w:type="dxa"/>
            <w:noWrap/>
            <w:hideMark/>
          </w:tcPr>
          <w:p w14:paraId="0EC31FC3" w14:textId="6C41F265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7758A287" w14:textId="4FDAFD9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-0.524061074</w:t>
            </w:r>
          </w:p>
        </w:tc>
        <w:tc>
          <w:tcPr>
            <w:tcW w:w="1620" w:type="dxa"/>
          </w:tcPr>
          <w:p w14:paraId="7890F894" w14:textId="6B8D6A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4FAE59D" w14:textId="6C9D3209" w:rsidTr="00425977">
        <w:trPr>
          <w:trHeight w:val="402"/>
        </w:trPr>
        <w:tc>
          <w:tcPr>
            <w:tcW w:w="2785" w:type="dxa"/>
            <w:noWrap/>
            <w:hideMark/>
          </w:tcPr>
          <w:p w14:paraId="4B1F3C30" w14:textId="6E261510" w:rsidR="00425977" w:rsidRPr="00BB669F" w:rsidRDefault="00425977" w:rsidP="00425977">
            <w:r w:rsidRPr="00BB669F">
              <w:lastRenderedPageBreak/>
              <w:t>The Yellow Wallpaper</w:t>
            </w:r>
          </w:p>
        </w:tc>
        <w:tc>
          <w:tcPr>
            <w:tcW w:w="2430" w:type="dxa"/>
            <w:noWrap/>
            <w:hideMark/>
          </w:tcPr>
          <w:p w14:paraId="0854D854" w14:textId="5DA84D2A" w:rsidR="00425977" w:rsidRPr="00BB669F" w:rsidRDefault="00425977" w:rsidP="00425977">
            <w:r w:rsidRPr="00BB669F">
              <w:t>Charlotte Perkins Gilman</w:t>
            </w:r>
          </w:p>
        </w:tc>
        <w:tc>
          <w:tcPr>
            <w:tcW w:w="2520" w:type="dxa"/>
          </w:tcPr>
          <w:p w14:paraId="66F68563" w14:textId="1F3FF22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-0.525446022</w:t>
            </w:r>
          </w:p>
        </w:tc>
        <w:tc>
          <w:tcPr>
            <w:tcW w:w="1620" w:type="dxa"/>
          </w:tcPr>
          <w:p w14:paraId="65956F3D" w14:textId="2B4C887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C080915" w14:textId="30D96D9F" w:rsidTr="00425977">
        <w:trPr>
          <w:trHeight w:val="402"/>
        </w:trPr>
        <w:tc>
          <w:tcPr>
            <w:tcW w:w="2785" w:type="dxa"/>
            <w:noWrap/>
            <w:hideMark/>
          </w:tcPr>
          <w:p w14:paraId="28476C0A" w14:textId="7A8A94B8" w:rsidR="00425977" w:rsidRPr="00BB669F" w:rsidRDefault="00425977" w:rsidP="00425977">
            <w:r w:rsidRPr="00BB669F">
              <w:t>Wuthering Heights</w:t>
            </w:r>
          </w:p>
        </w:tc>
        <w:tc>
          <w:tcPr>
            <w:tcW w:w="2430" w:type="dxa"/>
            <w:noWrap/>
            <w:hideMark/>
          </w:tcPr>
          <w:p w14:paraId="5708715B" w14:textId="056C57AA" w:rsidR="00425977" w:rsidRPr="00BB669F" w:rsidRDefault="00425977" w:rsidP="00425977">
            <w:r w:rsidRPr="00BB669F">
              <w:t>Emily Brontë</w:t>
            </w:r>
          </w:p>
        </w:tc>
        <w:tc>
          <w:tcPr>
            <w:tcW w:w="2520" w:type="dxa"/>
          </w:tcPr>
          <w:p w14:paraId="27409EFA" w14:textId="7338DF7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-0.550154527</w:t>
            </w:r>
          </w:p>
        </w:tc>
        <w:tc>
          <w:tcPr>
            <w:tcW w:w="1620" w:type="dxa"/>
          </w:tcPr>
          <w:p w14:paraId="204F4D46" w14:textId="321B890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F5376C1" w14:textId="1D54281C" w:rsidTr="00425977">
        <w:trPr>
          <w:trHeight w:val="402"/>
        </w:trPr>
        <w:tc>
          <w:tcPr>
            <w:tcW w:w="2785" w:type="dxa"/>
            <w:noWrap/>
            <w:hideMark/>
          </w:tcPr>
          <w:p w14:paraId="1B5130FD" w14:textId="6DEFF8DD" w:rsidR="00425977" w:rsidRPr="00BB669F" w:rsidRDefault="00425977" w:rsidP="00425977">
            <w:r w:rsidRPr="00BB669F">
              <w:t>The Importance of Being Earnest: A Trivial Comedy for Serious People</w:t>
            </w:r>
          </w:p>
        </w:tc>
        <w:tc>
          <w:tcPr>
            <w:tcW w:w="2430" w:type="dxa"/>
            <w:noWrap/>
            <w:hideMark/>
          </w:tcPr>
          <w:p w14:paraId="14D122E5" w14:textId="486F28AB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BCC2D48" w14:textId="67E28FC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-0.576073557</w:t>
            </w:r>
          </w:p>
        </w:tc>
        <w:tc>
          <w:tcPr>
            <w:tcW w:w="1620" w:type="dxa"/>
          </w:tcPr>
          <w:p w14:paraId="40937E0F" w14:textId="6563D46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5BF619B" w14:textId="7557CEA7" w:rsidTr="00425977">
        <w:trPr>
          <w:trHeight w:val="402"/>
        </w:trPr>
        <w:tc>
          <w:tcPr>
            <w:tcW w:w="2785" w:type="dxa"/>
            <w:noWrap/>
            <w:hideMark/>
          </w:tcPr>
          <w:p w14:paraId="1FFFBE2E" w14:textId="54F06116" w:rsidR="00425977" w:rsidRPr="00BB669F" w:rsidRDefault="00425977" w:rsidP="00425977">
            <w:r w:rsidRPr="00BB669F">
              <w:t>Around the World in Eighty Days</w:t>
            </w:r>
          </w:p>
        </w:tc>
        <w:tc>
          <w:tcPr>
            <w:tcW w:w="2430" w:type="dxa"/>
            <w:noWrap/>
            <w:hideMark/>
          </w:tcPr>
          <w:p w14:paraId="312FAC0D" w14:textId="778559CD" w:rsidR="00425977" w:rsidRPr="00BB669F" w:rsidRDefault="00425977" w:rsidP="00425977">
            <w:r w:rsidRPr="00BB669F">
              <w:t>Jules Verne</w:t>
            </w:r>
          </w:p>
        </w:tc>
        <w:tc>
          <w:tcPr>
            <w:tcW w:w="2520" w:type="dxa"/>
          </w:tcPr>
          <w:p w14:paraId="5B40F4C0" w14:textId="79B2CFA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-0.584880865</w:t>
            </w:r>
          </w:p>
        </w:tc>
        <w:tc>
          <w:tcPr>
            <w:tcW w:w="1620" w:type="dxa"/>
          </w:tcPr>
          <w:p w14:paraId="449FC844" w14:textId="41D8B3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A37C64F" w14:textId="40D2AC40" w:rsidTr="00425977">
        <w:trPr>
          <w:trHeight w:val="402"/>
        </w:trPr>
        <w:tc>
          <w:tcPr>
            <w:tcW w:w="2785" w:type="dxa"/>
            <w:noWrap/>
            <w:hideMark/>
          </w:tcPr>
          <w:p w14:paraId="1A103188" w14:textId="5FC9D58E" w:rsidR="00425977" w:rsidRPr="00BB669F" w:rsidRDefault="00425977" w:rsidP="00425977">
            <w:r w:rsidRPr="00BB669F">
              <w:t>A Study in Scarlet</w:t>
            </w:r>
          </w:p>
        </w:tc>
        <w:tc>
          <w:tcPr>
            <w:tcW w:w="2430" w:type="dxa"/>
            <w:noWrap/>
            <w:hideMark/>
          </w:tcPr>
          <w:p w14:paraId="7A48E70C" w14:textId="27DA81F1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5177D60E" w14:textId="5BD6593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-0.595739232</w:t>
            </w:r>
          </w:p>
        </w:tc>
        <w:tc>
          <w:tcPr>
            <w:tcW w:w="1620" w:type="dxa"/>
          </w:tcPr>
          <w:p w14:paraId="6D26DB07" w14:textId="3163BE8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F33083" w14:textId="06AD9C33" w:rsidTr="00425977">
        <w:trPr>
          <w:trHeight w:val="402"/>
        </w:trPr>
        <w:tc>
          <w:tcPr>
            <w:tcW w:w="2785" w:type="dxa"/>
            <w:noWrap/>
            <w:hideMark/>
          </w:tcPr>
          <w:p w14:paraId="18BF8451" w14:textId="2B16B647" w:rsidR="00425977" w:rsidRPr="00BB669F" w:rsidRDefault="00425977" w:rsidP="00425977">
            <w:r w:rsidRPr="00BB669F">
              <w:t>The Mysterious Affair at Styles</w:t>
            </w:r>
          </w:p>
        </w:tc>
        <w:tc>
          <w:tcPr>
            <w:tcW w:w="2430" w:type="dxa"/>
            <w:noWrap/>
            <w:hideMark/>
          </w:tcPr>
          <w:p w14:paraId="0643D313" w14:textId="1A0001A7" w:rsidR="00425977" w:rsidRPr="00BB669F" w:rsidRDefault="00425977" w:rsidP="00425977">
            <w:r w:rsidRPr="00BB669F">
              <w:t>Agatha Christie</w:t>
            </w:r>
          </w:p>
        </w:tc>
        <w:tc>
          <w:tcPr>
            <w:tcW w:w="2520" w:type="dxa"/>
          </w:tcPr>
          <w:p w14:paraId="42F83640" w14:textId="4929A1D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-0.602806037</w:t>
            </w:r>
          </w:p>
        </w:tc>
        <w:tc>
          <w:tcPr>
            <w:tcW w:w="1620" w:type="dxa"/>
          </w:tcPr>
          <w:p w14:paraId="4D4DFF5B" w14:textId="5A904E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D65B429" w14:textId="444A340E" w:rsidTr="00425977">
        <w:trPr>
          <w:trHeight w:val="402"/>
        </w:trPr>
        <w:tc>
          <w:tcPr>
            <w:tcW w:w="2785" w:type="dxa"/>
            <w:noWrap/>
            <w:hideMark/>
          </w:tcPr>
          <w:p w14:paraId="4698B0C3" w14:textId="519C90F7" w:rsidR="00425977" w:rsidRPr="00BB669F" w:rsidRDefault="00425977" w:rsidP="00425977">
            <w:r w:rsidRPr="00BB669F">
              <w:t>Heart of Darkness</w:t>
            </w:r>
          </w:p>
        </w:tc>
        <w:tc>
          <w:tcPr>
            <w:tcW w:w="2430" w:type="dxa"/>
            <w:noWrap/>
            <w:hideMark/>
          </w:tcPr>
          <w:p w14:paraId="6AC1F1E5" w14:textId="3B0C9905" w:rsidR="00425977" w:rsidRPr="00BB669F" w:rsidRDefault="00425977" w:rsidP="00425977">
            <w:r w:rsidRPr="00BB669F">
              <w:t>Joseph Conrad</w:t>
            </w:r>
          </w:p>
        </w:tc>
        <w:tc>
          <w:tcPr>
            <w:tcW w:w="2520" w:type="dxa"/>
          </w:tcPr>
          <w:p w14:paraId="6653304D" w14:textId="5D33AA6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-0.605003121</w:t>
            </w:r>
          </w:p>
        </w:tc>
        <w:tc>
          <w:tcPr>
            <w:tcW w:w="1620" w:type="dxa"/>
          </w:tcPr>
          <w:p w14:paraId="6DBBC96F" w14:textId="6D2B020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6224F63" w14:textId="582BAB0C" w:rsidTr="00425977">
        <w:trPr>
          <w:trHeight w:val="402"/>
        </w:trPr>
        <w:tc>
          <w:tcPr>
            <w:tcW w:w="2785" w:type="dxa"/>
            <w:noWrap/>
            <w:hideMark/>
          </w:tcPr>
          <w:p w14:paraId="61BD3F11" w14:textId="7C50F6F5" w:rsidR="00425977" w:rsidRPr="00BB669F" w:rsidRDefault="00425977" w:rsidP="00425977">
            <w:r w:rsidRPr="00BB669F">
              <w:t>The Hound of the Baskervilles</w:t>
            </w:r>
          </w:p>
        </w:tc>
        <w:tc>
          <w:tcPr>
            <w:tcW w:w="2430" w:type="dxa"/>
            <w:noWrap/>
            <w:hideMark/>
          </w:tcPr>
          <w:p w14:paraId="34296C88" w14:textId="432765E7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5CAC998" w14:textId="221CE25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-0.612269917</w:t>
            </w:r>
          </w:p>
        </w:tc>
        <w:tc>
          <w:tcPr>
            <w:tcW w:w="1620" w:type="dxa"/>
          </w:tcPr>
          <w:p w14:paraId="1E4DD1CA" w14:textId="25FAC4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447DDC0" w14:textId="2A75F179" w:rsidTr="00425977">
        <w:trPr>
          <w:trHeight w:val="402"/>
        </w:trPr>
        <w:tc>
          <w:tcPr>
            <w:tcW w:w="2785" w:type="dxa"/>
            <w:noWrap/>
            <w:hideMark/>
          </w:tcPr>
          <w:p w14:paraId="5D4C5384" w14:textId="4A6BCDC2" w:rsidR="00425977" w:rsidRPr="00BB669F" w:rsidRDefault="00425977" w:rsidP="00425977">
            <w:r w:rsidRPr="00BB669F">
              <w:t>The Time Machine</w:t>
            </w:r>
          </w:p>
        </w:tc>
        <w:tc>
          <w:tcPr>
            <w:tcW w:w="2430" w:type="dxa"/>
            <w:noWrap/>
            <w:hideMark/>
          </w:tcPr>
          <w:p w14:paraId="542CE4E4" w14:textId="332999C9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19B4686F" w14:textId="49243B4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-0.613919303</w:t>
            </w:r>
          </w:p>
        </w:tc>
        <w:tc>
          <w:tcPr>
            <w:tcW w:w="1620" w:type="dxa"/>
          </w:tcPr>
          <w:p w14:paraId="09BD868D" w14:textId="2043E9C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EC6AD7F" w14:textId="46DF8FA9" w:rsidTr="00425977">
        <w:trPr>
          <w:trHeight w:val="402"/>
        </w:trPr>
        <w:tc>
          <w:tcPr>
            <w:tcW w:w="2785" w:type="dxa"/>
            <w:noWrap/>
            <w:hideMark/>
          </w:tcPr>
          <w:p w14:paraId="2412D4A9" w14:textId="28955A67" w:rsidR="00425977" w:rsidRPr="00BB669F" w:rsidRDefault="00425977" w:rsidP="00425977">
            <w:r w:rsidRPr="00BB669F">
              <w:t>The Romance of Lust: A classic Victorian erotic novel</w:t>
            </w:r>
          </w:p>
        </w:tc>
        <w:tc>
          <w:tcPr>
            <w:tcW w:w="2430" w:type="dxa"/>
            <w:noWrap/>
            <w:hideMark/>
          </w:tcPr>
          <w:p w14:paraId="01751CEF" w14:textId="61B1142E" w:rsidR="00425977" w:rsidRPr="00BB669F" w:rsidRDefault="00425977" w:rsidP="00425977">
            <w:r w:rsidRPr="00BB669F">
              <w:t>Anonymous</w:t>
            </w:r>
          </w:p>
        </w:tc>
        <w:tc>
          <w:tcPr>
            <w:tcW w:w="2520" w:type="dxa"/>
          </w:tcPr>
          <w:p w14:paraId="4B0C6309" w14:textId="0E02456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-0.646312862</w:t>
            </w:r>
          </w:p>
        </w:tc>
        <w:tc>
          <w:tcPr>
            <w:tcW w:w="1620" w:type="dxa"/>
          </w:tcPr>
          <w:p w14:paraId="09972854" w14:textId="686B65E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F2E36DD" w14:textId="06F2E181" w:rsidTr="00425977">
        <w:trPr>
          <w:trHeight w:val="402"/>
        </w:trPr>
        <w:tc>
          <w:tcPr>
            <w:tcW w:w="2785" w:type="dxa"/>
            <w:noWrap/>
            <w:hideMark/>
          </w:tcPr>
          <w:p w14:paraId="66FAB32E" w14:textId="6D114E58" w:rsidR="00425977" w:rsidRPr="00BB669F" w:rsidRDefault="00425977" w:rsidP="00425977">
            <w:r w:rsidRPr="00BB669F">
              <w:t>Notes from the Underground</w:t>
            </w:r>
          </w:p>
        </w:tc>
        <w:tc>
          <w:tcPr>
            <w:tcW w:w="2430" w:type="dxa"/>
            <w:noWrap/>
            <w:hideMark/>
          </w:tcPr>
          <w:p w14:paraId="3AB8E7F1" w14:textId="3EBE455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79C48408" w14:textId="082CF52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-0.65000442</w:t>
            </w:r>
          </w:p>
        </w:tc>
        <w:tc>
          <w:tcPr>
            <w:tcW w:w="1620" w:type="dxa"/>
          </w:tcPr>
          <w:p w14:paraId="2EC1D42D" w14:textId="7B324CF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790E907" w14:textId="5CF592AB" w:rsidTr="00425977">
        <w:trPr>
          <w:trHeight w:val="402"/>
        </w:trPr>
        <w:tc>
          <w:tcPr>
            <w:tcW w:w="2785" w:type="dxa"/>
            <w:noWrap/>
            <w:hideMark/>
          </w:tcPr>
          <w:p w14:paraId="3AFB9E84" w14:textId="722534D4" w:rsidR="00425977" w:rsidRPr="00BB669F" w:rsidRDefault="00425977" w:rsidP="00425977">
            <w:r w:rsidRPr="00BB669F">
              <w:t>A Tale of Two Cities</w:t>
            </w:r>
          </w:p>
        </w:tc>
        <w:tc>
          <w:tcPr>
            <w:tcW w:w="2430" w:type="dxa"/>
            <w:noWrap/>
            <w:hideMark/>
          </w:tcPr>
          <w:p w14:paraId="61FD0CD0" w14:textId="667A4E6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34945110" w14:textId="3FC6B61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-0.651247323</w:t>
            </w:r>
          </w:p>
        </w:tc>
        <w:tc>
          <w:tcPr>
            <w:tcW w:w="1620" w:type="dxa"/>
          </w:tcPr>
          <w:p w14:paraId="54089F88" w14:textId="53BFF3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20C2DAD" w14:textId="69DD1672" w:rsidTr="00425977">
        <w:trPr>
          <w:trHeight w:val="402"/>
        </w:trPr>
        <w:tc>
          <w:tcPr>
            <w:tcW w:w="2785" w:type="dxa"/>
            <w:noWrap/>
            <w:hideMark/>
          </w:tcPr>
          <w:p w14:paraId="1D489E91" w14:textId="0181430F" w:rsidR="00425977" w:rsidRPr="00BB669F" w:rsidRDefault="00425977" w:rsidP="00425977">
            <w:r w:rsidRPr="00BB669F">
              <w:t>Oliver Twist</w:t>
            </w:r>
          </w:p>
        </w:tc>
        <w:tc>
          <w:tcPr>
            <w:tcW w:w="2430" w:type="dxa"/>
            <w:noWrap/>
            <w:hideMark/>
          </w:tcPr>
          <w:p w14:paraId="05F7DF2B" w14:textId="182FD6E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795AA82" w14:textId="4545263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-0.655171454</w:t>
            </w:r>
          </w:p>
        </w:tc>
        <w:tc>
          <w:tcPr>
            <w:tcW w:w="1620" w:type="dxa"/>
          </w:tcPr>
          <w:p w14:paraId="61B2FEC9" w14:textId="05F7F4E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2CD659B" w14:textId="2AE54A06" w:rsidTr="00425977">
        <w:trPr>
          <w:trHeight w:val="402"/>
        </w:trPr>
        <w:tc>
          <w:tcPr>
            <w:tcW w:w="2785" w:type="dxa"/>
            <w:noWrap/>
            <w:hideMark/>
          </w:tcPr>
          <w:p w14:paraId="2840F0EF" w14:textId="40F2011C" w:rsidR="00425977" w:rsidRPr="00BB669F" w:rsidRDefault="00425977" w:rsidP="00425977">
            <w:r w:rsidRPr="00BB669F">
              <w:t>The Brothers Karamazov</w:t>
            </w:r>
          </w:p>
        </w:tc>
        <w:tc>
          <w:tcPr>
            <w:tcW w:w="2430" w:type="dxa"/>
            <w:noWrap/>
            <w:hideMark/>
          </w:tcPr>
          <w:p w14:paraId="5E67C54F" w14:textId="0BD6987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6F1F8E6D" w14:textId="08D6ED5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-0.66709577</w:t>
            </w:r>
          </w:p>
        </w:tc>
        <w:tc>
          <w:tcPr>
            <w:tcW w:w="1620" w:type="dxa"/>
          </w:tcPr>
          <w:p w14:paraId="39559C53" w14:textId="147C2DE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F36E339" w14:textId="245AF552" w:rsidTr="00425977">
        <w:trPr>
          <w:trHeight w:val="402"/>
        </w:trPr>
        <w:tc>
          <w:tcPr>
            <w:tcW w:w="2785" w:type="dxa"/>
            <w:noWrap/>
            <w:hideMark/>
          </w:tcPr>
          <w:p w14:paraId="5CBFB509" w14:textId="5D314781" w:rsidR="00425977" w:rsidRPr="00BB669F" w:rsidRDefault="00425977" w:rsidP="00425977">
            <w:r w:rsidRPr="00BB669F">
              <w:t>The American Diary of a Japanese Girl</w:t>
            </w:r>
          </w:p>
        </w:tc>
        <w:tc>
          <w:tcPr>
            <w:tcW w:w="2430" w:type="dxa"/>
            <w:noWrap/>
            <w:hideMark/>
          </w:tcPr>
          <w:p w14:paraId="41911048" w14:textId="031274BF" w:rsidR="00425977" w:rsidRPr="00BB669F" w:rsidRDefault="00425977" w:rsidP="00425977">
            <w:r w:rsidRPr="00BB669F">
              <w:t>Yoné Noguchi</w:t>
            </w:r>
          </w:p>
        </w:tc>
        <w:tc>
          <w:tcPr>
            <w:tcW w:w="2520" w:type="dxa"/>
          </w:tcPr>
          <w:p w14:paraId="4BA97941" w14:textId="385CA7C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-0.672054987</w:t>
            </w:r>
          </w:p>
        </w:tc>
        <w:tc>
          <w:tcPr>
            <w:tcW w:w="1620" w:type="dxa"/>
          </w:tcPr>
          <w:p w14:paraId="5082041C" w14:textId="7AFA79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4B8B0E0" w14:textId="26E47E4A" w:rsidTr="00425977">
        <w:trPr>
          <w:trHeight w:val="402"/>
        </w:trPr>
        <w:tc>
          <w:tcPr>
            <w:tcW w:w="2785" w:type="dxa"/>
            <w:noWrap/>
            <w:hideMark/>
          </w:tcPr>
          <w:p w14:paraId="27B7E2BE" w14:textId="46C79206" w:rsidR="00425977" w:rsidRPr="00BB669F" w:rsidRDefault="00425977" w:rsidP="00425977">
            <w:r w:rsidRPr="00BB669F">
              <w:t>Crime and Punishment</w:t>
            </w:r>
          </w:p>
        </w:tc>
        <w:tc>
          <w:tcPr>
            <w:tcW w:w="2430" w:type="dxa"/>
            <w:noWrap/>
            <w:hideMark/>
          </w:tcPr>
          <w:p w14:paraId="54824F31" w14:textId="2DDD2C39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1CF38F5B" w14:textId="559E6B5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-0.676806971</w:t>
            </w:r>
          </w:p>
        </w:tc>
        <w:tc>
          <w:tcPr>
            <w:tcW w:w="1620" w:type="dxa"/>
          </w:tcPr>
          <w:p w14:paraId="26CDA7BD" w14:textId="7625102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FB582ED" w14:textId="3AA8C2BF" w:rsidTr="00425977">
        <w:trPr>
          <w:trHeight w:val="402"/>
        </w:trPr>
        <w:tc>
          <w:tcPr>
            <w:tcW w:w="2785" w:type="dxa"/>
            <w:noWrap/>
            <w:hideMark/>
          </w:tcPr>
          <w:p w14:paraId="2C6656DF" w14:textId="4F92444D" w:rsidR="00425977" w:rsidRPr="00BB669F" w:rsidRDefault="00425977" w:rsidP="00425977">
            <w:r w:rsidRPr="00BB669F">
              <w:t>The Strange Case of Dr. Jekyll and Mr. Hyde</w:t>
            </w:r>
          </w:p>
        </w:tc>
        <w:tc>
          <w:tcPr>
            <w:tcW w:w="2430" w:type="dxa"/>
            <w:noWrap/>
            <w:hideMark/>
          </w:tcPr>
          <w:p w14:paraId="6D1F6627" w14:textId="3D503EA3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196A3CC3" w14:textId="3987E85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-0.677584054</w:t>
            </w:r>
          </w:p>
        </w:tc>
        <w:tc>
          <w:tcPr>
            <w:tcW w:w="1620" w:type="dxa"/>
          </w:tcPr>
          <w:p w14:paraId="7743DEFE" w14:textId="06E8AC5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B351013" w14:textId="01CEACAA" w:rsidTr="00425977">
        <w:trPr>
          <w:trHeight w:val="402"/>
        </w:trPr>
        <w:tc>
          <w:tcPr>
            <w:tcW w:w="2785" w:type="dxa"/>
            <w:noWrap/>
            <w:hideMark/>
          </w:tcPr>
          <w:p w14:paraId="116C8369" w14:textId="43805B57" w:rsidR="00425977" w:rsidRPr="00BB669F" w:rsidRDefault="00425977" w:rsidP="00425977">
            <w:r w:rsidRPr="00BB669F">
              <w:t>Jane Eyre: An Autobiography</w:t>
            </w:r>
          </w:p>
        </w:tc>
        <w:tc>
          <w:tcPr>
            <w:tcW w:w="2430" w:type="dxa"/>
            <w:noWrap/>
            <w:hideMark/>
          </w:tcPr>
          <w:p w14:paraId="0AFA074C" w14:textId="2412A1F3" w:rsidR="00425977" w:rsidRPr="00BB669F" w:rsidRDefault="00425977" w:rsidP="00425977">
            <w:r w:rsidRPr="00BB669F">
              <w:t>Charlotte Brontë</w:t>
            </w:r>
          </w:p>
        </w:tc>
        <w:tc>
          <w:tcPr>
            <w:tcW w:w="2520" w:type="dxa"/>
          </w:tcPr>
          <w:p w14:paraId="5C77C5E9" w14:textId="2DE8B9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-0.684091347</w:t>
            </w:r>
          </w:p>
        </w:tc>
        <w:tc>
          <w:tcPr>
            <w:tcW w:w="1620" w:type="dxa"/>
          </w:tcPr>
          <w:p w14:paraId="70C2A8EE" w14:textId="2727495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0EFCA75" w14:textId="76D7B4FC" w:rsidTr="00425977">
        <w:trPr>
          <w:trHeight w:val="402"/>
        </w:trPr>
        <w:tc>
          <w:tcPr>
            <w:tcW w:w="2785" w:type="dxa"/>
            <w:noWrap/>
            <w:hideMark/>
          </w:tcPr>
          <w:p w14:paraId="7DB6855C" w14:textId="70AFADCB" w:rsidR="00425977" w:rsidRPr="00BB669F" w:rsidRDefault="00425977" w:rsidP="00425977">
            <w:r w:rsidRPr="00BB669F">
              <w:t>Anthem</w:t>
            </w:r>
          </w:p>
        </w:tc>
        <w:tc>
          <w:tcPr>
            <w:tcW w:w="2430" w:type="dxa"/>
            <w:noWrap/>
            <w:hideMark/>
          </w:tcPr>
          <w:p w14:paraId="5E27202B" w14:textId="7B958FB6" w:rsidR="00425977" w:rsidRPr="00BB669F" w:rsidRDefault="00425977" w:rsidP="00425977">
            <w:r w:rsidRPr="00BB669F">
              <w:t>Ayn Rand</w:t>
            </w:r>
          </w:p>
        </w:tc>
        <w:tc>
          <w:tcPr>
            <w:tcW w:w="2520" w:type="dxa"/>
          </w:tcPr>
          <w:p w14:paraId="16930AA0" w14:textId="54234AA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-0.696143775</w:t>
            </w:r>
          </w:p>
        </w:tc>
        <w:tc>
          <w:tcPr>
            <w:tcW w:w="1620" w:type="dxa"/>
          </w:tcPr>
          <w:p w14:paraId="4C47287F" w14:textId="29344A2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886F9ED" w14:textId="60E98134" w:rsidTr="00425977">
        <w:trPr>
          <w:trHeight w:val="402"/>
        </w:trPr>
        <w:tc>
          <w:tcPr>
            <w:tcW w:w="2785" w:type="dxa"/>
            <w:noWrap/>
            <w:hideMark/>
          </w:tcPr>
          <w:p w14:paraId="6A36C34B" w14:textId="2A8F7AE4" w:rsidR="00425977" w:rsidRPr="00BB669F" w:rsidRDefault="00425977" w:rsidP="00425977">
            <w:r w:rsidRPr="00BB669F">
              <w:t>The Call of the Wild</w:t>
            </w:r>
          </w:p>
        </w:tc>
        <w:tc>
          <w:tcPr>
            <w:tcW w:w="2430" w:type="dxa"/>
            <w:noWrap/>
            <w:hideMark/>
          </w:tcPr>
          <w:p w14:paraId="51EEF773" w14:textId="13647B7A" w:rsidR="00425977" w:rsidRPr="00BB669F" w:rsidRDefault="00425977" w:rsidP="00425977">
            <w:r w:rsidRPr="00BB669F">
              <w:t>Jack London</w:t>
            </w:r>
          </w:p>
        </w:tc>
        <w:tc>
          <w:tcPr>
            <w:tcW w:w="2520" w:type="dxa"/>
          </w:tcPr>
          <w:p w14:paraId="25F12484" w14:textId="68F4199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-0.70751268</w:t>
            </w:r>
          </w:p>
        </w:tc>
        <w:tc>
          <w:tcPr>
            <w:tcW w:w="1620" w:type="dxa"/>
          </w:tcPr>
          <w:p w14:paraId="790E8566" w14:textId="560D3D3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68FC86C" w14:textId="3D208E45" w:rsidTr="00425977">
        <w:trPr>
          <w:trHeight w:val="402"/>
        </w:trPr>
        <w:tc>
          <w:tcPr>
            <w:tcW w:w="2785" w:type="dxa"/>
            <w:noWrap/>
            <w:hideMark/>
          </w:tcPr>
          <w:p w14:paraId="1D2EDBEE" w14:textId="4EE88534" w:rsidR="00425977" w:rsidRPr="00BB669F" w:rsidRDefault="00425977" w:rsidP="00425977">
            <w:r w:rsidRPr="00BB669F">
              <w:t>The Extraordinary Adventures of Arsene Lupin, Gentleman-Burglar</w:t>
            </w:r>
          </w:p>
        </w:tc>
        <w:tc>
          <w:tcPr>
            <w:tcW w:w="2430" w:type="dxa"/>
            <w:noWrap/>
            <w:hideMark/>
          </w:tcPr>
          <w:p w14:paraId="29B80358" w14:textId="3B6DD0C6" w:rsidR="00425977" w:rsidRPr="00BB669F" w:rsidRDefault="00425977" w:rsidP="00425977">
            <w:r w:rsidRPr="00BB669F">
              <w:t>Maurice Leblanc</w:t>
            </w:r>
          </w:p>
        </w:tc>
        <w:tc>
          <w:tcPr>
            <w:tcW w:w="2520" w:type="dxa"/>
          </w:tcPr>
          <w:p w14:paraId="7B1746F3" w14:textId="7785F0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-0.721378857</w:t>
            </w:r>
          </w:p>
        </w:tc>
        <w:tc>
          <w:tcPr>
            <w:tcW w:w="1620" w:type="dxa"/>
          </w:tcPr>
          <w:p w14:paraId="24FEBC6B" w14:textId="54F338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841BD77" w14:textId="5B8F160F" w:rsidTr="00425977">
        <w:trPr>
          <w:trHeight w:val="402"/>
        </w:trPr>
        <w:tc>
          <w:tcPr>
            <w:tcW w:w="2785" w:type="dxa"/>
            <w:noWrap/>
            <w:hideMark/>
          </w:tcPr>
          <w:p w14:paraId="1508C4DB" w14:textId="5DCA2132" w:rsidR="00425977" w:rsidRPr="00BB669F" w:rsidRDefault="00425977" w:rsidP="00425977">
            <w:r w:rsidRPr="00BB669F">
              <w:t>Emma</w:t>
            </w:r>
          </w:p>
        </w:tc>
        <w:tc>
          <w:tcPr>
            <w:tcW w:w="2430" w:type="dxa"/>
            <w:noWrap/>
            <w:hideMark/>
          </w:tcPr>
          <w:p w14:paraId="0C74D570" w14:textId="35D2505A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6035B341" w14:textId="686CE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-0.724689782</w:t>
            </w:r>
          </w:p>
        </w:tc>
        <w:tc>
          <w:tcPr>
            <w:tcW w:w="1620" w:type="dxa"/>
          </w:tcPr>
          <w:p w14:paraId="1B4E1857" w14:textId="11BE3F0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9F0CD6A" w14:textId="1E0881BF" w:rsidTr="00425977">
        <w:trPr>
          <w:trHeight w:val="402"/>
        </w:trPr>
        <w:tc>
          <w:tcPr>
            <w:tcW w:w="2785" w:type="dxa"/>
            <w:noWrap/>
            <w:hideMark/>
          </w:tcPr>
          <w:p w14:paraId="5D0E2DA9" w14:textId="76B3D4F3" w:rsidR="00425977" w:rsidRPr="00BB669F" w:rsidRDefault="00425977" w:rsidP="00425977">
            <w:r w:rsidRPr="00BB669F">
              <w:t>A Christmas Carol in Prose; Being a Ghost Story of Christmas</w:t>
            </w:r>
          </w:p>
        </w:tc>
        <w:tc>
          <w:tcPr>
            <w:tcW w:w="2430" w:type="dxa"/>
            <w:noWrap/>
            <w:hideMark/>
          </w:tcPr>
          <w:p w14:paraId="03FA856A" w14:textId="106B8CB1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0E128002" w14:textId="346FA3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-0.726220938</w:t>
            </w:r>
          </w:p>
        </w:tc>
        <w:tc>
          <w:tcPr>
            <w:tcW w:w="1620" w:type="dxa"/>
          </w:tcPr>
          <w:p w14:paraId="47664272" w14:textId="4A85E4D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A621A08" w14:textId="390FE2E3" w:rsidTr="00425977">
        <w:trPr>
          <w:trHeight w:val="402"/>
        </w:trPr>
        <w:tc>
          <w:tcPr>
            <w:tcW w:w="2785" w:type="dxa"/>
            <w:noWrap/>
            <w:hideMark/>
          </w:tcPr>
          <w:p w14:paraId="66052E14" w14:textId="749E1530" w:rsidR="00425977" w:rsidRPr="00BB669F" w:rsidRDefault="00425977" w:rsidP="00425977">
            <w:r w:rsidRPr="00BB669F">
              <w:t>Narrative of the Captivity and Restoration of Mrs. Mary Rowlandson</w:t>
            </w:r>
          </w:p>
        </w:tc>
        <w:tc>
          <w:tcPr>
            <w:tcW w:w="2430" w:type="dxa"/>
            <w:noWrap/>
            <w:hideMark/>
          </w:tcPr>
          <w:p w14:paraId="6FC5958C" w14:textId="094009E2" w:rsidR="00425977" w:rsidRPr="00BB669F" w:rsidRDefault="00425977" w:rsidP="00425977">
            <w:r w:rsidRPr="00BB669F">
              <w:t>Rowlandson</w:t>
            </w:r>
          </w:p>
        </w:tc>
        <w:tc>
          <w:tcPr>
            <w:tcW w:w="2520" w:type="dxa"/>
          </w:tcPr>
          <w:p w14:paraId="11A8FE81" w14:textId="39ECDB7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-0.765783188</w:t>
            </w:r>
          </w:p>
        </w:tc>
        <w:tc>
          <w:tcPr>
            <w:tcW w:w="1620" w:type="dxa"/>
          </w:tcPr>
          <w:p w14:paraId="317FDF47" w14:textId="0DA8BD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C3016B2" w14:textId="11A58535" w:rsidTr="00425977">
        <w:trPr>
          <w:trHeight w:val="402"/>
        </w:trPr>
        <w:tc>
          <w:tcPr>
            <w:tcW w:w="2785" w:type="dxa"/>
            <w:noWrap/>
            <w:hideMark/>
          </w:tcPr>
          <w:p w14:paraId="708D4B4E" w14:textId="61832DC5" w:rsidR="00425977" w:rsidRPr="00BB669F" w:rsidRDefault="00425977" w:rsidP="00425977">
            <w:r w:rsidRPr="00BB669F">
              <w:lastRenderedPageBreak/>
              <w:t>Dracula</w:t>
            </w:r>
          </w:p>
        </w:tc>
        <w:tc>
          <w:tcPr>
            <w:tcW w:w="2430" w:type="dxa"/>
            <w:noWrap/>
            <w:hideMark/>
          </w:tcPr>
          <w:p w14:paraId="778EDFD6" w14:textId="25E738C9" w:rsidR="00425977" w:rsidRPr="00BB669F" w:rsidRDefault="00425977" w:rsidP="00425977">
            <w:r w:rsidRPr="00BB669F">
              <w:t>Bram Stoker</w:t>
            </w:r>
          </w:p>
        </w:tc>
        <w:tc>
          <w:tcPr>
            <w:tcW w:w="2520" w:type="dxa"/>
          </w:tcPr>
          <w:p w14:paraId="5D978972" w14:textId="4EAC9A8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-0.7749448</w:t>
            </w:r>
          </w:p>
        </w:tc>
        <w:tc>
          <w:tcPr>
            <w:tcW w:w="1620" w:type="dxa"/>
          </w:tcPr>
          <w:p w14:paraId="15F3F0A3" w14:textId="1D68CD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66E4248" w14:textId="4A636166" w:rsidTr="00425977">
        <w:trPr>
          <w:trHeight w:val="402"/>
        </w:trPr>
        <w:tc>
          <w:tcPr>
            <w:tcW w:w="2785" w:type="dxa"/>
            <w:noWrap/>
            <w:hideMark/>
          </w:tcPr>
          <w:p w14:paraId="2BE3700D" w14:textId="43E584FF" w:rsidR="00425977" w:rsidRPr="00BB669F" w:rsidRDefault="00425977" w:rsidP="00425977">
            <w:r w:rsidRPr="00BB669F">
              <w:t>Siddhartha</w:t>
            </w:r>
          </w:p>
        </w:tc>
        <w:tc>
          <w:tcPr>
            <w:tcW w:w="2430" w:type="dxa"/>
            <w:noWrap/>
            <w:hideMark/>
          </w:tcPr>
          <w:p w14:paraId="4F4E5DD7" w14:textId="14751389" w:rsidR="00425977" w:rsidRPr="00BB669F" w:rsidRDefault="00425977" w:rsidP="00425977">
            <w:r w:rsidRPr="00BB669F">
              <w:t>Hermann Hesse</w:t>
            </w:r>
          </w:p>
        </w:tc>
        <w:tc>
          <w:tcPr>
            <w:tcW w:w="2520" w:type="dxa"/>
          </w:tcPr>
          <w:p w14:paraId="790039C0" w14:textId="4EB12A9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-0.805895925</w:t>
            </w:r>
          </w:p>
        </w:tc>
        <w:tc>
          <w:tcPr>
            <w:tcW w:w="1620" w:type="dxa"/>
          </w:tcPr>
          <w:p w14:paraId="619C6B22" w14:textId="5894E99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699A7C" w14:textId="48C6D277" w:rsidTr="00425977">
        <w:trPr>
          <w:trHeight w:val="402"/>
        </w:trPr>
        <w:tc>
          <w:tcPr>
            <w:tcW w:w="2785" w:type="dxa"/>
            <w:noWrap/>
            <w:hideMark/>
          </w:tcPr>
          <w:p w14:paraId="4EF17CCD" w14:textId="5132BCBF" w:rsidR="00425977" w:rsidRPr="00BB669F" w:rsidRDefault="00425977" w:rsidP="00425977">
            <w:r w:rsidRPr="00BB669F">
              <w:t>Treasure Island</w:t>
            </w:r>
          </w:p>
        </w:tc>
        <w:tc>
          <w:tcPr>
            <w:tcW w:w="2430" w:type="dxa"/>
            <w:noWrap/>
            <w:hideMark/>
          </w:tcPr>
          <w:p w14:paraId="214DAA9A" w14:textId="11845510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5B2EDECE" w14:textId="7DBD00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-0.821271659</w:t>
            </w:r>
          </w:p>
        </w:tc>
        <w:tc>
          <w:tcPr>
            <w:tcW w:w="1620" w:type="dxa"/>
          </w:tcPr>
          <w:p w14:paraId="0E84F447" w14:textId="63D1BA9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B37A95" w14:textId="1D9C017D" w:rsidTr="00425977">
        <w:trPr>
          <w:trHeight w:val="402"/>
        </w:trPr>
        <w:tc>
          <w:tcPr>
            <w:tcW w:w="2785" w:type="dxa"/>
            <w:noWrap/>
            <w:hideMark/>
          </w:tcPr>
          <w:p w14:paraId="335835BA" w14:textId="1A597845" w:rsidR="00425977" w:rsidRPr="00BB669F" w:rsidRDefault="00425977" w:rsidP="00425977">
            <w:r w:rsidRPr="00BB669F">
              <w:t>Sense and Sensibility</w:t>
            </w:r>
          </w:p>
        </w:tc>
        <w:tc>
          <w:tcPr>
            <w:tcW w:w="2430" w:type="dxa"/>
            <w:noWrap/>
            <w:hideMark/>
          </w:tcPr>
          <w:p w14:paraId="5A1200A1" w14:textId="0A8D4A98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4D5DE9C0" w14:textId="56B91C2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-0.871286494</w:t>
            </w:r>
          </w:p>
        </w:tc>
        <w:tc>
          <w:tcPr>
            <w:tcW w:w="1620" w:type="dxa"/>
          </w:tcPr>
          <w:p w14:paraId="04F1ED02" w14:textId="7FF10FC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F16B94C" w14:textId="501E1BF9" w:rsidTr="00425977">
        <w:trPr>
          <w:trHeight w:val="402"/>
        </w:trPr>
        <w:tc>
          <w:tcPr>
            <w:tcW w:w="2785" w:type="dxa"/>
            <w:noWrap/>
            <w:hideMark/>
          </w:tcPr>
          <w:p w14:paraId="77729911" w14:textId="28206EA3" w:rsidR="00425977" w:rsidRPr="00BB669F" w:rsidRDefault="00425977" w:rsidP="00425977">
            <w:r w:rsidRPr="00BB669F">
              <w:t>War and Peace</w:t>
            </w:r>
          </w:p>
        </w:tc>
        <w:tc>
          <w:tcPr>
            <w:tcW w:w="2430" w:type="dxa"/>
            <w:noWrap/>
            <w:hideMark/>
          </w:tcPr>
          <w:p w14:paraId="02671372" w14:textId="0B7E15E8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103016F4" w14:textId="167A5EE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-0.883074788</w:t>
            </w:r>
          </w:p>
        </w:tc>
        <w:tc>
          <w:tcPr>
            <w:tcW w:w="1620" w:type="dxa"/>
          </w:tcPr>
          <w:p w14:paraId="2E240CC7" w14:textId="5DF7DB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38826FF" w14:textId="380B08A8" w:rsidTr="00425977">
        <w:trPr>
          <w:trHeight w:val="402"/>
        </w:trPr>
        <w:tc>
          <w:tcPr>
            <w:tcW w:w="2785" w:type="dxa"/>
            <w:noWrap/>
            <w:hideMark/>
          </w:tcPr>
          <w:p w14:paraId="65CF718C" w14:textId="03EFDDD9" w:rsidR="00425977" w:rsidRPr="00BB669F" w:rsidRDefault="00425977" w:rsidP="00425977">
            <w:r w:rsidRPr="00BB669F">
              <w:t>The Count of Monte Cristo, Illustrated</w:t>
            </w:r>
          </w:p>
        </w:tc>
        <w:tc>
          <w:tcPr>
            <w:tcW w:w="2430" w:type="dxa"/>
            <w:noWrap/>
            <w:hideMark/>
          </w:tcPr>
          <w:p w14:paraId="6243F900" w14:textId="4DA89B1D" w:rsidR="00425977" w:rsidRPr="00BB669F" w:rsidRDefault="00425977" w:rsidP="00425977">
            <w:r w:rsidRPr="00BB669F">
              <w:t>Alexandre Dumas</w:t>
            </w:r>
          </w:p>
        </w:tc>
        <w:tc>
          <w:tcPr>
            <w:tcW w:w="2520" w:type="dxa"/>
          </w:tcPr>
          <w:p w14:paraId="6FAEC0CC" w14:textId="6F96E5F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-0.923199788</w:t>
            </w:r>
          </w:p>
        </w:tc>
        <w:tc>
          <w:tcPr>
            <w:tcW w:w="1620" w:type="dxa"/>
          </w:tcPr>
          <w:p w14:paraId="1A57F11F" w14:textId="089E48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7A8990D3" w14:textId="3AC9EECE" w:rsidTr="00425977">
        <w:trPr>
          <w:trHeight w:val="402"/>
        </w:trPr>
        <w:tc>
          <w:tcPr>
            <w:tcW w:w="2785" w:type="dxa"/>
            <w:noWrap/>
            <w:hideMark/>
          </w:tcPr>
          <w:p w14:paraId="094CD0D8" w14:textId="436FED0F" w:rsidR="00425977" w:rsidRPr="00BB669F" w:rsidRDefault="00425977" w:rsidP="00425977">
            <w:r w:rsidRPr="00BB669F">
              <w:t>The War of the Worlds</w:t>
            </w:r>
          </w:p>
        </w:tc>
        <w:tc>
          <w:tcPr>
            <w:tcW w:w="2430" w:type="dxa"/>
            <w:noWrap/>
            <w:hideMark/>
          </w:tcPr>
          <w:p w14:paraId="62F49787" w14:textId="175A88C1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617A27AE" w14:textId="0B00CA6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-0.941998056</w:t>
            </w:r>
          </w:p>
        </w:tc>
        <w:tc>
          <w:tcPr>
            <w:tcW w:w="1620" w:type="dxa"/>
          </w:tcPr>
          <w:p w14:paraId="6FDB25AE" w14:textId="3B51E83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4A589B" w14:textId="4541840A" w:rsidTr="00425977">
        <w:trPr>
          <w:trHeight w:val="402"/>
        </w:trPr>
        <w:tc>
          <w:tcPr>
            <w:tcW w:w="2785" w:type="dxa"/>
            <w:noWrap/>
            <w:hideMark/>
          </w:tcPr>
          <w:p w14:paraId="0A85E112" w14:textId="13F36044" w:rsidR="00425977" w:rsidRPr="00BB669F" w:rsidRDefault="00425977" w:rsidP="00425977">
            <w:r w:rsidRPr="00BB669F">
              <w:t>The Scarlet Letter</w:t>
            </w:r>
          </w:p>
        </w:tc>
        <w:tc>
          <w:tcPr>
            <w:tcW w:w="2430" w:type="dxa"/>
            <w:noWrap/>
            <w:hideMark/>
          </w:tcPr>
          <w:p w14:paraId="4D18311A" w14:textId="4F471043" w:rsidR="00425977" w:rsidRPr="00BB669F" w:rsidRDefault="00425977" w:rsidP="00425977">
            <w:r w:rsidRPr="00BB669F">
              <w:t>Nathaniel Hawthorne</w:t>
            </w:r>
          </w:p>
        </w:tc>
        <w:tc>
          <w:tcPr>
            <w:tcW w:w="2520" w:type="dxa"/>
          </w:tcPr>
          <w:p w14:paraId="0FFA9D90" w14:textId="3860FE7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-0.942776176</w:t>
            </w:r>
          </w:p>
        </w:tc>
        <w:tc>
          <w:tcPr>
            <w:tcW w:w="1620" w:type="dxa"/>
          </w:tcPr>
          <w:p w14:paraId="7D7348F9" w14:textId="5047740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2FF7A768" w14:textId="4AC37463" w:rsidTr="00425977">
        <w:trPr>
          <w:trHeight w:val="402"/>
        </w:trPr>
        <w:tc>
          <w:tcPr>
            <w:tcW w:w="2785" w:type="dxa"/>
            <w:noWrap/>
            <w:hideMark/>
          </w:tcPr>
          <w:p w14:paraId="36361930" w14:textId="525AD18D" w:rsidR="00425977" w:rsidRPr="00BB669F" w:rsidRDefault="00425977" w:rsidP="00425977">
            <w:r w:rsidRPr="00BB669F">
              <w:t>David Copperfield</w:t>
            </w:r>
          </w:p>
        </w:tc>
        <w:tc>
          <w:tcPr>
            <w:tcW w:w="2430" w:type="dxa"/>
            <w:noWrap/>
            <w:hideMark/>
          </w:tcPr>
          <w:p w14:paraId="547108F9" w14:textId="0017008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41950A08" w14:textId="7C0F3ED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-0.947949196</w:t>
            </w:r>
          </w:p>
        </w:tc>
        <w:tc>
          <w:tcPr>
            <w:tcW w:w="1620" w:type="dxa"/>
          </w:tcPr>
          <w:p w14:paraId="4754E496" w14:textId="603A304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3555120" w14:textId="1ED23A8B" w:rsidTr="00425977">
        <w:trPr>
          <w:trHeight w:val="402"/>
        </w:trPr>
        <w:tc>
          <w:tcPr>
            <w:tcW w:w="2785" w:type="dxa"/>
            <w:noWrap/>
            <w:hideMark/>
          </w:tcPr>
          <w:p w14:paraId="4ADE0A10" w14:textId="2860E72C" w:rsidR="00425977" w:rsidRPr="00BB669F" w:rsidRDefault="00425977" w:rsidP="00425977">
            <w:r w:rsidRPr="00BB669F">
              <w:t>Persuasion</w:t>
            </w:r>
          </w:p>
        </w:tc>
        <w:tc>
          <w:tcPr>
            <w:tcW w:w="2430" w:type="dxa"/>
            <w:noWrap/>
            <w:hideMark/>
          </w:tcPr>
          <w:p w14:paraId="4334D404" w14:textId="5DE618CB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7E566AE1" w14:textId="6FEBE5D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-0.963612074</w:t>
            </w:r>
          </w:p>
        </w:tc>
        <w:tc>
          <w:tcPr>
            <w:tcW w:w="1620" w:type="dxa"/>
          </w:tcPr>
          <w:p w14:paraId="021C9721" w14:textId="335A7BB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A82FDC" w14:textId="1DDE7C0C" w:rsidTr="00425977">
        <w:trPr>
          <w:trHeight w:val="402"/>
        </w:trPr>
        <w:tc>
          <w:tcPr>
            <w:tcW w:w="2785" w:type="dxa"/>
            <w:noWrap/>
            <w:hideMark/>
          </w:tcPr>
          <w:p w14:paraId="4B15F817" w14:textId="6A723588" w:rsidR="00425977" w:rsidRPr="00BB669F" w:rsidRDefault="00425977" w:rsidP="00425977">
            <w:r w:rsidRPr="00BB669F">
              <w:t>Narrative of the Life of Frederick Douglass, an American Slave</w:t>
            </w:r>
          </w:p>
        </w:tc>
        <w:tc>
          <w:tcPr>
            <w:tcW w:w="2430" w:type="dxa"/>
            <w:noWrap/>
            <w:hideMark/>
          </w:tcPr>
          <w:p w14:paraId="24DB5E6D" w14:textId="69DC51B2" w:rsidR="00425977" w:rsidRPr="00BB669F" w:rsidRDefault="00425977" w:rsidP="00425977">
            <w:r w:rsidRPr="00BB669F">
              <w:t>Douglass</w:t>
            </w:r>
          </w:p>
        </w:tc>
        <w:tc>
          <w:tcPr>
            <w:tcW w:w="2520" w:type="dxa"/>
          </w:tcPr>
          <w:p w14:paraId="7CF61529" w14:textId="47DCB06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-0.999351599</w:t>
            </w:r>
          </w:p>
        </w:tc>
        <w:tc>
          <w:tcPr>
            <w:tcW w:w="1620" w:type="dxa"/>
          </w:tcPr>
          <w:p w14:paraId="7B498E88" w14:textId="3149F6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31774E1" w14:textId="4FEDF4C3" w:rsidTr="00425977">
        <w:trPr>
          <w:trHeight w:val="402"/>
        </w:trPr>
        <w:tc>
          <w:tcPr>
            <w:tcW w:w="2785" w:type="dxa"/>
            <w:noWrap/>
            <w:hideMark/>
          </w:tcPr>
          <w:p w14:paraId="1440B5C9" w14:textId="59112C7B" w:rsidR="00425977" w:rsidRPr="00BB669F" w:rsidRDefault="00425977" w:rsidP="00425977">
            <w:r w:rsidRPr="00BB669F">
              <w:t>Les Misérables</w:t>
            </w:r>
          </w:p>
        </w:tc>
        <w:tc>
          <w:tcPr>
            <w:tcW w:w="2430" w:type="dxa"/>
            <w:noWrap/>
            <w:hideMark/>
          </w:tcPr>
          <w:p w14:paraId="118A8F9A" w14:textId="0BFA4419" w:rsidR="00425977" w:rsidRPr="00BB669F" w:rsidRDefault="00425977" w:rsidP="00425977">
            <w:r w:rsidRPr="00BB669F">
              <w:t>Victor Hugo</w:t>
            </w:r>
          </w:p>
        </w:tc>
        <w:tc>
          <w:tcPr>
            <w:tcW w:w="2520" w:type="dxa"/>
          </w:tcPr>
          <w:p w14:paraId="3E939AE5" w14:textId="78678C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-1.042196175</w:t>
            </w:r>
          </w:p>
        </w:tc>
        <w:tc>
          <w:tcPr>
            <w:tcW w:w="1620" w:type="dxa"/>
          </w:tcPr>
          <w:p w14:paraId="76D3B254" w14:textId="7D7301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AF894B0" w14:textId="326D4A63" w:rsidTr="00425977">
        <w:trPr>
          <w:trHeight w:val="402"/>
        </w:trPr>
        <w:tc>
          <w:tcPr>
            <w:tcW w:w="2785" w:type="dxa"/>
            <w:noWrap/>
            <w:hideMark/>
          </w:tcPr>
          <w:p w14:paraId="35EB7F08" w14:textId="0CC07C5A" w:rsidR="00425977" w:rsidRPr="00BB669F" w:rsidRDefault="00425977" w:rsidP="00425977">
            <w:r w:rsidRPr="00BB669F">
              <w:t>Frankenstein; Or, The Modern Prometheus</w:t>
            </w:r>
          </w:p>
        </w:tc>
        <w:tc>
          <w:tcPr>
            <w:tcW w:w="2430" w:type="dxa"/>
            <w:noWrap/>
            <w:hideMark/>
          </w:tcPr>
          <w:p w14:paraId="26751E97" w14:textId="4992A3EC" w:rsidR="00425977" w:rsidRPr="00BB669F" w:rsidRDefault="00425977" w:rsidP="00425977">
            <w:r w:rsidRPr="00BB669F">
              <w:t>Mary Wollstonecraft Shelley</w:t>
            </w:r>
          </w:p>
        </w:tc>
        <w:tc>
          <w:tcPr>
            <w:tcW w:w="2520" w:type="dxa"/>
          </w:tcPr>
          <w:p w14:paraId="7C482C27" w14:textId="378A94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-1.202142094</w:t>
            </w:r>
          </w:p>
        </w:tc>
        <w:tc>
          <w:tcPr>
            <w:tcW w:w="1620" w:type="dxa"/>
          </w:tcPr>
          <w:p w14:paraId="25CB73D6" w14:textId="40043B8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6F0AF8F" w14:textId="0927913E" w:rsidTr="00425977">
        <w:trPr>
          <w:trHeight w:val="402"/>
        </w:trPr>
        <w:tc>
          <w:tcPr>
            <w:tcW w:w="2785" w:type="dxa"/>
            <w:noWrap/>
            <w:hideMark/>
          </w:tcPr>
          <w:p w14:paraId="6D6CF9F4" w14:textId="79C60840" w:rsidR="00425977" w:rsidRPr="00BB669F" w:rsidRDefault="00425977" w:rsidP="00425977">
            <w:r w:rsidRPr="00BB669F">
              <w:t>Great Expectations</w:t>
            </w:r>
          </w:p>
        </w:tc>
        <w:tc>
          <w:tcPr>
            <w:tcW w:w="2430" w:type="dxa"/>
            <w:noWrap/>
            <w:hideMark/>
          </w:tcPr>
          <w:p w14:paraId="08BDF390" w14:textId="46E5339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D0D7EFC" w14:textId="5A7437C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-1.2104478</w:t>
            </w:r>
          </w:p>
        </w:tc>
        <w:tc>
          <w:tcPr>
            <w:tcW w:w="1620" w:type="dxa"/>
          </w:tcPr>
          <w:p w14:paraId="4DFBA95A" w14:textId="7D6DBD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3D7379EA" w14:textId="4A9CB384" w:rsidTr="00425977">
        <w:trPr>
          <w:trHeight w:val="402"/>
        </w:trPr>
        <w:tc>
          <w:tcPr>
            <w:tcW w:w="2785" w:type="dxa"/>
            <w:noWrap/>
            <w:hideMark/>
          </w:tcPr>
          <w:p w14:paraId="7A8BB9D1" w14:textId="13698AC1" w:rsidR="00425977" w:rsidRPr="00BB669F" w:rsidRDefault="00425977" w:rsidP="00425977">
            <w:r w:rsidRPr="00BB669F">
              <w:t>Pride and Prejudice</w:t>
            </w:r>
          </w:p>
        </w:tc>
        <w:tc>
          <w:tcPr>
            <w:tcW w:w="2430" w:type="dxa"/>
            <w:noWrap/>
            <w:hideMark/>
          </w:tcPr>
          <w:p w14:paraId="5D6481F5" w14:textId="388F4560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1B027554" w14:textId="378BD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-1.223281686</w:t>
            </w:r>
          </w:p>
        </w:tc>
        <w:tc>
          <w:tcPr>
            <w:tcW w:w="1620" w:type="dxa"/>
          </w:tcPr>
          <w:p w14:paraId="789FB647" w14:textId="75FBAA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40D2EE2" w14:textId="2220AE24" w:rsidTr="00425977">
        <w:trPr>
          <w:trHeight w:val="402"/>
        </w:trPr>
        <w:tc>
          <w:tcPr>
            <w:tcW w:w="2785" w:type="dxa"/>
            <w:noWrap/>
            <w:hideMark/>
          </w:tcPr>
          <w:p w14:paraId="1218CFF7" w14:textId="44623DA0" w:rsidR="00425977" w:rsidRPr="00BB669F" w:rsidRDefault="00425977" w:rsidP="00425977">
            <w:r w:rsidRPr="00BB669F">
              <w:t>The Art of War</w:t>
            </w:r>
          </w:p>
        </w:tc>
        <w:tc>
          <w:tcPr>
            <w:tcW w:w="2430" w:type="dxa"/>
            <w:noWrap/>
            <w:hideMark/>
          </w:tcPr>
          <w:p w14:paraId="5CEEF4EB" w14:textId="2780215F" w:rsidR="00425977" w:rsidRPr="00BB669F" w:rsidRDefault="00425977" w:rsidP="00425977">
            <w:r w:rsidRPr="00BB669F">
              <w:t>active 6th century B.C. Sunzi</w:t>
            </w:r>
          </w:p>
        </w:tc>
        <w:tc>
          <w:tcPr>
            <w:tcW w:w="2520" w:type="dxa"/>
          </w:tcPr>
          <w:p w14:paraId="09192F50" w14:textId="0AAF1D3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-1.298505425</w:t>
            </w:r>
          </w:p>
        </w:tc>
        <w:tc>
          <w:tcPr>
            <w:tcW w:w="1620" w:type="dxa"/>
          </w:tcPr>
          <w:p w14:paraId="5AC567BA" w14:textId="52BCF27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58D6DC91" w14:textId="622943CD" w:rsidTr="00425977">
        <w:trPr>
          <w:trHeight w:val="402"/>
        </w:trPr>
        <w:tc>
          <w:tcPr>
            <w:tcW w:w="2785" w:type="dxa"/>
            <w:noWrap/>
            <w:hideMark/>
          </w:tcPr>
          <w:p w14:paraId="28CC55AA" w14:textId="2851D573" w:rsidR="00425977" w:rsidRPr="00BB669F" w:rsidRDefault="00425977" w:rsidP="00425977">
            <w:r w:rsidRPr="00BB669F">
              <w:t>The Odyssey</w:t>
            </w:r>
          </w:p>
        </w:tc>
        <w:tc>
          <w:tcPr>
            <w:tcW w:w="2430" w:type="dxa"/>
            <w:noWrap/>
            <w:hideMark/>
          </w:tcPr>
          <w:p w14:paraId="41FF3220" w14:textId="3129D807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6C3C2516" w14:textId="7AFFE71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-1.334930742</w:t>
            </w:r>
          </w:p>
        </w:tc>
        <w:tc>
          <w:tcPr>
            <w:tcW w:w="1620" w:type="dxa"/>
          </w:tcPr>
          <w:p w14:paraId="641B0BA1" w14:textId="35ADAE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1F624B5B" w14:textId="7C99F880" w:rsidTr="00425977">
        <w:trPr>
          <w:trHeight w:val="402"/>
        </w:trPr>
        <w:tc>
          <w:tcPr>
            <w:tcW w:w="2785" w:type="dxa"/>
            <w:noWrap/>
            <w:hideMark/>
          </w:tcPr>
          <w:p w14:paraId="45D897F8" w14:textId="679D94FE" w:rsidR="00425977" w:rsidRPr="00BB669F" w:rsidRDefault="00425977" w:rsidP="00425977">
            <w:r w:rsidRPr="00BB669F">
              <w:t>Songs of Innocence, and Songs of Experience</w:t>
            </w:r>
          </w:p>
        </w:tc>
        <w:tc>
          <w:tcPr>
            <w:tcW w:w="2430" w:type="dxa"/>
            <w:noWrap/>
            <w:hideMark/>
          </w:tcPr>
          <w:p w14:paraId="214AD126" w14:textId="245CB5C3" w:rsidR="00425977" w:rsidRPr="00BB669F" w:rsidRDefault="00425977" w:rsidP="00425977">
            <w:r w:rsidRPr="00BB669F">
              <w:t>William Blake</w:t>
            </w:r>
          </w:p>
        </w:tc>
        <w:tc>
          <w:tcPr>
            <w:tcW w:w="2520" w:type="dxa"/>
          </w:tcPr>
          <w:p w14:paraId="54A1C939" w14:textId="46508A8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-1.50390453</w:t>
            </w:r>
          </w:p>
        </w:tc>
        <w:tc>
          <w:tcPr>
            <w:tcW w:w="1620" w:type="dxa"/>
          </w:tcPr>
          <w:p w14:paraId="39DF3E9C" w14:textId="63082E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A8285F9" w14:textId="4471C71B" w:rsidTr="00425977">
        <w:trPr>
          <w:trHeight w:val="402"/>
        </w:trPr>
        <w:tc>
          <w:tcPr>
            <w:tcW w:w="2785" w:type="dxa"/>
            <w:noWrap/>
            <w:hideMark/>
          </w:tcPr>
          <w:p w14:paraId="18F196A9" w14:textId="2D3D072D" w:rsidR="00425977" w:rsidRPr="00BB669F" w:rsidRDefault="00425977" w:rsidP="00425977">
            <w:r w:rsidRPr="00BB669F">
              <w:t>Don Quixote</w:t>
            </w:r>
          </w:p>
        </w:tc>
        <w:tc>
          <w:tcPr>
            <w:tcW w:w="2430" w:type="dxa"/>
            <w:noWrap/>
            <w:hideMark/>
          </w:tcPr>
          <w:p w14:paraId="072D9881" w14:textId="3BE38CCE" w:rsidR="00425977" w:rsidRPr="00BB669F" w:rsidRDefault="00425977" w:rsidP="00425977">
            <w:r w:rsidRPr="00BB669F">
              <w:t>Miguel de Cervantes Saavedra</w:t>
            </w:r>
          </w:p>
        </w:tc>
        <w:tc>
          <w:tcPr>
            <w:tcW w:w="2520" w:type="dxa"/>
          </w:tcPr>
          <w:p w14:paraId="7C94F5B9" w14:textId="1AE074E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-1.54133786</w:t>
            </w:r>
          </w:p>
        </w:tc>
        <w:tc>
          <w:tcPr>
            <w:tcW w:w="1620" w:type="dxa"/>
          </w:tcPr>
          <w:p w14:paraId="5BF027E1" w14:textId="4BE3847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45C71D1" w14:textId="2736D11C" w:rsidTr="00425977">
        <w:trPr>
          <w:trHeight w:val="402"/>
        </w:trPr>
        <w:tc>
          <w:tcPr>
            <w:tcW w:w="2785" w:type="dxa"/>
            <w:noWrap/>
            <w:hideMark/>
          </w:tcPr>
          <w:p w14:paraId="4C5A692A" w14:textId="23A17397" w:rsidR="00425977" w:rsidRPr="00BB669F" w:rsidRDefault="00425977" w:rsidP="00425977">
            <w:r w:rsidRPr="00BB669F">
              <w:t>The Souls of Black Folk</w:t>
            </w:r>
          </w:p>
        </w:tc>
        <w:tc>
          <w:tcPr>
            <w:tcW w:w="2430" w:type="dxa"/>
            <w:noWrap/>
            <w:hideMark/>
          </w:tcPr>
          <w:p w14:paraId="43814394" w14:textId="6EDF0835" w:rsidR="00425977" w:rsidRPr="00BB669F" w:rsidRDefault="00425977" w:rsidP="00425977">
            <w:r w:rsidRPr="00BB669F">
              <w:t>W. E. B. Du Bois</w:t>
            </w:r>
          </w:p>
        </w:tc>
        <w:tc>
          <w:tcPr>
            <w:tcW w:w="2520" w:type="dxa"/>
          </w:tcPr>
          <w:p w14:paraId="189506EF" w14:textId="2FF0A8E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-1.559904707</w:t>
            </w:r>
          </w:p>
        </w:tc>
        <w:tc>
          <w:tcPr>
            <w:tcW w:w="1620" w:type="dxa"/>
          </w:tcPr>
          <w:p w14:paraId="7D00E800" w14:textId="725D0DE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878468A" w14:textId="26D1371F" w:rsidTr="00425977">
        <w:trPr>
          <w:trHeight w:val="402"/>
        </w:trPr>
        <w:tc>
          <w:tcPr>
            <w:tcW w:w="2785" w:type="dxa"/>
            <w:noWrap/>
            <w:hideMark/>
          </w:tcPr>
          <w:p w14:paraId="69871339" w14:textId="2EEEB398" w:rsidR="00425977" w:rsidRPr="00BB669F" w:rsidRDefault="00425977" w:rsidP="00425977">
            <w:r w:rsidRPr="00BB669F">
              <w:t>The Kama Sutra of Vatsyayana</w:t>
            </w:r>
          </w:p>
        </w:tc>
        <w:tc>
          <w:tcPr>
            <w:tcW w:w="2430" w:type="dxa"/>
            <w:noWrap/>
            <w:hideMark/>
          </w:tcPr>
          <w:p w14:paraId="7DF969AA" w14:textId="39E18222" w:rsidR="00425977" w:rsidRPr="00BB669F" w:rsidRDefault="00425977" w:rsidP="00425977">
            <w:r w:rsidRPr="00BB669F">
              <w:t>Vatsyayana</w:t>
            </w:r>
          </w:p>
        </w:tc>
        <w:tc>
          <w:tcPr>
            <w:tcW w:w="2520" w:type="dxa"/>
          </w:tcPr>
          <w:p w14:paraId="7B2A8C5E" w14:textId="3E8CF6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-1.604768163</w:t>
            </w:r>
          </w:p>
        </w:tc>
        <w:tc>
          <w:tcPr>
            <w:tcW w:w="1620" w:type="dxa"/>
          </w:tcPr>
          <w:p w14:paraId="433C6220" w14:textId="3828702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</w:t>
            </w:r>
            <w:r w:rsidR="00EC5E12">
              <w:t>2</w:t>
            </w:r>
          </w:p>
        </w:tc>
      </w:tr>
      <w:tr w:rsidR="00425977" w:rsidRPr="00BB669F" w14:paraId="6471C643" w14:textId="7E8D327F" w:rsidTr="00425977">
        <w:trPr>
          <w:trHeight w:val="402"/>
        </w:trPr>
        <w:tc>
          <w:tcPr>
            <w:tcW w:w="2785" w:type="dxa"/>
            <w:noWrap/>
            <w:hideMark/>
          </w:tcPr>
          <w:p w14:paraId="2936D66E" w14:textId="5FD74BDF" w:rsidR="00425977" w:rsidRPr="00BB669F" w:rsidRDefault="00425977" w:rsidP="00425977">
            <w:r w:rsidRPr="00BB669F">
              <w:t>The Prophet</w:t>
            </w:r>
          </w:p>
        </w:tc>
        <w:tc>
          <w:tcPr>
            <w:tcW w:w="2430" w:type="dxa"/>
            <w:noWrap/>
            <w:hideMark/>
          </w:tcPr>
          <w:p w14:paraId="37CCF993" w14:textId="06B96F0C" w:rsidR="00425977" w:rsidRPr="00BB669F" w:rsidRDefault="00425977" w:rsidP="00425977">
            <w:r w:rsidRPr="00BB669F">
              <w:t>Kahlil Gibran</w:t>
            </w:r>
          </w:p>
        </w:tc>
        <w:tc>
          <w:tcPr>
            <w:tcW w:w="2520" w:type="dxa"/>
          </w:tcPr>
          <w:p w14:paraId="088694A4" w14:textId="40D17A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-1.607291502</w:t>
            </w:r>
          </w:p>
        </w:tc>
        <w:tc>
          <w:tcPr>
            <w:tcW w:w="1620" w:type="dxa"/>
          </w:tcPr>
          <w:p w14:paraId="09D74048" w14:textId="1D6ADE2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</w:t>
            </w:r>
            <w:r w:rsidR="00EC5E12">
              <w:t>2</w:t>
            </w:r>
          </w:p>
        </w:tc>
      </w:tr>
      <w:tr w:rsidR="00425977" w:rsidRPr="00BB669F" w14:paraId="42BCB547" w14:textId="21C9AD4D" w:rsidTr="00425977">
        <w:trPr>
          <w:trHeight w:val="402"/>
        </w:trPr>
        <w:tc>
          <w:tcPr>
            <w:tcW w:w="2785" w:type="dxa"/>
            <w:noWrap/>
            <w:hideMark/>
          </w:tcPr>
          <w:p w14:paraId="7BCFDF10" w14:textId="03BBCE7F" w:rsidR="00425977" w:rsidRPr="00BB669F" w:rsidRDefault="00425977" w:rsidP="00425977">
            <w:r w:rsidRPr="00BB669F">
              <w:t>Moby Dick; Or, The Whale</w:t>
            </w:r>
          </w:p>
        </w:tc>
        <w:tc>
          <w:tcPr>
            <w:tcW w:w="2430" w:type="dxa"/>
            <w:noWrap/>
            <w:hideMark/>
          </w:tcPr>
          <w:p w14:paraId="70AD6A23" w14:textId="157A318E" w:rsidR="00425977" w:rsidRPr="00BB669F" w:rsidRDefault="00425977" w:rsidP="00425977">
            <w:r w:rsidRPr="00BB669F">
              <w:t>Herman Melville</w:t>
            </w:r>
          </w:p>
        </w:tc>
        <w:tc>
          <w:tcPr>
            <w:tcW w:w="2520" w:type="dxa"/>
          </w:tcPr>
          <w:p w14:paraId="76B3650B" w14:textId="3F5775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-1.624414438</w:t>
            </w:r>
          </w:p>
        </w:tc>
        <w:tc>
          <w:tcPr>
            <w:tcW w:w="1620" w:type="dxa"/>
          </w:tcPr>
          <w:p w14:paraId="510A1DB7" w14:textId="726C9DD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</w:t>
            </w:r>
            <w:r w:rsidR="00EC5E12">
              <w:t>2</w:t>
            </w:r>
          </w:p>
        </w:tc>
      </w:tr>
      <w:tr w:rsidR="00425977" w:rsidRPr="00BB669F" w14:paraId="316EE20F" w14:textId="0C22DEE8" w:rsidTr="00425977">
        <w:trPr>
          <w:trHeight w:val="402"/>
        </w:trPr>
        <w:tc>
          <w:tcPr>
            <w:tcW w:w="2785" w:type="dxa"/>
            <w:noWrap/>
            <w:hideMark/>
          </w:tcPr>
          <w:p w14:paraId="5C834CA4" w14:textId="72A4A974" w:rsidR="00425977" w:rsidRPr="00BB669F" w:rsidRDefault="00425977" w:rsidP="00425977">
            <w:r w:rsidRPr="00BB669F">
              <w:t>Candide</w:t>
            </w:r>
          </w:p>
        </w:tc>
        <w:tc>
          <w:tcPr>
            <w:tcW w:w="2430" w:type="dxa"/>
            <w:noWrap/>
            <w:hideMark/>
          </w:tcPr>
          <w:p w14:paraId="34202657" w14:textId="2639834B" w:rsidR="00425977" w:rsidRPr="00BB669F" w:rsidRDefault="00425977" w:rsidP="00425977">
            <w:r w:rsidRPr="00BB669F">
              <w:t>Voltaire</w:t>
            </w:r>
          </w:p>
        </w:tc>
        <w:tc>
          <w:tcPr>
            <w:tcW w:w="2520" w:type="dxa"/>
          </w:tcPr>
          <w:p w14:paraId="1979483E" w14:textId="1938EB2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-1.631320238</w:t>
            </w:r>
          </w:p>
        </w:tc>
        <w:tc>
          <w:tcPr>
            <w:tcW w:w="1620" w:type="dxa"/>
          </w:tcPr>
          <w:p w14:paraId="30CE3390" w14:textId="06E7CC0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</w:t>
            </w:r>
            <w:r w:rsidR="00EC5E12">
              <w:t>2</w:t>
            </w:r>
          </w:p>
        </w:tc>
      </w:tr>
      <w:tr w:rsidR="00425977" w:rsidRPr="00BB669F" w14:paraId="71D4B361" w14:textId="719CE783" w:rsidTr="00425977">
        <w:trPr>
          <w:trHeight w:val="402"/>
        </w:trPr>
        <w:tc>
          <w:tcPr>
            <w:tcW w:w="2785" w:type="dxa"/>
            <w:noWrap/>
            <w:hideMark/>
          </w:tcPr>
          <w:p w14:paraId="05E320EF" w14:textId="2355A5CA" w:rsidR="00425977" w:rsidRPr="00BB669F" w:rsidRDefault="00425977" w:rsidP="00425977">
            <w:r w:rsidRPr="00BB669F">
              <w:t>The Legend of Sleepy Hollow</w:t>
            </w:r>
          </w:p>
        </w:tc>
        <w:tc>
          <w:tcPr>
            <w:tcW w:w="2430" w:type="dxa"/>
            <w:noWrap/>
            <w:hideMark/>
          </w:tcPr>
          <w:p w14:paraId="75732F3D" w14:textId="39A0F01E" w:rsidR="00425977" w:rsidRPr="00BB669F" w:rsidRDefault="00425977" w:rsidP="00425977">
            <w:r w:rsidRPr="00BB669F">
              <w:t>Washington Irving</w:t>
            </w:r>
          </w:p>
        </w:tc>
        <w:tc>
          <w:tcPr>
            <w:tcW w:w="2520" w:type="dxa"/>
          </w:tcPr>
          <w:p w14:paraId="7A39277C" w14:textId="37A293D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-1.653975618</w:t>
            </w:r>
          </w:p>
        </w:tc>
        <w:tc>
          <w:tcPr>
            <w:tcW w:w="1620" w:type="dxa"/>
          </w:tcPr>
          <w:p w14:paraId="2B6A8261" w14:textId="543FFC7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</w:t>
            </w:r>
            <w:r w:rsidR="00EC5E12">
              <w:t>2</w:t>
            </w:r>
          </w:p>
        </w:tc>
      </w:tr>
      <w:tr w:rsidR="00425977" w:rsidRPr="00BB669F" w14:paraId="6EE067E2" w14:textId="30188B65" w:rsidTr="00425977">
        <w:trPr>
          <w:trHeight w:val="402"/>
        </w:trPr>
        <w:tc>
          <w:tcPr>
            <w:tcW w:w="2785" w:type="dxa"/>
            <w:noWrap/>
            <w:hideMark/>
          </w:tcPr>
          <w:p w14:paraId="07F28727" w14:textId="705B7B10" w:rsidR="00425977" w:rsidRPr="00BB669F" w:rsidRDefault="00425977" w:rsidP="00425977">
            <w:r w:rsidRPr="00BB669F">
              <w:t>The Republic</w:t>
            </w:r>
          </w:p>
        </w:tc>
        <w:tc>
          <w:tcPr>
            <w:tcW w:w="2430" w:type="dxa"/>
            <w:noWrap/>
            <w:hideMark/>
          </w:tcPr>
          <w:p w14:paraId="7E37A0D5" w14:textId="21E4E56C" w:rsidR="00425977" w:rsidRPr="00BB669F" w:rsidRDefault="00425977" w:rsidP="00425977">
            <w:r w:rsidRPr="00BB669F">
              <w:t>Plato</w:t>
            </w:r>
          </w:p>
        </w:tc>
        <w:tc>
          <w:tcPr>
            <w:tcW w:w="2520" w:type="dxa"/>
          </w:tcPr>
          <w:p w14:paraId="66C58F84" w14:textId="730E299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-1.711748397</w:t>
            </w:r>
          </w:p>
        </w:tc>
        <w:tc>
          <w:tcPr>
            <w:tcW w:w="1620" w:type="dxa"/>
          </w:tcPr>
          <w:p w14:paraId="38A87876" w14:textId="475B490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08BBDF2" w14:textId="32220762" w:rsidTr="00425977">
        <w:trPr>
          <w:trHeight w:val="402"/>
        </w:trPr>
        <w:tc>
          <w:tcPr>
            <w:tcW w:w="2785" w:type="dxa"/>
            <w:noWrap/>
            <w:hideMark/>
          </w:tcPr>
          <w:p w14:paraId="31FE396C" w14:textId="3E15FB84" w:rsidR="00425977" w:rsidRPr="00BB669F" w:rsidRDefault="00425977" w:rsidP="00425977">
            <w:r w:rsidRPr="00BB669F">
              <w:t>Walden, and On The Duty Of Civil Disobedience</w:t>
            </w:r>
          </w:p>
        </w:tc>
        <w:tc>
          <w:tcPr>
            <w:tcW w:w="2430" w:type="dxa"/>
            <w:noWrap/>
            <w:hideMark/>
          </w:tcPr>
          <w:p w14:paraId="00EDA281" w14:textId="37BDC7F5" w:rsidR="00425977" w:rsidRPr="00BB669F" w:rsidRDefault="00425977" w:rsidP="00425977">
            <w:r w:rsidRPr="00BB669F">
              <w:t>Henry David Thoreau</w:t>
            </w:r>
          </w:p>
        </w:tc>
        <w:tc>
          <w:tcPr>
            <w:tcW w:w="2520" w:type="dxa"/>
          </w:tcPr>
          <w:p w14:paraId="0D4DE262" w14:textId="015E96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-1.784447134</w:t>
            </w:r>
          </w:p>
        </w:tc>
        <w:tc>
          <w:tcPr>
            <w:tcW w:w="1620" w:type="dxa"/>
          </w:tcPr>
          <w:p w14:paraId="5E81FD23" w14:textId="140E544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6205AAD" w14:textId="3BD90CF2" w:rsidTr="00425977">
        <w:trPr>
          <w:trHeight w:val="402"/>
        </w:trPr>
        <w:tc>
          <w:tcPr>
            <w:tcW w:w="2785" w:type="dxa"/>
            <w:noWrap/>
            <w:hideMark/>
          </w:tcPr>
          <w:p w14:paraId="1C02D6F1" w14:textId="0B2C8804" w:rsidR="00425977" w:rsidRPr="00BB669F" w:rsidRDefault="00425977" w:rsidP="00425977">
            <w:r w:rsidRPr="00BB669F">
              <w:lastRenderedPageBreak/>
              <w:t>The King James Version of the Bible</w:t>
            </w:r>
          </w:p>
        </w:tc>
        <w:tc>
          <w:tcPr>
            <w:tcW w:w="2430" w:type="dxa"/>
            <w:noWrap/>
            <w:hideMark/>
          </w:tcPr>
          <w:p w14:paraId="33FC8FDA" w14:textId="2D44A421" w:rsidR="00425977" w:rsidRPr="00BB669F" w:rsidRDefault="00425977" w:rsidP="00425977"/>
        </w:tc>
        <w:tc>
          <w:tcPr>
            <w:tcW w:w="2520" w:type="dxa"/>
          </w:tcPr>
          <w:p w14:paraId="15E5EC3B" w14:textId="24C222B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-1.935586149</w:t>
            </w:r>
          </w:p>
        </w:tc>
        <w:tc>
          <w:tcPr>
            <w:tcW w:w="1620" w:type="dxa"/>
          </w:tcPr>
          <w:p w14:paraId="10D2629A" w14:textId="04C34E5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7FA1783" w14:textId="721D7ABE" w:rsidTr="00425977">
        <w:trPr>
          <w:trHeight w:val="402"/>
        </w:trPr>
        <w:tc>
          <w:tcPr>
            <w:tcW w:w="2785" w:type="dxa"/>
            <w:noWrap/>
            <w:hideMark/>
          </w:tcPr>
          <w:p w14:paraId="024393AA" w14:textId="08B148DC" w:rsidR="00425977" w:rsidRPr="00BB669F" w:rsidRDefault="00425977" w:rsidP="00425977">
            <w:r w:rsidRPr="00BB669F">
              <w:t>The Problems of Philosophy</w:t>
            </w:r>
          </w:p>
        </w:tc>
        <w:tc>
          <w:tcPr>
            <w:tcW w:w="2430" w:type="dxa"/>
            <w:noWrap/>
            <w:hideMark/>
          </w:tcPr>
          <w:p w14:paraId="75849B0D" w14:textId="2714ACD4" w:rsidR="00425977" w:rsidRPr="00BB669F" w:rsidRDefault="00425977" w:rsidP="00425977">
            <w:r w:rsidRPr="00BB669F">
              <w:t>Bertrand Russell</w:t>
            </w:r>
          </w:p>
        </w:tc>
        <w:tc>
          <w:tcPr>
            <w:tcW w:w="2520" w:type="dxa"/>
          </w:tcPr>
          <w:p w14:paraId="2CB6827C" w14:textId="46BBC17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-1.960501313</w:t>
            </w:r>
          </w:p>
        </w:tc>
        <w:tc>
          <w:tcPr>
            <w:tcW w:w="1620" w:type="dxa"/>
          </w:tcPr>
          <w:p w14:paraId="6FFAD231" w14:textId="53A0CB0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0FDDB345" w14:textId="045E95B8" w:rsidTr="00425977">
        <w:trPr>
          <w:trHeight w:val="402"/>
        </w:trPr>
        <w:tc>
          <w:tcPr>
            <w:tcW w:w="2785" w:type="dxa"/>
            <w:noWrap/>
            <w:hideMark/>
          </w:tcPr>
          <w:p w14:paraId="1064D934" w14:textId="2D6F18BF" w:rsidR="00425977" w:rsidRPr="00BB669F" w:rsidRDefault="00425977" w:rsidP="00425977">
            <w:r w:rsidRPr="00BB669F">
              <w:t>A Pickle for the Knowing Ones</w:t>
            </w:r>
          </w:p>
        </w:tc>
        <w:tc>
          <w:tcPr>
            <w:tcW w:w="2430" w:type="dxa"/>
            <w:noWrap/>
            <w:hideMark/>
          </w:tcPr>
          <w:p w14:paraId="07ED66DA" w14:textId="5F675CBB" w:rsidR="00425977" w:rsidRPr="00BB669F" w:rsidRDefault="00425977" w:rsidP="00425977">
            <w:r w:rsidRPr="00BB669F">
              <w:t>Timothy Dexter</w:t>
            </w:r>
          </w:p>
        </w:tc>
        <w:tc>
          <w:tcPr>
            <w:tcW w:w="2520" w:type="dxa"/>
          </w:tcPr>
          <w:p w14:paraId="76A4249A" w14:textId="2BF9F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-2.023770034</w:t>
            </w:r>
          </w:p>
        </w:tc>
        <w:tc>
          <w:tcPr>
            <w:tcW w:w="1620" w:type="dxa"/>
          </w:tcPr>
          <w:p w14:paraId="3BA26752" w14:textId="5A989AB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E90F18D" w14:textId="60628676" w:rsidTr="00425977">
        <w:trPr>
          <w:trHeight w:val="402"/>
        </w:trPr>
        <w:tc>
          <w:tcPr>
            <w:tcW w:w="2785" w:type="dxa"/>
            <w:noWrap/>
            <w:hideMark/>
          </w:tcPr>
          <w:p w14:paraId="47332061" w14:textId="3AAF4880" w:rsidR="00425977" w:rsidRPr="00BB669F" w:rsidRDefault="00425977" w:rsidP="00425977">
            <w:r w:rsidRPr="00BB669F">
              <w:t>The Elements of Style</w:t>
            </w:r>
          </w:p>
        </w:tc>
        <w:tc>
          <w:tcPr>
            <w:tcW w:w="2430" w:type="dxa"/>
            <w:noWrap/>
            <w:hideMark/>
          </w:tcPr>
          <w:p w14:paraId="0F6DF991" w14:textId="6672AE1D" w:rsidR="00425977" w:rsidRPr="00BB669F" w:rsidRDefault="00425977" w:rsidP="00425977">
            <w:r w:rsidRPr="00BB669F">
              <w:t>William Strunk</w:t>
            </w:r>
          </w:p>
        </w:tc>
        <w:tc>
          <w:tcPr>
            <w:tcW w:w="2520" w:type="dxa"/>
          </w:tcPr>
          <w:p w14:paraId="7FEB35F7" w14:textId="2F0E6B8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-2.039673162</w:t>
            </w:r>
          </w:p>
        </w:tc>
        <w:tc>
          <w:tcPr>
            <w:tcW w:w="1620" w:type="dxa"/>
          </w:tcPr>
          <w:p w14:paraId="3ECD3642" w14:textId="2B741E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83B0847" w14:textId="61A75033" w:rsidTr="00425977">
        <w:trPr>
          <w:trHeight w:val="402"/>
        </w:trPr>
        <w:tc>
          <w:tcPr>
            <w:tcW w:w="2785" w:type="dxa"/>
            <w:noWrap/>
            <w:hideMark/>
          </w:tcPr>
          <w:p w14:paraId="598F7B19" w14:textId="6A8C0D16" w:rsidR="00425977" w:rsidRPr="00BB669F" w:rsidRDefault="00425977" w:rsidP="00425977">
            <w:r w:rsidRPr="00BB669F">
              <w:t>Ulysses</w:t>
            </w:r>
          </w:p>
        </w:tc>
        <w:tc>
          <w:tcPr>
            <w:tcW w:w="2430" w:type="dxa"/>
            <w:noWrap/>
            <w:hideMark/>
          </w:tcPr>
          <w:p w14:paraId="707255DB" w14:textId="6FC77D2D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0BEE5BE1" w14:textId="573F59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-2.066578794</w:t>
            </w:r>
          </w:p>
        </w:tc>
        <w:tc>
          <w:tcPr>
            <w:tcW w:w="1620" w:type="dxa"/>
          </w:tcPr>
          <w:p w14:paraId="6ABCA6A4" w14:textId="20C49FF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10E14E8" w14:textId="6251D3EB" w:rsidTr="00425977">
        <w:trPr>
          <w:trHeight w:val="402"/>
        </w:trPr>
        <w:tc>
          <w:tcPr>
            <w:tcW w:w="2785" w:type="dxa"/>
            <w:noWrap/>
            <w:hideMark/>
          </w:tcPr>
          <w:p w14:paraId="4BB96E19" w14:textId="18EBC277" w:rsidR="00425977" w:rsidRPr="00BB669F" w:rsidRDefault="00425977" w:rsidP="00425977">
            <w:r w:rsidRPr="00BB669F">
              <w:t>Gulliver's Travels into Several Remote Nations of the World</w:t>
            </w:r>
          </w:p>
        </w:tc>
        <w:tc>
          <w:tcPr>
            <w:tcW w:w="2430" w:type="dxa"/>
            <w:noWrap/>
            <w:hideMark/>
          </w:tcPr>
          <w:p w14:paraId="23C19AE9" w14:textId="29B1C8E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1BD4D9E5" w14:textId="346600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-2.106035364</w:t>
            </w:r>
          </w:p>
        </w:tc>
        <w:tc>
          <w:tcPr>
            <w:tcW w:w="1620" w:type="dxa"/>
          </w:tcPr>
          <w:p w14:paraId="783BBF40" w14:textId="640EC31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761C987D" w14:textId="2724F522" w:rsidTr="00425977">
        <w:trPr>
          <w:trHeight w:val="402"/>
        </w:trPr>
        <w:tc>
          <w:tcPr>
            <w:tcW w:w="2785" w:type="dxa"/>
            <w:noWrap/>
            <w:hideMark/>
          </w:tcPr>
          <w:p w14:paraId="2444F30E" w14:textId="5A4BF0DB" w:rsidR="00425977" w:rsidRPr="00BB669F" w:rsidRDefault="00425977" w:rsidP="00425977">
            <w:r w:rsidRPr="00BB669F">
              <w:t>Beyond Good and Evil</w:t>
            </w:r>
          </w:p>
        </w:tc>
        <w:tc>
          <w:tcPr>
            <w:tcW w:w="2430" w:type="dxa"/>
            <w:noWrap/>
            <w:hideMark/>
          </w:tcPr>
          <w:p w14:paraId="042D33B6" w14:textId="411B8FED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E4562D7" w14:textId="4834741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-2.283282995</w:t>
            </w:r>
          </w:p>
        </w:tc>
        <w:tc>
          <w:tcPr>
            <w:tcW w:w="1620" w:type="dxa"/>
          </w:tcPr>
          <w:p w14:paraId="4FDCEEFE" w14:textId="255F555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423857D" w14:textId="69C977B6" w:rsidTr="00425977">
        <w:trPr>
          <w:trHeight w:val="402"/>
        </w:trPr>
        <w:tc>
          <w:tcPr>
            <w:tcW w:w="2785" w:type="dxa"/>
            <w:noWrap/>
            <w:hideMark/>
          </w:tcPr>
          <w:p w14:paraId="4212ED05" w14:textId="4AC4889E" w:rsidR="00425977" w:rsidRPr="00BB669F" w:rsidRDefault="00425977" w:rsidP="00425977">
            <w:r w:rsidRPr="00BB669F">
              <w:t>A Modest Proposal</w:t>
            </w:r>
          </w:p>
        </w:tc>
        <w:tc>
          <w:tcPr>
            <w:tcW w:w="2430" w:type="dxa"/>
            <w:noWrap/>
            <w:hideMark/>
          </w:tcPr>
          <w:p w14:paraId="6B1BAB29" w14:textId="527630F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07A22C50" w14:textId="1F576E2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-2.31021204</w:t>
            </w:r>
          </w:p>
        </w:tc>
        <w:tc>
          <w:tcPr>
            <w:tcW w:w="1620" w:type="dxa"/>
          </w:tcPr>
          <w:p w14:paraId="71028177" w14:textId="57FDE0B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22A96F51" w14:textId="082DB835" w:rsidTr="00425977">
        <w:trPr>
          <w:trHeight w:val="402"/>
        </w:trPr>
        <w:tc>
          <w:tcPr>
            <w:tcW w:w="2785" w:type="dxa"/>
            <w:noWrap/>
            <w:hideMark/>
          </w:tcPr>
          <w:p w14:paraId="4C83C303" w14:textId="2AEA6881" w:rsidR="00425977" w:rsidRPr="00BB669F" w:rsidRDefault="00425977" w:rsidP="00425977">
            <w:r w:rsidRPr="00BB669F">
              <w:t>The Interesting Narrative of the Life of Olaudah Equiano, Or Gustavus Vassa, The</w:t>
            </w:r>
            <w:r>
              <w:t xml:space="preserve"> African</w:t>
            </w:r>
          </w:p>
        </w:tc>
        <w:tc>
          <w:tcPr>
            <w:tcW w:w="2430" w:type="dxa"/>
          </w:tcPr>
          <w:p w14:paraId="71C4EC3E" w14:textId="3B8A6CA8" w:rsidR="00425977" w:rsidRPr="00BB669F" w:rsidRDefault="00425977" w:rsidP="00425977"/>
        </w:tc>
        <w:tc>
          <w:tcPr>
            <w:tcW w:w="2520" w:type="dxa"/>
          </w:tcPr>
          <w:p w14:paraId="2AB0B44E" w14:textId="7828A9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-2.388278782</w:t>
            </w:r>
          </w:p>
        </w:tc>
        <w:tc>
          <w:tcPr>
            <w:tcW w:w="1620" w:type="dxa"/>
          </w:tcPr>
          <w:p w14:paraId="5D007409" w14:textId="41A269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5B3F48C" w14:textId="7570729B" w:rsidTr="00425977">
        <w:trPr>
          <w:trHeight w:val="402"/>
        </w:trPr>
        <w:tc>
          <w:tcPr>
            <w:tcW w:w="2785" w:type="dxa"/>
            <w:noWrap/>
            <w:hideMark/>
          </w:tcPr>
          <w:p w14:paraId="59204C4B" w14:textId="1083E27D" w:rsidR="00425977" w:rsidRPr="00BB669F" w:rsidRDefault="00425977" w:rsidP="00425977">
            <w:r w:rsidRPr="00BB669F">
              <w:t>The Prince</w:t>
            </w:r>
          </w:p>
        </w:tc>
        <w:tc>
          <w:tcPr>
            <w:tcW w:w="2430" w:type="dxa"/>
            <w:noWrap/>
            <w:hideMark/>
          </w:tcPr>
          <w:p w14:paraId="471BB93B" w14:textId="227E147D" w:rsidR="00425977" w:rsidRPr="00BB669F" w:rsidRDefault="00425977" w:rsidP="00425977">
            <w:r w:rsidRPr="00BB669F">
              <w:t>Niccolò Machiavelli</w:t>
            </w:r>
          </w:p>
        </w:tc>
        <w:tc>
          <w:tcPr>
            <w:tcW w:w="2520" w:type="dxa"/>
          </w:tcPr>
          <w:p w14:paraId="5BB6960E" w14:textId="4AFD5D97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-2.398843741</w:t>
            </w:r>
          </w:p>
        </w:tc>
        <w:tc>
          <w:tcPr>
            <w:tcW w:w="1620" w:type="dxa"/>
          </w:tcPr>
          <w:p w14:paraId="75E98F61" w14:textId="0EA6F3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FBBA6A5" w14:textId="3475BABE" w:rsidTr="00425977">
        <w:trPr>
          <w:trHeight w:val="402"/>
        </w:trPr>
        <w:tc>
          <w:tcPr>
            <w:tcW w:w="2785" w:type="dxa"/>
            <w:noWrap/>
            <w:hideMark/>
          </w:tcPr>
          <w:p w14:paraId="36A5DC67" w14:textId="316C1F98" w:rsidR="00425977" w:rsidRPr="00BB669F" w:rsidRDefault="00425977" w:rsidP="00425977">
            <w:pPr>
              <w:rPr>
                <w:lang w:val="fr-FR"/>
              </w:rPr>
            </w:pPr>
            <w:r w:rsidRPr="00BB669F">
              <w:rPr>
                <w:lang w:val="fr-FR"/>
              </w:rPr>
              <w:t>Essays of Michel de Montaigne — Complete</w:t>
            </w:r>
          </w:p>
        </w:tc>
        <w:tc>
          <w:tcPr>
            <w:tcW w:w="2430" w:type="dxa"/>
            <w:noWrap/>
            <w:hideMark/>
          </w:tcPr>
          <w:p w14:paraId="1405272C" w14:textId="6A3D12DC" w:rsidR="00425977" w:rsidRPr="00BB669F" w:rsidRDefault="00425977" w:rsidP="00425977">
            <w:r w:rsidRPr="00BB669F">
              <w:t>Michel de Montaigne</w:t>
            </w:r>
          </w:p>
        </w:tc>
        <w:tc>
          <w:tcPr>
            <w:tcW w:w="2520" w:type="dxa"/>
          </w:tcPr>
          <w:p w14:paraId="001C1845" w14:textId="0B92E2C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-2.426245248</w:t>
            </w:r>
          </w:p>
        </w:tc>
        <w:tc>
          <w:tcPr>
            <w:tcW w:w="1620" w:type="dxa"/>
          </w:tcPr>
          <w:p w14:paraId="2389CEB0" w14:textId="1754958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4635B107" w14:textId="78CAEA3C" w:rsidTr="00425977">
        <w:trPr>
          <w:trHeight w:val="402"/>
        </w:trPr>
        <w:tc>
          <w:tcPr>
            <w:tcW w:w="2785" w:type="dxa"/>
            <w:noWrap/>
            <w:hideMark/>
          </w:tcPr>
          <w:p w14:paraId="7CF4C9E0" w14:textId="7EC5921F" w:rsidR="00425977" w:rsidRPr="00BB669F" w:rsidRDefault="00425977" w:rsidP="00425977">
            <w:r w:rsidRPr="00BB669F">
              <w:t>Autobiography of Benjamin Franklin</w:t>
            </w:r>
          </w:p>
        </w:tc>
        <w:tc>
          <w:tcPr>
            <w:tcW w:w="2430" w:type="dxa"/>
            <w:noWrap/>
            <w:hideMark/>
          </w:tcPr>
          <w:p w14:paraId="55F19095" w14:textId="3BE5F664" w:rsidR="00425977" w:rsidRPr="00BB669F" w:rsidRDefault="00425977" w:rsidP="00425977">
            <w:r w:rsidRPr="00BB669F">
              <w:t>Benjamin Franklin</w:t>
            </w:r>
          </w:p>
        </w:tc>
        <w:tc>
          <w:tcPr>
            <w:tcW w:w="2520" w:type="dxa"/>
          </w:tcPr>
          <w:p w14:paraId="1A80D7A3" w14:textId="1D13192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-2.43955847</w:t>
            </w:r>
          </w:p>
        </w:tc>
        <w:tc>
          <w:tcPr>
            <w:tcW w:w="1620" w:type="dxa"/>
          </w:tcPr>
          <w:p w14:paraId="1B88F7C2" w14:textId="22F9C12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7824BEB" w14:textId="70959FF8" w:rsidTr="00425977">
        <w:trPr>
          <w:trHeight w:val="402"/>
        </w:trPr>
        <w:tc>
          <w:tcPr>
            <w:tcW w:w="2785" w:type="dxa"/>
            <w:noWrap/>
            <w:hideMark/>
          </w:tcPr>
          <w:p w14:paraId="14D5401F" w14:textId="65116167" w:rsidR="00425977" w:rsidRPr="00BB669F" w:rsidRDefault="00425977" w:rsidP="00425977">
            <w:r w:rsidRPr="00BB669F">
              <w:t>Thus Spake Zarathustra: A Book for All and None</w:t>
            </w:r>
          </w:p>
        </w:tc>
        <w:tc>
          <w:tcPr>
            <w:tcW w:w="2430" w:type="dxa"/>
            <w:noWrap/>
            <w:hideMark/>
          </w:tcPr>
          <w:p w14:paraId="5409B249" w14:textId="6F7BF7A4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2DA34DE" w14:textId="00B8C8B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-2.472623962</w:t>
            </w:r>
          </w:p>
        </w:tc>
        <w:tc>
          <w:tcPr>
            <w:tcW w:w="1620" w:type="dxa"/>
          </w:tcPr>
          <w:p w14:paraId="3726ECC6" w14:textId="6274A05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5C8CFEC" w14:textId="6B562F2F" w:rsidTr="00425977">
        <w:trPr>
          <w:trHeight w:val="402"/>
        </w:trPr>
        <w:tc>
          <w:tcPr>
            <w:tcW w:w="2785" w:type="dxa"/>
            <w:noWrap/>
            <w:hideMark/>
          </w:tcPr>
          <w:p w14:paraId="3CA76D5C" w14:textId="39D67136" w:rsidR="00425977" w:rsidRPr="00BB669F" w:rsidRDefault="00425977" w:rsidP="00425977">
            <w:r w:rsidRPr="00BB669F">
              <w:t>Common Sense</w:t>
            </w:r>
          </w:p>
        </w:tc>
        <w:tc>
          <w:tcPr>
            <w:tcW w:w="2430" w:type="dxa"/>
            <w:noWrap/>
            <w:hideMark/>
          </w:tcPr>
          <w:p w14:paraId="7E1B26FA" w14:textId="6244CF5C" w:rsidR="00425977" w:rsidRPr="00BB669F" w:rsidRDefault="00425977" w:rsidP="00425977">
            <w:r w:rsidRPr="00BB669F">
              <w:t>Thomas Paine</w:t>
            </w:r>
          </w:p>
        </w:tc>
        <w:tc>
          <w:tcPr>
            <w:tcW w:w="2520" w:type="dxa"/>
          </w:tcPr>
          <w:p w14:paraId="44C08A72" w14:textId="4BF9866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-2.483844769</w:t>
            </w:r>
          </w:p>
        </w:tc>
        <w:tc>
          <w:tcPr>
            <w:tcW w:w="1620" w:type="dxa"/>
          </w:tcPr>
          <w:p w14:paraId="645D144F" w14:textId="2F38A81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4B3247" w14:textId="7A1273CC" w:rsidTr="00425977">
        <w:trPr>
          <w:trHeight w:val="402"/>
        </w:trPr>
        <w:tc>
          <w:tcPr>
            <w:tcW w:w="2785" w:type="dxa"/>
            <w:noWrap/>
            <w:hideMark/>
          </w:tcPr>
          <w:p w14:paraId="44F7B31D" w14:textId="7786655B" w:rsidR="00425977" w:rsidRPr="00BB669F" w:rsidRDefault="00425977" w:rsidP="00425977">
            <w:r w:rsidRPr="00BB669F">
              <w:t>The Confessions of St. Augustine</w:t>
            </w:r>
          </w:p>
        </w:tc>
        <w:tc>
          <w:tcPr>
            <w:tcW w:w="2430" w:type="dxa"/>
            <w:noWrap/>
            <w:hideMark/>
          </w:tcPr>
          <w:p w14:paraId="6D9F41EA" w14:textId="0D7AF8EA" w:rsidR="00425977" w:rsidRPr="00BB669F" w:rsidRDefault="00425977" w:rsidP="00425977">
            <w:r w:rsidRPr="00BB669F">
              <w:t>Bishop of Hippo Saint Augustine</w:t>
            </w:r>
          </w:p>
        </w:tc>
        <w:tc>
          <w:tcPr>
            <w:tcW w:w="2520" w:type="dxa"/>
          </w:tcPr>
          <w:p w14:paraId="6694433C" w14:textId="1FC3EEC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-2.668735242</w:t>
            </w:r>
          </w:p>
        </w:tc>
        <w:tc>
          <w:tcPr>
            <w:tcW w:w="1620" w:type="dxa"/>
          </w:tcPr>
          <w:p w14:paraId="30F153FE" w14:textId="71B32D2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159E71C" w14:textId="35300CEB" w:rsidTr="00425977">
        <w:trPr>
          <w:trHeight w:val="402"/>
        </w:trPr>
        <w:tc>
          <w:tcPr>
            <w:tcW w:w="2785" w:type="dxa"/>
            <w:noWrap/>
            <w:hideMark/>
          </w:tcPr>
          <w:p w14:paraId="25D4B785" w14:textId="54235F0D" w:rsidR="00425977" w:rsidRPr="00BB669F" w:rsidRDefault="00425977" w:rsidP="00425977">
            <w:r w:rsidRPr="00BB669F">
              <w:t>The History of the Peloponnesian War</w:t>
            </w:r>
          </w:p>
        </w:tc>
        <w:tc>
          <w:tcPr>
            <w:tcW w:w="2430" w:type="dxa"/>
            <w:noWrap/>
            <w:hideMark/>
          </w:tcPr>
          <w:p w14:paraId="6C91282E" w14:textId="78227622" w:rsidR="00425977" w:rsidRPr="00BB669F" w:rsidRDefault="00425977" w:rsidP="00425977">
            <w:r w:rsidRPr="00BB669F">
              <w:t>Thucydides</w:t>
            </w:r>
          </w:p>
        </w:tc>
        <w:tc>
          <w:tcPr>
            <w:tcW w:w="2520" w:type="dxa"/>
          </w:tcPr>
          <w:p w14:paraId="2D6ACE8D" w14:textId="3AABBB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-2.699634862</w:t>
            </w:r>
          </w:p>
        </w:tc>
        <w:tc>
          <w:tcPr>
            <w:tcW w:w="1620" w:type="dxa"/>
          </w:tcPr>
          <w:p w14:paraId="0F6C5E74" w14:textId="01D8AA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451AF0D" w14:textId="4B703BC4" w:rsidTr="00425977">
        <w:trPr>
          <w:trHeight w:val="402"/>
        </w:trPr>
        <w:tc>
          <w:tcPr>
            <w:tcW w:w="2785" w:type="dxa"/>
            <w:noWrap/>
            <w:hideMark/>
          </w:tcPr>
          <w:p w14:paraId="7103DE0F" w14:textId="317F044B" w:rsidR="00425977" w:rsidRPr="00BB669F" w:rsidRDefault="00425977" w:rsidP="00425977">
            <w:r w:rsidRPr="00BB669F">
              <w:t>Second Treatise of Government</w:t>
            </w:r>
          </w:p>
        </w:tc>
        <w:tc>
          <w:tcPr>
            <w:tcW w:w="2430" w:type="dxa"/>
            <w:noWrap/>
            <w:hideMark/>
          </w:tcPr>
          <w:p w14:paraId="3C6ACAD4" w14:textId="6ED052FD" w:rsidR="00425977" w:rsidRPr="00BB669F" w:rsidRDefault="00425977" w:rsidP="00425977">
            <w:r w:rsidRPr="00BB669F">
              <w:t>John Locke</w:t>
            </w:r>
          </w:p>
        </w:tc>
        <w:tc>
          <w:tcPr>
            <w:tcW w:w="2520" w:type="dxa"/>
          </w:tcPr>
          <w:p w14:paraId="3505D6B8" w14:textId="6932F5F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-2.711859</w:t>
            </w:r>
          </w:p>
        </w:tc>
        <w:tc>
          <w:tcPr>
            <w:tcW w:w="1620" w:type="dxa"/>
          </w:tcPr>
          <w:p w14:paraId="2BB1ADD0" w14:textId="700A4A8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6FBBB8B" w14:textId="5A65D5B5" w:rsidTr="00425977">
        <w:trPr>
          <w:trHeight w:val="402"/>
        </w:trPr>
        <w:tc>
          <w:tcPr>
            <w:tcW w:w="2785" w:type="dxa"/>
            <w:noWrap/>
            <w:hideMark/>
          </w:tcPr>
          <w:p w14:paraId="4CB539A6" w14:textId="23C92999" w:rsidR="00425977" w:rsidRPr="00BB669F" w:rsidRDefault="00425977" w:rsidP="00425977">
            <w:r w:rsidRPr="00BB669F">
              <w:t>The Iliad</w:t>
            </w:r>
          </w:p>
        </w:tc>
        <w:tc>
          <w:tcPr>
            <w:tcW w:w="2430" w:type="dxa"/>
            <w:noWrap/>
            <w:hideMark/>
          </w:tcPr>
          <w:p w14:paraId="5F716A6C" w14:textId="04335338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143A8432" w14:textId="63134A0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-2.771131575</w:t>
            </w:r>
          </w:p>
        </w:tc>
        <w:tc>
          <w:tcPr>
            <w:tcW w:w="1620" w:type="dxa"/>
          </w:tcPr>
          <w:p w14:paraId="0FC47618" w14:textId="55D9EED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BBDE89A" w14:textId="7EF33B6D" w:rsidTr="00425977">
        <w:trPr>
          <w:trHeight w:val="402"/>
        </w:trPr>
        <w:tc>
          <w:tcPr>
            <w:tcW w:w="2785" w:type="dxa"/>
            <w:noWrap/>
            <w:hideMark/>
          </w:tcPr>
          <w:p w14:paraId="6256BF6D" w14:textId="78558E7E" w:rsidR="00425977" w:rsidRPr="00BB669F" w:rsidRDefault="00425977" w:rsidP="00425977">
            <w:r w:rsidRPr="00BB669F">
              <w:t>Meditations</w:t>
            </w:r>
          </w:p>
        </w:tc>
        <w:tc>
          <w:tcPr>
            <w:tcW w:w="2430" w:type="dxa"/>
            <w:noWrap/>
            <w:hideMark/>
          </w:tcPr>
          <w:p w14:paraId="34FAA312" w14:textId="30A1F229" w:rsidR="00425977" w:rsidRPr="00BB669F" w:rsidRDefault="00425977" w:rsidP="00425977">
            <w:r w:rsidRPr="00BB669F">
              <w:t>Emperor of Rome Marcus Aurelius</w:t>
            </w:r>
          </w:p>
        </w:tc>
        <w:tc>
          <w:tcPr>
            <w:tcW w:w="2520" w:type="dxa"/>
          </w:tcPr>
          <w:p w14:paraId="04D8B737" w14:textId="760B5F4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-2.777133274</w:t>
            </w:r>
          </w:p>
        </w:tc>
        <w:tc>
          <w:tcPr>
            <w:tcW w:w="1620" w:type="dxa"/>
          </w:tcPr>
          <w:p w14:paraId="543BB417" w14:textId="24AD92B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3AD82420" w14:textId="1178BAFD" w:rsidTr="00425977">
        <w:trPr>
          <w:trHeight w:val="402"/>
        </w:trPr>
        <w:tc>
          <w:tcPr>
            <w:tcW w:w="2785" w:type="dxa"/>
            <w:noWrap/>
            <w:hideMark/>
          </w:tcPr>
          <w:p w14:paraId="3F914A2A" w14:textId="45E51DF3" w:rsidR="00425977" w:rsidRPr="00BB669F" w:rsidRDefault="00425977" w:rsidP="00425977">
            <w:r w:rsidRPr="00BB669F">
              <w:t>Leviathan</w:t>
            </w:r>
          </w:p>
        </w:tc>
        <w:tc>
          <w:tcPr>
            <w:tcW w:w="2430" w:type="dxa"/>
            <w:noWrap/>
            <w:hideMark/>
          </w:tcPr>
          <w:p w14:paraId="43D70E97" w14:textId="0E833242" w:rsidR="00425977" w:rsidRPr="00BB669F" w:rsidRDefault="00425977" w:rsidP="00425977">
            <w:r w:rsidRPr="00BB669F">
              <w:t>Thomas Hobbes</w:t>
            </w:r>
          </w:p>
        </w:tc>
        <w:tc>
          <w:tcPr>
            <w:tcW w:w="2520" w:type="dxa"/>
          </w:tcPr>
          <w:p w14:paraId="64F34877" w14:textId="2D523EB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-2.956110883</w:t>
            </w:r>
          </w:p>
        </w:tc>
        <w:tc>
          <w:tcPr>
            <w:tcW w:w="1620" w:type="dxa"/>
          </w:tcPr>
          <w:p w14:paraId="5FAA2D36" w14:textId="31E154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60EC23" w14:textId="1E955E64" w:rsidTr="00425977">
        <w:trPr>
          <w:trHeight w:val="402"/>
        </w:trPr>
        <w:tc>
          <w:tcPr>
            <w:tcW w:w="2785" w:type="dxa"/>
            <w:noWrap/>
            <w:hideMark/>
          </w:tcPr>
          <w:p w14:paraId="10EEA72F" w14:textId="76D76402" w:rsidR="00425977" w:rsidRPr="00BB669F" w:rsidRDefault="00425977" w:rsidP="00425977">
            <w:r w:rsidRPr="00BB669F">
              <w:t>Beowulf: An Anglo-Saxon Epic Poem</w:t>
            </w:r>
          </w:p>
        </w:tc>
        <w:tc>
          <w:tcPr>
            <w:tcW w:w="2430" w:type="dxa"/>
            <w:noWrap/>
            <w:hideMark/>
          </w:tcPr>
          <w:p w14:paraId="2E907B76" w14:textId="5CC5E402" w:rsidR="00425977" w:rsidRPr="00BB669F" w:rsidRDefault="00425977" w:rsidP="00425977">
            <w:r w:rsidRPr="00BB669F">
              <w:t>J. Lesslie Hall</w:t>
            </w:r>
          </w:p>
        </w:tc>
        <w:tc>
          <w:tcPr>
            <w:tcW w:w="2520" w:type="dxa"/>
          </w:tcPr>
          <w:p w14:paraId="1DCFF762" w14:textId="473CE7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-3.239355731</w:t>
            </w:r>
          </w:p>
        </w:tc>
        <w:tc>
          <w:tcPr>
            <w:tcW w:w="1620" w:type="dxa"/>
          </w:tcPr>
          <w:p w14:paraId="6352D9C6" w14:textId="2C677EA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8C50B5D" w14:textId="7C796AA6" w:rsidTr="00425977">
        <w:trPr>
          <w:trHeight w:val="402"/>
        </w:trPr>
        <w:tc>
          <w:tcPr>
            <w:tcW w:w="2785" w:type="dxa"/>
            <w:noWrap/>
            <w:hideMark/>
          </w:tcPr>
          <w:p w14:paraId="674FF239" w14:textId="549E3CFB" w:rsidR="00425977" w:rsidRPr="00BB669F" w:rsidRDefault="00425977" w:rsidP="00425977">
            <w:r w:rsidRPr="00BB669F">
              <w:t>An Index of The Divine Comedy</w:t>
            </w:r>
          </w:p>
        </w:tc>
        <w:tc>
          <w:tcPr>
            <w:tcW w:w="2430" w:type="dxa"/>
            <w:noWrap/>
            <w:hideMark/>
          </w:tcPr>
          <w:p w14:paraId="010C6A20" w14:textId="7149A6F0" w:rsidR="00425977" w:rsidRPr="00BB669F" w:rsidRDefault="00425977" w:rsidP="00425977">
            <w:r w:rsidRPr="00BB669F">
              <w:t>Dante</w:t>
            </w:r>
          </w:p>
        </w:tc>
        <w:tc>
          <w:tcPr>
            <w:tcW w:w="2520" w:type="dxa"/>
          </w:tcPr>
          <w:p w14:paraId="3EC8FD67" w14:textId="068208E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-3.26967175</w:t>
            </w:r>
          </w:p>
        </w:tc>
        <w:tc>
          <w:tcPr>
            <w:tcW w:w="1620" w:type="dxa"/>
          </w:tcPr>
          <w:p w14:paraId="58FD6DD2" w14:textId="1972452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</w:tbl>
    <w:p w14:paraId="13B724FA" w14:textId="0DB2FE99" w:rsidR="007575D7" w:rsidRDefault="007575D7">
      <w:pPr>
        <w:rPr>
          <w:lang w:val="en-US"/>
        </w:rPr>
      </w:pPr>
    </w:p>
    <w:p w14:paraId="26DDDF91" w14:textId="77777777" w:rsidR="00425977" w:rsidRDefault="00425977">
      <w:pPr>
        <w:rPr>
          <w:lang w:val="en-US"/>
        </w:rPr>
      </w:pPr>
    </w:p>
    <w:sectPr w:rsidR="0042597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83BC" w14:textId="77777777" w:rsidR="008064E9" w:rsidRDefault="008064E9" w:rsidP="00A87103">
      <w:r>
        <w:separator/>
      </w:r>
    </w:p>
  </w:endnote>
  <w:endnote w:type="continuationSeparator" w:id="0">
    <w:p w14:paraId="345DBA17" w14:textId="77777777" w:rsidR="008064E9" w:rsidRDefault="008064E9" w:rsidP="00A8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4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836A2" w14:textId="2D8855E3" w:rsidR="00A87103" w:rsidRDefault="00A871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ECCE5" w14:textId="77777777" w:rsidR="00A87103" w:rsidRDefault="00A87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43F0" w14:textId="77777777" w:rsidR="008064E9" w:rsidRDefault="008064E9" w:rsidP="00A87103">
      <w:r>
        <w:separator/>
      </w:r>
    </w:p>
  </w:footnote>
  <w:footnote w:type="continuationSeparator" w:id="0">
    <w:p w14:paraId="2DCFDE58" w14:textId="77777777" w:rsidR="008064E9" w:rsidRDefault="008064E9" w:rsidP="00A8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B49"/>
    <w:multiLevelType w:val="hybridMultilevel"/>
    <w:tmpl w:val="FFAE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7AB7"/>
    <w:multiLevelType w:val="hybridMultilevel"/>
    <w:tmpl w:val="C71870CC"/>
    <w:lvl w:ilvl="0" w:tplc="DB76E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6EF"/>
    <w:multiLevelType w:val="hybridMultilevel"/>
    <w:tmpl w:val="CADCED02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8746F"/>
    <w:multiLevelType w:val="hybridMultilevel"/>
    <w:tmpl w:val="E540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10E7"/>
    <w:multiLevelType w:val="hybridMultilevel"/>
    <w:tmpl w:val="C602DAA2"/>
    <w:lvl w:ilvl="0" w:tplc="2028E85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B9E"/>
    <w:multiLevelType w:val="hybridMultilevel"/>
    <w:tmpl w:val="69C402AE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522"/>
    <w:multiLevelType w:val="hybridMultilevel"/>
    <w:tmpl w:val="A7D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7"/>
    <w:rsid w:val="000059C2"/>
    <w:rsid w:val="00087E13"/>
    <w:rsid w:val="000916BB"/>
    <w:rsid w:val="000B51CA"/>
    <w:rsid w:val="000C1CCD"/>
    <w:rsid w:val="000C6C1C"/>
    <w:rsid w:val="000D0A0D"/>
    <w:rsid w:val="000D4AA1"/>
    <w:rsid w:val="000D50A1"/>
    <w:rsid w:val="000D6064"/>
    <w:rsid w:val="000F1468"/>
    <w:rsid w:val="000F1A2F"/>
    <w:rsid w:val="00100CCD"/>
    <w:rsid w:val="00102296"/>
    <w:rsid w:val="00121F25"/>
    <w:rsid w:val="00131EE9"/>
    <w:rsid w:val="00134D71"/>
    <w:rsid w:val="00136754"/>
    <w:rsid w:val="00136B9E"/>
    <w:rsid w:val="00143E0A"/>
    <w:rsid w:val="001678C6"/>
    <w:rsid w:val="00171338"/>
    <w:rsid w:val="00184F3A"/>
    <w:rsid w:val="0018571C"/>
    <w:rsid w:val="001A0795"/>
    <w:rsid w:val="001C3DBB"/>
    <w:rsid w:val="001C66FD"/>
    <w:rsid w:val="001F5DE9"/>
    <w:rsid w:val="00204AC2"/>
    <w:rsid w:val="0020736C"/>
    <w:rsid w:val="00215A91"/>
    <w:rsid w:val="00216DB6"/>
    <w:rsid w:val="00235F72"/>
    <w:rsid w:val="0025385B"/>
    <w:rsid w:val="00256D8A"/>
    <w:rsid w:val="002626C4"/>
    <w:rsid w:val="00276644"/>
    <w:rsid w:val="00283AB7"/>
    <w:rsid w:val="0028423D"/>
    <w:rsid w:val="002A0B49"/>
    <w:rsid w:val="002A0D4C"/>
    <w:rsid w:val="002A1625"/>
    <w:rsid w:val="002B3130"/>
    <w:rsid w:val="002E2E63"/>
    <w:rsid w:val="002E31A0"/>
    <w:rsid w:val="002E3B65"/>
    <w:rsid w:val="002F15AB"/>
    <w:rsid w:val="002F58E3"/>
    <w:rsid w:val="002F71B0"/>
    <w:rsid w:val="00326746"/>
    <w:rsid w:val="003279A1"/>
    <w:rsid w:val="003345C7"/>
    <w:rsid w:val="0033755B"/>
    <w:rsid w:val="00351F9B"/>
    <w:rsid w:val="00370C61"/>
    <w:rsid w:val="0037613D"/>
    <w:rsid w:val="00384754"/>
    <w:rsid w:val="003B03EC"/>
    <w:rsid w:val="003B4B23"/>
    <w:rsid w:val="003D0FBB"/>
    <w:rsid w:val="003E39BB"/>
    <w:rsid w:val="003F15E3"/>
    <w:rsid w:val="003F280A"/>
    <w:rsid w:val="003F4260"/>
    <w:rsid w:val="00411AB8"/>
    <w:rsid w:val="00416E45"/>
    <w:rsid w:val="00424368"/>
    <w:rsid w:val="0042462E"/>
    <w:rsid w:val="00425977"/>
    <w:rsid w:val="00442B6E"/>
    <w:rsid w:val="00445759"/>
    <w:rsid w:val="004512C7"/>
    <w:rsid w:val="00462C70"/>
    <w:rsid w:val="004640C1"/>
    <w:rsid w:val="004958E1"/>
    <w:rsid w:val="004A4601"/>
    <w:rsid w:val="004B6827"/>
    <w:rsid w:val="004C40ED"/>
    <w:rsid w:val="004D09EB"/>
    <w:rsid w:val="004D292D"/>
    <w:rsid w:val="004E4935"/>
    <w:rsid w:val="004F32A9"/>
    <w:rsid w:val="005029D4"/>
    <w:rsid w:val="00516EC8"/>
    <w:rsid w:val="00533D3B"/>
    <w:rsid w:val="00545094"/>
    <w:rsid w:val="00545209"/>
    <w:rsid w:val="005508DC"/>
    <w:rsid w:val="00551C76"/>
    <w:rsid w:val="00553D18"/>
    <w:rsid w:val="005571F7"/>
    <w:rsid w:val="005642A7"/>
    <w:rsid w:val="00566AE1"/>
    <w:rsid w:val="005705B8"/>
    <w:rsid w:val="00587AFA"/>
    <w:rsid w:val="005A22B2"/>
    <w:rsid w:val="005B3076"/>
    <w:rsid w:val="005C0DAF"/>
    <w:rsid w:val="005C21A5"/>
    <w:rsid w:val="005C7B3B"/>
    <w:rsid w:val="005E760F"/>
    <w:rsid w:val="005F3C0F"/>
    <w:rsid w:val="00600023"/>
    <w:rsid w:val="00605133"/>
    <w:rsid w:val="00606929"/>
    <w:rsid w:val="00614DB5"/>
    <w:rsid w:val="006218C4"/>
    <w:rsid w:val="006349DA"/>
    <w:rsid w:val="006376A7"/>
    <w:rsid w:val="00653D79"/>
    <w:rsid w:val="00672D56"/>
    <w:rsid w:val="00677B19"/>
    <w:rsid w:val="00694745"/>
    <w:rsid w:val="006B586B"/>
    <w:rsid w:val="006C4524"/>
    <w:rsid w:val="006E36E1"/>
    <w:rsid w:val="006E3BA8"/>
    <w:rsid w:val="006F137B"/>
    <w:rsid w:val="006F3009"/>
    <w:rsid w:val="0070779D"/>
    <w:rsid w:val="0071050A"/>
    <w:rsid w:val="00754313"/>
    <w:rsid w:val="007558C9"/>
    <w:rsid w:val="007575D7"/>
    <w:rsid w:val="00757CC2"/>
    <w:rsid w:val="007663E1"/>
    <w:rsid w:val="007714BE"/>
    <w:rsid w:val="00790653"/>
    <w:rsid w:val="007A2CCC"/>
    <w:rsid w:val="007A5879"/>
    <w:rsid w:val="007A6308"/>
    <w:rsid w:val="007B7FA1"/>
    <w:rsid w:val="007C1500"/>
    <w:rsid w:val="007E4435"/>
    <w:rsid w:val="007F45A1"/>
    <w:rsid w:val="008021C4"/>
    <w:rsid w:val="008064E9"/>
    <w:rsid w:val="00811D59"/>
    <w:rsid w:val="00811EC5"/>
    <w:rsid w:val="00814594"/>
    <w:rsid w:val="008213CE"/>
    <w:rsid w:val="008228FA"/>
    <w:rsid w:val="008259EF"/>
    <w:rsid w:val="0083116B"/>
    <w:rsid w:val="008312DF"/>
    <w:rsid w:val="008323E6"/>
    <w:rsid w:val="00833B19"/>
    <w:rsid w:val="00842FD6"/>
    <w:rsid w:val="00843443"/>
    <w:rsid w:val="00863244"/>
    <w:rsid w:val="008671EF"/>
    <w:rsid w:val="00874285"/>
    <w:rsid w:val="008751B3"/>
    <w:rsid w:val="008779D6"/>
    <w:rsid w:val="00882794"/>
    <w:rsid w:val="0088483C"/>
    <w:rsid w:val="008B6D32"/>
    <w:rsid w:val="008D1BF4"/>
    <w:rsid w:val="008D4232"/>
    <w:rsid w:val="008E0D99"/>
    <w:rsid w:val="00915E66"/>
    <w:rsid w:val="00920799"/>
    <w:rsid w:val="00933D77"/>
    <w:rsid w:val="00945671"/>
    <w:rsid w:val="00947AC8"/>
    <w:rsid w:val="009606F9"/>
    <w:rsid w:val="00960E24"/>
    <w:rsid w:val="009734F5"/>
    <w:rsid w:val="00973670"/>
    <w:rsid w:val="009803E4"/>
    <w:rsid w:val="009B39F0"/>
    <w:rsid w:val="009C2F4E"/>
    <w:rsid w:val="009C39A9"/>
    <w:rsid w:val="009D4F57"/>
    <w:rsid w:val="009D5D7A"/>
    <w:rsid w:val="009E5C7E"/>
    <w:rsid w:val="009E5CC4"/>
    <w:rsid w:val="009F1316"/>
    <w:rsid w:val="009F3497"/>
    <w:rsid w:val="009F4618"/>
    <w:rsid w:val="00A00188"/>
    <w:rsid w:val="00A118B0"/>
    <w:rsid w:val="00A3063D"/>
    <w:rsid w:val="00A30FAB"/>
    <w:rsid w:val="00A32828"/>
    <w:rsid w:val="00A35B26"/>
    <w:rsid w:val="00A43808"/>
    <w:rsid w:val="00A459BE"/>
    <w:rsid w:val="00A51D50"/>
    <w:rsid w:val="00A53CD7"/>
    <w:rsid w:val="00A657C0"/>
    <w:rsid w:val="00A75569"/>
    <w:rsid w:val="00A7646A"/>
    <w:rsid w:val="00A8683D"/>
    <w:rsid w:val="00A87103"/>
    <w:rsid w:val="00AA6BC6"/>
    <w:rsid w:val="00AB2BC4"/>
    <w:rsid w:val="00AB451C"/>
    <w:rsid w:val="00AC7028"/>
    <w:rsid w:val="00AE14C2"/>
    <w:rsid w:val="00AE441C"/>
    <w:rsid w:val="00B40BBE"/>
    <w:rsid w:val="00B42B5E"/>
    <w:rsid w:val="00B4756A"/>
    <w:rsid w:val="00B51982"/>
    <w:rsid w:val="00B54CAC"/>
    <w:rsid w:val="00B57197"/>
    <w:rsid w:val="00B606DB"/>
    <w:rsid w:val="00B65B1E"/>
    <w:rsid w:val="00B8585B"/>
    <w:rsid w:val="00B94EF2"/>
    <w:rsid w:val="00BB1E09"/>
    <w:rsid w:val="00BB3645"/>
    <w:rsid w:val="00BB669F"/>
    <w:rsid w:val="00BC0B6C"/>
    <w:rsid w:val="00BD564E"/>
    <w:rsid w:val="00BF6E8C"/>
    <w:rsid w:val="00C01070"/>
    <w:rsid w:val="00C03E3C"/>
    <w:rsid w:val="00C07DFE"/>
    <w:rsid w:val="00C105A9"/>
    <w:rsid w:val="00C10A23"/>
    <w:rsid w:val="00C10E9B"/>
    <w:rsid w:val="00C20EEC"/>
    <w:rsid w:val="00C643CC"/>
    <w:rsid w:val="00C649DF"/>
    <w:rsid w:val="00C65408"/>
    <w:rsid w:val="00C6577B"/>
    <w:rsid w:val="00C7518F"/>
    <w:rsid w:val="00C8615B"/>
    <w:rsid w:val="00C90597"/>
    <w:rsid w:val="00C91C8C"/>
    <w:rsid w:val="00CA0EF6"/>
    <w:rsid w:val="00CA15E3"/>
    <w:rsid w:val="00CB7221"/>
    <w:rsid w:val="00CC4CB7"/>
    <w:rsid w:val="00CD0B26"/>
    <w:rsid w:val="00CE64BB"/>
    <w:rsid w:val="00CF04AC"/>
    <w:rsid w:val="00CF28BC"/>
    <w:rsid w:val="00D30D91"/>
    <w:rsid w:val="00D46F5C"/>
    <w:rsid w:val="00D5076E"/>
    <w:rsid w:val="00D628AE"/>
    <w:rsid w:val="00D65718"/>
    <w:rsid w:val="00D720D8"/>
    <w:rsid w:val="00D84FEE"/>
    <w:rsid w:val="00D87E9A"/>
    <w:rsid w:val="00D92938"/>
    <w:rsid w:val="00DA6570"/>
    <w:rsid w:val="00DB29C4"/>
    <w:rsid w:val="00DD3E73"/>
    <w:rsid w:val="00DD40D8"/>
    <w:rsid w:val="00DD7F71"/>
    <w:rsid w:val="00DE08C5"/>
    <w:rsid w:val="00DE1AE6"/>
    <w:rsid w:val="00DF0B6A"/>
    <w:rsid w:val="00DF2314"/>
    <w:rsid w:val="00DF413C"/>
    <w:rsid w:val="00E06EA9"/>
    <w:rsid w:val="00E133A4"/>
    <w:rsid w:val="00E245F2"/>
    <w:rsid w:val="00E34AE2"/>
    <w:rsid w:val="00E51AA3"/>
    <w:rsid w:val="00E53EFA"/>
    <w:rsid w:val="00E5724C"/>
    <w:rsid w:val="00E60B63"/>
    <w:rsid w:val="00E640C5"/>
    <w:rsid w:val="00E65E17"/>
    <w:rsid w:val="00E6749C"/>
    <w:rsid w:val="00E67CB8"/>
    <w:rsid w:val="00E837A8"/>
    <w:rsid w:val="00E84C85"/>
    <w:rsid w:val="00E879B4"/>
    <w:rsid w:val="00E92B0B"/>
    <w:rsid w:val="00EA25C3"/>
    <w:rsid w:val="00EC024A"/>
    <w:rsid w:val="00EC5E12"/>
    <w:rsid w:val="00ED1116"/>
    <w:rsid w:val="00ED1177"/>
    <w:rsid w:val="00EF77F5"/>
    <w:rsid w:val="00F0250B"/>
    <w:rsid w:val="00F15BB4"/>
    <w:rsid w:val="00F23498"/>
    <w:rsid w:val="00F32C82"/>
    <w:rsid w:val="00F5083C"/>
    <w:rsid w:val="00F50F73"/>
    <w:rsid w:val="00F63761"/>
    <w:rsid w:val="00F64B14"/>
    <w:rsid w:val="00F72BBE"/>
    <w:rsid w:val="00F72BEA"/>
    <w:rsid w:val="00F73979"/>
    <w:rsid w:val="00F76099"/>
    <w:rsid w:val="00F85D22"/>
    <w:rsid w:val="00F956F7"/>
    <w:rsid w:val="00F97725"/>
    <w:rsid w:val="00FA2AAA"/>
    <w:rsid w:val="00FC340C"/>
    <w:rsid w:val="00FC3FEC"/>
    <w:rsid w:val="00FD0035"/>
    <w:rsid w:val="00FD0EFA"/>
    <w:rsid w:val="00FD789C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9A7"/>
  <w15:chartTrackingRefBased/>
  <w15:docId w15:val="{AC6B0E71-FFA6-4253-9F10-700C4AC8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D7"/>
    <w:pPr>
      <w:spacing w:line="240" w:lineRule="auto"/>
      <w:ind w:left="0" w:firstLine="0"/>
    </w:pPr>
    <w:rPr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D7"/>
    <w:pPr>
      <w:ind w:left="720"/>
      <w:contextualSpacing/>
    </w:pPr>
  </w:style>
  <w:style w:type="table" w:styleId="TableGrid">
    <w:name w:val="Table Grid"/>
    <w:basedOn w:val="TableNormal"/>
    <w:uiPriority w:val="39"/>
    <w:rsid w:val="00BB66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66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69F"/>
    <w:rPr>
      <w:color w:val="954F72"/>
      <w:u w:val="single"/>
    </w:rPr>
  </w:style>
  <w:style w:type="paragraph" w:customStyle="1" w:styleId="msonormal0">
    <w:name w:val="msonormal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7">
    <w:name w:val="xl67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8">
    <w:name w:val="xl68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03"/>
    <w:rPr>
      <w:lang w:val="en-PH" w:eastAsia="en-US"/>
    </w:rPr>
  </w:style>
  <w:style w:type="paragraph" w:styleId="Footer">
    <w:name w:val="footer"/>
    <w:basedOn w:val="Normal"/>
    <w:link w:val="Foot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03"/>
    <w:rPr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0D81-0EFC-40B8-A4EE-80A7D2D1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314</cp:revision>
  <dcterms:created xsi:type="dcterms:W3CDTF">2021-09-17T09:24:00Z</dcterms:created>
  <dcterms:modified xsi:type="dcterms:W3CDTF">2021-09-24T05:54:00Z</dcterms:modified>
</cp:coreProperties>
</file>