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3366" w:color="003366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ESPECIFICACIÓN TÉCNICA</w:t>
      </w:r>
    </w:p>
    <w:p>
      <w:pPr>
        <w:shd w:fill="003366" w:color="003366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Pipeline Semanal de Resurtido Walmart</w:t>
      </w:r>
    </w:p>
    <w:p>
      <w:pPr>
        <w:shd w:fill="003366" w:color="003366" w:val="clear"/>
        <w:spacing w:after="4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DEPORTIVOS QUINI SA DE CV  ·  RFC DQU840109EX7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generado automáticamente a partir del código de producción · Sep 2026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INSTRUCCIONES DEL PROYECTO (transcripción íntegra)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continuación se transcriben de forma completa los dos archivos de instrucciones que viven en el Proyecto Claude y que gobiernan todo el flujo. No se ha resumido ni editado ningún punto.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1.1  FLUJO_WM_QUINI_REFERENCIA.md  (documento operativo)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Resumen del flujo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Beto sube UN solo archivo: el PDF consolidado de Carvajal (portal de OCs de Walmart). Claude genera automáticamente 6 archivos de salida.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3600"/>
        <w:gridCol w:w="324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RA_DDMMM_YYYY.txt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Importación a Microsip / SCQ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PL_WM_DDMMM_YYYY.xlsx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Control gerencial de inventario (cascada)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PL_por_OC_DDMMM_YYYY.xlsx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Picking en bodega (una hoja por OC)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RESURTIDO_DD_de_MES_YYYY.xlsx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Marbetes + volumen + escolta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DEPORTIVOS_QUINI__SOLICITUD_DE_CITA_DDMMM_YYYY.xlsx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Solicitud de cita XTEO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Tabla_Porteo_DDMMM_YYYY.html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Tabla para pegar en correo Outlook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Empresa y RFC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Razón social: DEPORTIVOS QUINI SA DE CV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RFC: DQU840109EX7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Proveedor WM: 374350270 (WAL-MART MEXICO) y 374350272 (BODEGA)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Correo logística: logistica@quini.com.mx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1 — TXT Microsip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Formato por línea (CSV, 20 campos):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OC,27,FECHA_DOC,FECHA_DOC,CEDIS_CODE,UPC,PLU,CVE_PROV,COLOR,UNITAL,CANT,PRECIO,,EA,PROVEEDOR,FECHA_DOC,90,MXN,EMPAQUE,VALOR_EMP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FECHA_DOC = fecha de elaboración del PDF (YYYYMMDD)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VALOR_EMP va vacío para artículos con VALOR_EMP = 1; solo aparece cuando es &gt; 1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SBA-103: EMPAQUE=4, VALOR_EMP=3 → la línea termina en ,4,3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demás: EMPAQUE=6 u 8, VALOR_EMP vacío → terminan en ,6, o ,8,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2 — PL WM (5 hojas, cascada)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Hoja GENERAL (única con captura manual):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equipo SOLO llena la columna CAJAS ALMACÉN (celdas amarillas)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PACKS ALMACÉN = CAJAS ALMACÉN × EMPAQUE × VALOR EMP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FALTANTES = MAX(0, CAJAS SOL − CAJAS ALM)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PACKS FALTANTES = MAX(0, PACKS SOL − PACKS ALM)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Hoja XTEO (cascada nivel 1) — embarca a 2 días: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CEDIS porteo: Mérida, Chihuahua, Mexicali, Villa Hermosa, Culiacán, Monterrey, Guadalajara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SURTIDAS = MIN(CAJAS_SOL, CAJAS_DISP)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RESTANTES = MAX(0, CAJAS_DISP − CAJAS_SOL) → pasan a RESTO OC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Hoja RESTO OC (cascada nivel 2) — embarca a 5 días: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el UPC va en porteo → disponible = XTEO!columna_RESTANTES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el UPC NO va en porteo → disponible = GENERAL!columna_CAJAS_ALM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Hoja DETALLE MODELO: jerarquía MODELO → ARTÍCULO → UPC con PACKS y CAJAS.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Hoja TOTALES MODELO: resumen por modelo ordenado por volumen descendente con % del total.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3 — PL por OC (una hoja por OC)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Columnas: UPC | UPC-4 | ARTÍCULO | MODELO | COLOR | EMPAQUE | VALOR EMP | CAJAS SOLICITADAS | CAJAS ALMACÉN | CAJAS FALTANTES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UPC-4: últimos 4 dígitos del UPC, negritas, tamaño grande, fondo verde — identificación rápida en almacén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ALMACÉN y CAJAS FALTANTES: vacías, se llenan a mano en bodega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Configurado para imprimir: horizontal, fit to width, encabezado repetido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4 — RESURTIDO / Marbetes (6 hojas)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Catálogo: UPC | PLU | MODELO | MICROSIP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INFO GENERAL: una fila por cada línea de cada OC (19 columnas) — ver sección 10 para detalle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RESUMEN: pivot ARTÍCULO → MODELO con PIEZAS y CAJAS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PL GENERAL: UPCs vs CEDIS (cajas por CEDIS)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LISTADO OC: OC | CEDIS DESTINO | PACKS | CAJAS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VOLUMEN M3: por OC — DESTINO, CAJAS, M³, M³+20%, VALOR S/IVA, VALOR C/IVA, ESCOLTA, GRUPO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5 — Solicitud de cita (2 hojas)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Consolidador fijo: XTEO 7489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"Solicitud": 9 columnas — ver sección 10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"porteo_mx_complete_data_7493_mx": 16 columnas — ver sección 10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Archivo 6 — Tabla HTML porteo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Archivo .html que se abre en navegador y se copia/pega en Outlook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Columnas: ORDEN DE COMPRA | CAJAS | PIEZAS | CEDIS DESTINO FINAL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Encabezado rojo, fila de totales en rojo al pie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Reglas de negocio documentadas en el flujo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SBA-103 (PTL / Put To Light):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Walmart lo surte en PTL — llega al CEDIS, lo abren y distribuyen en bolsitas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Estructura: 4 prepacks × 3 piezas de venta = 12 packs por caja máster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PDF: EMPAQUE=4, PZAS.POR.EMPAQUE=3, CANT=packs de venta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TXT: EMPAQUE=4, VALOR_EMP=3 → siempre al final ,4,3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= CANT / (4 × 3) = CANT / 12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Escolta (valor c/IVA del embarque):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🔴 SÍ — obligatoria: valor c/IVA &gt; $348,000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🟡 EVALUAR — decisión Jefe de Logística: entre $278,400 y $348,000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🟢 NO: valor c/IVA &lt; $278,400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⚠️ CRÍTICO: el porteo se evalúa sobre el valor CONSOLIDADO de todas las OCs de porteo juntas. Los directos se evalúan por embarque individual.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Pendientes de operación documentados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Medir las 3 cajas con cinta para confirmar m³ unitarios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Calibrar abundamiento comparando m³ teórico vs ocupación real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Catálogo de unidades de transporte: placas, serie, m³ real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Etiquetas/marbetes: instrucciones de impresión — pendiente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Checklist de embarque en tablet — diseño pendiente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1.2  REFERENCIA_WM_QUINI.json  (catálogo y tablas de referencia)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archivo JSON es la fuente de verdad para catálogo de productos, REF_ORDER, mapeos de CEDIS, lista PORTEO_CEDIS y límites de escolta. Su contenido se describe con detalle en las secciones 2 y 4. El script de Python carga estas mismas tablas hardcodeadas internamente (el JSON es la copia de referencia permanente en el proyecto).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ARCHIVOS DE REFERENCIA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2.1  REFERENCIA_WM_QUINI.json — catálogo de productos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Contiene 59 UPCs con los siguientes campos por producto: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900"/>
        <w:gridCol w:w="4680"/>
      </w:tblGrid>
      <w:tr>
        <w:trPr>
          <w:tblHeader/>
        </w:trPr>
        <w:tc>
          <w:tcPr>
            <w:tcW w:type="dxa" w:w="18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JSON</w:t>
            </w:r>
          </w:p>
        </w:tc>
        <w:tc>
          <w:tcPr>
            <w:tcW w:type="dxa" w:w="9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/ Ejemplo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Clave PLU de WM  (ej. "100053482")</w:t>
            </w:r>
          </w:p>
        </w:tc>
      </w:tr>
      <w:tr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 / familia  (ej. "GC3", "SBA103")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"MULTI", "NEGRO", "BLANCO"</w:t>
            </w:r>
          </w:p>
        </w:tc>
      </w:tr>
      <w:tr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microsip</w:t>
            </w:r>
          </w:p>
        </w:tc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Descripción completa para importar a Microsip/SCQ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articulo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corto del artículo  (ej. "TIN CORTO CABALLERO")</w:t>
            </w:r>
          </w:p>
        </w:tc>
      </w:tr>
      <w:tr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categoria</w:t>
            </w:r>
          </w:p>
        </w:tc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Siempre "CALCETERIA"</w:t>
            </w:r>
          </w:p>
        </w:tc>
      </w:tr>
      <w:tr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vol_m3</w:t>
            </w:r>
          </w:p>
        </w:tc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46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Volumen de la caja máster en m³  (ej. 0.0048)</w:t>
            </w:r>
          </w:p>
        </w:tc>
      </w:tr>
      <w:tr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tipo_caja</w:t>
            </w:r>
          </w:p>
        </w:tc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"CAJ002", "CAJ003" o "CAJ004"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Volúmenes por tipo de caja:</w:t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200"/>
        <w:gridCol w:w="4980"/>
      </w:tblGrid>
      <w:tr>
        <w:trPr>
          <w:tblHeader/>
        </w:trPr>
        <w:tc>
          <w:tcPr>
            <w:tcW w:type="dxa" w:w="12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Vol. m³</w:t>
            </w:r>
          </w:p>
        </w:tc>
        <w:tc>
          <w:tcPr>
            <w:tcW w:type="dxa" w:w="49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CAJ002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0.0048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 pequeña — tins 3-5 pares</w:t>
            </w:r>
          </w:p>
        </w:tc>
      </w:tr>
      <w:tr>
        <w:tc>
          <w:tcPr>
            <w:tcW w:type="dxa" w:w="12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CAJ003</w:t>
            </w:r>
          </w:p>
        </w:tc>
        <w:tc>
          <w:tcPr>
            <w:tcW w:type="dxa" w:w="12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0.0072</w:t>
            </w:r>
          </w:p>
        </w:tc>
        <w:tc>
          <w:tcPr>
            <w:tcW w:type="dxa" w:w="4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 mediana — la más común</w:t>
            </w:r>
          </w:p>
        </w:tc>
      </w:tr>
      <w:tr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CAJ004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0.0096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 grande — calcetines gruesos, 5-pack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2.2  REF_ORDER — orden de referencia de UPCs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Lista de 59 UPCs que define el orden en que aparecen las filas en TODOS los archivos generados. Este orden es fijo; no varía semana a semana. Los UPCs que no aparezcan en el PDF de esa semana simplemente no se imprimen (no dejan filas en blanco).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dos últimos UPCs añadidos (posiciones 29 y 42 en la lista) son: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Posición 29: 7506097259299 — SBMC3P MULTI (PLU 101619496, CALCETA LARGA DAMA)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Posición 42: 7506097258537 — GHCC5P MULTI (PLU 101619478, CALCETA CORTA CABALLERO)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2.3  CEDIS_CODE — mapeo nombre PDF → código Microsip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440"/>
        <w:gridCol w:w="2940"/>
      </w:tblGrid>
      <w:tr>
        <w:trPr>
          <w:tblHeader/>
        </w:trPr>
        <w:tc>
          <w:tcPr>
            <w:tcW w:type="dxa" w:w="30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en el PDF</w:t>
            </w:r>
          </w:p>
        </w:tc>
        <w:tc>
          <w:tcPr>
            <w:tcW w:type="dxa" w:w="14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Microsip</w:t>
            </w:r>
          </w:p>
        </w:tc>
        <w:tc>
          <w:tcPr>
            <w:tcW w:type="dxa" w:w="29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legible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7471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06935-0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7471. CHALCO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SECOS CD GUADALAJARA 7493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16583-0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7493. GUADALAJARA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 NAVE 1 SECOS 7494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16675-0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7494. BODEGA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7490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11434-0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7490. MONTERREY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7487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08861-0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7487. CULIACÁN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 MEXICALI WBS SECOS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61910-0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4924. MEXICALI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7482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05136-0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7482. STA BÁRBARA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 CHIHUAHUA WBS SECOS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58859-0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4640. CHIHUAHUA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7468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15708-0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7468. VILLA HERMOSA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 WALMART MERIDA SECOS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58767-0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4188. MÉRIDA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WAL-MART DC 7492</w:t>
            </w:r>
          </w:p>
        </w:tc>
        <w:tc>
          <w:tcPr>
            <w:tcW w:type="dxa" w:w="1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12097-0</w:t>
            </w:r>
          </w:p>
        </w:tc>
        <w:tc>
          <w:tcPr>
            <w:tcW w:type="dxa" w:w="29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7492. CENTER POINT</w:t>
            </w:r>
          </w:p>
        </w:tc>
      </w:tr>
      <w:tr>
        <w:tc>
          <w:tcPr>
            <w:tcW w:type="dxa" w:w="30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NVA WAL-MART DE MEX SRL CV ABS 7464</w:t>
            </w:r>
          </w:p>
        </w:tc>
        <w:tc>
          <w:tcPr>
            <w:tcW w:type="dxa" w:w="1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76426-0</w:t>
            </w:r>
          </w:p>
        </w:tc>
        <w:tc>
          <w:tcPr>
            <w:tcW w:type="dxa" w:w="29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7464. SÚPER CENTER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2.4  PORTEO_CEDIS — set de CEDIS que van por porteo XTEO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Son exactamente 7. Si el CEDIS de una OC está en este set → OC porteo; si no → OC directo.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PORTEO_CEDIS = {
  "CD WALMART MERIDA SECOS",
  "CD CHIHUAHUA WBS SECOS",
  "CD MEXICALI WBS SECOS",
  "WAL-MART DC 7468",
  "WAL-MART DC 7487",
  "WAL-MART DC 7490",
  "SECOS CD GUADALAJARA 7493"
}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2.5  FAC_CODE — proveedor → barcode de facturación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FAC_CODE = {
  "374350270" → "7507003100001"   (WAL-MART MEXICO)
  "374350272" → "7507003100025"   (BODEGA)
}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Cuando el campo FACTURAR A no existe o es nulo en el PDF, se usa FAC_CODE[PROVEEDOR] como respaldo.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2.6  Límites de escolta (hardcoded en el script)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ESCOLTA_LIM  = 348,000.00  MXN c/IVA  → SÍ (umbral obligatorio)
ESCOLTA_EVAL = 278,400.00  MXN c/IVA  → EVALUAR (20% bajo el umbral)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2.7  CEDIS_DISPLAY_ORDER — orden de columnas en PL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orden fijo de izquierda a derecha en la hoja PL GENERAL del RESURTIDO (por código):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06935-0  16583-0  16675-0  11434-0  08861-0  61910-0
05136-0  58859-0  15708-0  58767-0  12097-0  76426-0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Equivale a: CHALCO, GUADALAJARA, BODEGA, MONTERREY, CULIACÁN, MEXICALI, STA BÁRBARA, CHIHUAHUA, VILLA HERMOSA, MÉRIDA, CENTER POINT, SÚPER CENTER.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QUÉ LEO DEL PDF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PDF es el consolidado de OCs del portal Carvajal/Walmart. El parser usa pdfplumber para extraer texto página a página y aplica expresiones regulares. Una OC puede ocupar 1 o 2 páginas; si ocupa 2, el parser acumula las líneas de ambas páginas en el mismo objeto.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3.1  Campos de cabecera de cada OC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  <w:gridCol w:w="1980"/>
      </w:tblGrid>
      <w:tr>
        <w:trPr>
          <w:tblHeader/>
        </w:trPr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en el PDF</w:t>
            </w:r>
          </w:p>
        </w:tc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 regex</w:t>
            </w:r>
          </w:p>
        </w:tc>
        <w:tc>
          <w:tcPr>
            <w:tcW w:type="dxa" w:w="19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interna</w:t>
            </w:r>
          </w:p>
        </w:tc>
      </w:tr>
      <w:tr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PROVEEDOR: 374350270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PROVEEDOR:\s*(\d+)</w:t>
            </w:r>
          </w:p>
        </w:tc>
        <w:tc>
          <w:tcPr>
            <w:tcW w:type="dxa" w:w="1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</w:t>
            </w:r>
          </w:p>
        </w:tc>
      </w:tr>
      <w:tr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FACTURAR A: 374350270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FACTURAR A:\s*(\d+)</w:t>
            </w:r>
          </w:p>
        </w:tc>
        <w:tc>
          <w:tcPr>
            <w:tcW w:type="dxa" w:w="1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facturar_a</w:t>
            </w:r>
          </w:p>
        </w:tc>
      </w:tr>
      <w:tr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GENERADO POR: 75070031... 7427975023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GENERADO POR:\s*\d+\s+(\d{10})$</w:t>
            </w:r>
          </w:p>
        </w:tc>
        <w:tc>
          <w:tcPr>
            <w:tcW w:type="dxa" w:w="1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oc_num (10 dígitos)</w:t>
            </w:r>
          </w:p>
        </w:tc>
      </w:tr>
      <w:tr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Línea siguiente a GENERADO POR: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(texto libre)</w:t>
            </w:r>
          </w:p>
        </w:tc>
        <w:tc>
          <w:tcPr>
            <w:tcW w:type="dxa" w:w="1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cedis_name (nombre del CEDIS)</w:t>
            </w:r>
          </w:p>
        </w:tc>
      </w:tr>
      <w:tr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 DE ELABORACIÓN (ignorado para parsing)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se extrae; se usa la constante FECHA_DOC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3.2  Campos de cada línea de producto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Patrón estándar (la mayoría de artículos, 8 campos después del UPC):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^(7506\d{9})\s+(\d+)\s+(\S+)\s+(\S+)\s+UNITAL\s+EA\s+(\d+)\s+(\d+)\s+(\d+)\s+(\d+\.\d+)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700"/>
        <w:gridCol w:w="3780"/>
      </w:tblGrid>
      <w:tr>
        <w:trPr>
          <w:tblHeader/>
        </w:trPr>
        <w:tc>
          <w:tcPr>
            <w:tcW w:type="dxa" w:w="9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regex</w:t>
            </w:r>
          </w:p>
        </w:tc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del PDF</w:t>
            </w:r>
          </w:p>
        </w:tc>
        <w:tc>
          <w:tcPr>
            <w:tcW w:type="dxa" w:w="37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(13 dígitos, comienza 7506)</w:t>
            </w:r>
          </w:p>
        </w:tc>
        <w:tc>
          <w:tcPr>
            <w:tcW w:type="dxa" w:w="37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 (número de item)</w:t>
            </w:r>
          </w:p>
        </w:tc>
        <w:tc>
          <w:tcPr>
            <w:tcW w:type="dxa" w:w="37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plu_v (informativo; el definitivo viene del CATALOG)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37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 (informativo)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37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 (informativo)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 (cajas máster)</w:t>
            </w:r>
          </w:p>
        </w:tc>
        <w:tc>
          <w:tcPr>
            <w:tcW w:type="dxa" w:w="37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 → item["empaque"]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PZAS POR EMPAQUE</w:t>
            </w:r>
          </w:p>
        </w:tc>
        <w:tc>
          <w:tcPr>
            <w:tcW w:type="dxa" w:w="37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pzas_emp → item["pzas_emp"]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(packs de venta pedidos)</w:t>
            </w:r>
          </w:p>
        </w:tc>
        <w:tc>
          <w:tcPr>
            <w:tcW w:type="dxa" w:w="37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→ item["cant"] (acumulado si hay 2 páginas)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(unitario c/IVA WM paga)</w:t>
            </w:r>
          </w:p>
        </w:tc>
        <w:tc>
          <w:tcPr>
            <w:tcW w:type="dxa" w:w="37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→ item["precio"]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Patrón alternativo (artículos con 7 campos — SBA-103 y otros sin PZAS_EMP explícita):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^(7506\d{9})\s+(\d+)\s+(\S+)\s+(\S+)\s+UNITAL\s+EA\s+(\d+)\s+(\d+)\s+(\d+\.\d+)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este caso pzas_emp se asume 1.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3.3  Campos del PDF que se ignoran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FECHA DE ELABORACIÓN — no se parsea; se usa la constante FECHA_DOC definida al inicio del script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FECHA DE ENTREGA SOLICITADA — se ignora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Totales al pie de cada OC (total piezas, total importe) — se ignoran; se recalculan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Nombre de artículo en el PDF — se ignora; se usa CATALOG["articulo"]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Número de confirmación de OC, número de departamento, buyer — se ignoran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Logo, cabecera de página, pie de página — se ignoran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DE DÓNDE SALE LO QUE NO VIENE EN EL PDF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700"/>
        <w:gridCol w:w="2580"/>
      </w:tblGrid>
      <w:tr>
        <w:trPr>
          <w:tblHeader/>
        </w:trPr>
        <w:tc>
          <w:tcPr>
            <w:tcW w:type="dxa" w:w="21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5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CATALOG[upc]["articulo"]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Hardcoded en el script / REFERENCIA_WM_QUINI.json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CATALOG[upc]["modelo"]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Ídem (el del PDF solo se usa como validación visual)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CATALOG[upc]["color"]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Ídem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Descripción MICROSIP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CATALOG[upc]["microsip"]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Texto completo para importar a Microsip/SCQ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CATALOG[upc]["categoria"]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Siempre "CALCETERIA"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TIPO_CAJA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CATALOG[upc]["tipo_caja"]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"CAJ002" / "CAJ003" / "CAJ004"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VOL_M³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CATALOG[upc]["vol_m3"]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0.0048, 0.0072 o 0.0096 según tipo_caja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 definitivo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CATALOG[upc]["plu"]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del PDF se descarta; prevalece el del catálogo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 → código Microsip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CEDIS_CODE[cedis_name]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Mapeo hardcoded (tabla de 12 entradas)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 → label legible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CEDIS_LABEL[cedis_code]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Mapeo hardcoded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 porteo o directo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cedis_name in PORTEO_CEDIS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de 7 CEDIS de porteo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Barcode de facturación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FAC_CODE[prov] o facturar_a del PDF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prefiere facturar_a del PDF; FAC_CODE es respaldo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FECHA_DOC (campos 3,4,16 del TXT)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FECHA_DOC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Fijada manualmente al inicio del script cada semana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VALOR_EMP en TXT para SBA-103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Lógica hardcoded: upc=="7506097256021" o modelo=="SBA103"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EMPAQUE=4, VALOR_EMP=3 (siempre)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VALOR_EMP en TXT resto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it["pzas_emp"]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pzas_emp==1 → campo vacío en el TXT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Límites de escolta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ESCOLTA_LIM y ESCOLTA_EVAL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Constantes $348,000 y $278,400 c/IVA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 en INFO GENERAL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PRECIO × 0.16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Calculado (IVA 16%)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PESO_KG en solicitud de cita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total_cajas × 1.5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Factor fijo: 1.5 kg por caja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Campos fijos solicitud cita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909, 53102402, "KGM", "Calcetería"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Valores fijos hardcoded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RFC en solicitud de cita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"DQU840109EX7"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— el RFC de Deportivos Quini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Correo en solicitud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"logistica@quini.com.mx"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</w:tr>
      <w:tr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 consolidador (solicitud)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"7489 XTO."</w:t>
            </w:r>
          </w:p>
        </w:tc>
        <w:tc>
          <w:tcPr>
            <w:tcW w:type="dxa" w:w="25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— XTEO es siempre el mismo</w:t>
            </w:r>
          </w:p>
        </w:tc>
      </w:tr>
      <w:tr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Orden de filas en todos los archivos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REF_ORDER (lista de 59 UPCs)</w:t>
            </w:r>
          </w:p>
        </w:tc>
        <w:tc>
          <w:tcPr>
            <w:tcW w:type="dxa" w:w="25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Orden fijo definido desde junio 2026</w:t>
            </w:r>
          </w:p>
        </w:tc>
      </w:tr>
    </w:tbl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LAS FÓRMULAS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5.1  Conversión piezas → cajas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empaque_mult(item) = item["empaque"] × item["pzas_emp"]
cajas(item)        = item["cant"] / empaque_mult(item)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SBA-103: empaque=4, pzas_emp=3 → empaque_mult=12 → cajas = CANT / 12.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todos los demás: pzas_emp=1 → empaque_mult = empaque → cajas = CANT / empaque.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5.2  Valores de OC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valor_sin_iva(OC) = Σ(cant × precio)   para todos los UPC de la OC
valor_con_iva(OC) = valor_sin_iva(OC) × 1.16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5.3  Escolta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escolta(valor_con_iva):
  si valor_con_iva ≥ 348,000  →  "SÍ"
  si valor_con_iva ≥ 278,400  →  "EVALUAR"
  si valor_con_iva &lt;  278,400  →  "NO"
porteo_sin_iva = Σ valor_sin_iva(OC)   para cada OC en PORTEO_OCS
porteo_con_iva = porteo_sin_iva × 1.16
ESCOLTA_PORTEO = escolta(porteo_con_iva)   ← valor consolidado, no por OC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5.4  Volumen m³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vol_m3(OC) = Σ [ cajas(item) × CATALOG[upc]["vol_m3"] ]   para cada UPC de la OC
vol_m3_abundado(OC) = vol_m3(OC) × 1.20   ← +20% abundamiento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5.5  IMPUESTO e importes en INFO GENERAL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impuesto(item)   = cant × precio × 0.16
total_siva(item) = cant × precio
total_civa(item) = total_siva(item) × 1.16
resumen(item)    = modelo + "/" + color + "/UNITAL"
emp_marbetes     = str(emp) + "×" + str(pzas_emp)   si pzas_emp &gt; 1
                 = str(emp)                           si pzas_emp == 1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5.6  Fórmulas Excel vivas en PL_WM (hoja GENERAL)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columnas J, K, L, M usan fórmulas Excel (no valores fijos). Siendo J la columna CAJAS ALMACÉN (amarilla, la llena el usuario):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 (PACKS ALMACÉN)   = IF(J{r}="", "", J{r} × emp_mult)
L (CAJAS FALTANTES) = MAX(0, I{r} - J{r})
M (PACKS FALTANTES) = IF(K{r}="", "", MAX(0, H{r} - K{r}))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= CAJAS SOL (valor fijo escrito por el script), H = PACKS SOL (valor fijo).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5.7  Fórmulas Excel vivas en PL_WM (hoja XTEO)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 (CAJAS DISP)      = GENERAL!J{gen_row}   ← enlace a la hoja GENERAL
K (CAJAS SURTIDAS)  = MIN(I{r}, J{r})
L (CAJAS RESTANTES) = MAX(0, J{r} - I{r})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= CAJAS SOL PORTEO (valor fijo).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5.8  Fórmulas Excel vivas en PL_WM (hoja RESTO OC)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 (CAJAS DISP):
  si UPC en porteo → = XTEO!L{xteo_row}
  si UPC no en porteo → = GENERAL!J{gen_row}
K (CAJAS SURTIDAS)  = MIN(I{r}, J{r})
L (CAJAS RESTANTES) = MAX(0, J{r} - I{r})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5.9  PESO_KG en solicitud de cita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peso_kg(OC) = total_cajas(OC) × 1.5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CÓMO SE DECIDE EL REPARTO CUANDO EL INVENTARIO NO ALCANZA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Respuesta literal: el script NO hace ningún reparto de inventario ni ninguna asignación OC por OC. Todo lo que el script calcula son los valores demandados por el PDF; el inventario disponible lo ingresa el usuario (el equipo de bodega) en las celdas amarillas de la hoja GENERAL del PL_WM.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lógica de decisión es la siguiente: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script escribe cuántas cajas pidió Walmart en total (CAJAS SOL) para cada UPC.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teclea cuántas cajas hay en almacén (CAJAS ALMACÉN, columna J, hoja GENERAL).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Las fórmulas Excel calculan FALTANTES como MAX(0, SOL − ALM) — nunca negativos.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hoja XTEO muestra cuántas cajas "puede surtir" el porteo: MIN(CAJAS_SOL_PORTEO, CAJAS_DISP). Si el porteo pide más de lo que hay, surtirá lo que haya; el resto queda en cero automáticamente.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hoja RESTO OC hereda lo que sobró después del porteo (XTEO!L) para los UPCs que van en porteo; para los que no van en porteo, toma directo de GENERAL!J.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Ninguna parte del script decide cómo repartir un faltante entre varias OCs del mismo CEDIS ni entre CEDIS distintos. Si Mérida pide 50 cajas y Chihuahua pide 50 y solo hay 60, el script informa el faltante global de porteo (40 cajas) pero no decide a cuál CEDIS se le quita. Esa decisión la toma el Jefe de Logística directamente en el archivo.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LA COLUMNA CAJAS ALMACÉN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PL_WM (archivo 2):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GENERAL, columna J (CAJAS ALMACÉN): el script la deja en blanco (valor None) con fondo amarillo. El usuario la llena a mano con el conteo físico de bodega. ES LA ÚNICA CELDA QUE SE CAPTURA.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Hojas XTEO y RESTO OC: no tienen columna "CAJAS ALMACÉN" propia. Usan fórmula que apunta a GENERAL!J.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PL por OC (archivo 3):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Columna I (CAJAS ALMACÉN) y columna J (CAJAS FALTANTES): ambas se dejan vacías como strings vacíos. Se llenan a mano en bodega durante el picking. No hay fórmula Excel; son celdas de captura manual.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Para las hojas de CEDIS directos no existe ninguna hoja dedicada en el PL_WM. El RESTO OC los agrupa a todos. No hay distinción de inventario por CEDIS directo específico.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SOBRE QUÉ VALOR SE CALCULA LA ESCOLTA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8.1  El valor es siempre el que Walmart pidió, no el ajustado por faltantes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escolta se calcula con los valores del PDF (valor_sin_iva = Σ cant × precio). No hay ningún descuento por faltante porque los faltantes se calculan después, cuando el usuario llena las celdas amarillas. El script no espera ese dato para calcular la escolta; la imprime en el RESURTIDO con los valores de la demanda original.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8.2  Porteo: valor consolidado de las 14 OCs juntas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porteo_sin_iva = Σ valor_sin_iva(OC_i)   para i en PORTEO_OCS
porteo_con_iva = porteo_sin_iva × 1.16
ESCOLTA_PORTEO = escolta(porteo_con_iva)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misma decisión (SÍ / EVALUAR / NO) se repite en CADA fila de porteo en la hoja VOLUMEN M3 del RESURTIDO. Todas las filas de porteo muestran el mismo valor de escolta — el del consolidado — no el valor individual de cada OC.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8.3  Directos: cada OC se evalúa por separado</w:t>
      </w:r>
    </w:p>
    <w:p>
      <w:pPr>
        <w:pBdr>
          <w:left w:val="thick" w:color="666666" w:sz="12"/>
        </w:pBdr>
        <w:shd w:fill="F0F0F0" w:color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 cada OC en DIRECTO_OCS:
  siva = valor_sin_iva(OC)
  civa = siva × 1.16
  ESCOLTA_OC = escolta(civa)   ← puede ser diferente por OC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QUÉ SUCEDE CUANDO ALGO VIENE RARO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980"/>
      </w:tblGrid>
      <w:tr>
        <w:trPr>
          <w:tblHeader/>
        </w:trPr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9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 actual del script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que no está en el catálogo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CATALOG.get(upc, {}) devuelve dict vacío. Los campos articulo, modelo, color, microsip, vol_m3 quedan vacíos o en 0. El UPC NUNCA aparece en los archivos de salida porque el loop principal itera REF_ORDER, y si un UPC no está en REF_ORDER no se imprime aunque sí esté en el PDF. Hasta hoy no ha ocurrido.</w:t>
            </w:r>
          </w:p>
        </w:tc>
      </w:tr>
      <w:tr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que está en el PDF pero no en REF_ORDER</w:t>
            </w:r>
          </w:p>
        </w:tc>
        <w:tc>
          <w:tcPr>
            <w:tcW w:type="dxa" w:w="4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ignora completamente en todos los archivos. No hay alerta ni mensaje de error. El dato del PDF se pierde en silencio. Si ocurriera, sería necesario agregar el UPC a REF_ORDER y al CATALOG antes de correr el script.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Cantidad que no es múltiplo del empaque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acepta tal cual. cajas() devuelve un número decimal. No hay redondeo forzado. Ejemplo: si EMPAQUE=6 y CANT=7, cajas = 7/6 = 1.1667. Hasta hoy no ha ocurrido.</w:t>
            </w:r>
          </w:p>
        </w:tc>
      </w:tr>
      <w:tr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 repetida respecto a semanas anteriores</w:t>
            </w:r>
          </w:p>
        </w:tc>
        <w:tc>
          <w:tcPr>
            <w:tcW w:type="dxa" w:w="4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script no tiene memoria de semanas anteriores. Procesaría la OC como nueva. Si el PDF trae el mismo número de OC que ya se procesó, el script lo volvería a escribir sin queja. No hay validación de duplicados históricos. Hasta hoy no ha ocurrido.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 que no está en CEDIS_CODE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cedis_code_val queda como string vacío en el TXT. El label en los Excel muestra el nombre crudo del PDF. No hay alerta. Hasta hoy no ha ocurrido.</w:t>
            </w:r>
          </w:p>
        </w:tc>
      </w:tr>
      <w:tr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 que no está en PORTEO_CEDIS ni en CEDIS_CODE</w:t>
            </w:r>
          </w:p>
        </w:tc>
        <w:tc>
          <w:tcPr>
            <w:tcW w:type="dxa" w:w="4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OC va a DIRECTO_OCS por defecto (si no está en PORTEO_CEDIS). No hay clasificación "desconocido". Hasta hoy no ha ocurrido.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 de 2 páginas en el PDF</w:t>
            </w:r>
          </w:p>
        </w:tc>
        <w:tc>
          <w:tcPr>
            <w:tcW w:type="dxa" w:w="49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parser acumula los ítems de ambas páginas en el mismo dict de OC (sumando cant). Funciona correctamente; ya se ha visto con OC 9277965802 (Chalco) en la semana 28 AGO.</w:t>
            </w:r>
          </w:p>
        </w:tc>
      </w:tr>
      <w:tr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Línea del PDF con texto "NVA WAL-MART DE MEX SRL CV ABS" sin sufijo "7464"</w:t>
            </w:r>
          </w:p>
        </w:tc>
        <w:tc>
          <w:tcPr>
            <w:tcW w:type="dxa" w:w="49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normaliza a "NVA WAL-MART DE MEX SRL CV ABS 7464" — hay una regla especial para esto en el parser.</w:t>
            </w:r>
          </w:p>
        </w:tc>
      </w:tr>
    </w:tbl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ESTRUCTURA EXACTA DE CADA ARCHIVO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10.1  Archivo 1: RA_28AGO_2026.txt  (TXT Microsip)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Nombre: RA_{FECHA_LBL}.txt  |  Sin hojas (texto plano CSV)  |  Sin encabezado de fila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línea por cada combinación OC × UPC. Orden: OCs ordenadas por CEDIS_DISPLAY_ORDER y luego por número de OC; dentro de cada OC, UPCs ordenados por REF_ORDER.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1800"/>
        <w:gridCol w:w="2400"/>
        <w:gridCol w:w="2460"/>
      </w:tblGrid>
      <w:tr>
        <w:trPr>
          <w:tblHeader/>
        </w:trPr>
        <w:tc>
          <w:tcPr>
            <w:tcW w:type="dxa" w:w="72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Campo#</w:t>
            </w:r>
          </w:p>
        </w:tc>
        <w:tc>
          <w:tcPr>
            <w:tcW w:type="dxa" w:w="18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46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Ejemplo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GENERADO POR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dígitos: 7427975023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"27"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FECHA_DOC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del script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20260828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FECHA_DOC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del script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20260828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CEDIS_CODE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CEDIS_CODE[cedis_name]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16583-0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línea de producto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7506097255697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CATALOG[upc]["plu"]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100053482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CVE_PROV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PROVEEDOR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374350270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CATALOG[upc]["color"]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MULTI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"UNITAL"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UNITAL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cantidad pedida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144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PDF — precio unitario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26.00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(vacío)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vacía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"EA"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FACTURAR_A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FAC_CODE[prov] o PDF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7507003100001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FECHA_DOC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 del script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20260828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"90"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literal "MXN"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MXN</w:t>
            </w:r>
          </w:p>
        </w:tc>
      </w:tr>
      <w:tr>
        <w:tc>
          <w:tcPr>
            <w:tcW w:type="dxa" w:w="7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SBA-103→4; resto→it["empaque"]</w:t>
            </w:r>
          </w:p>
        </w:tc>
        <w:tc>
          <w:tcPr>
            <w:tcW w:type="dxa" w:w="24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VALOR_EMP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SBA-103→"3"; pzas_emp==1→""; pzas_emp&gt;1→str(pzas_emp)</w:t>
            </w:r>
          </w:p>
        </w:tc>
        <w:tc>
          <w:tcPr>
            <w:tcW w:type="dxa" w:w="24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o vacío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los valores son fijos (no hay fórmulas en un TXT).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10.2  Archivo 2: PL_WM_28AGO_2026.xlsx  (Control gerencial cascada)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hojas: GENERAL | XTEO | RESTO OC | DETALLE MODELO | TOTALES MODELO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Encabezado fila 1. Datos desde fila 2. 13 columnas (A–M).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100"/>
        <w:gridCol w:w="3240"/>
        <w:gridCol w:w="150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1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2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5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¿Fórmula?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CATALOG[upc]["articulo"]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valor fijo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CATALOG[upc]["modelo"]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CATALOG[upc]["color"]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(13 dígitos)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CATALOG[upc]["plu"]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it["empaque"]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EMP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pzas_emp si &gt;1; vacío si ==1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 SOL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piezas pedidas (CANT)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cajas solicitadas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ALMACÉN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VACÍA — relleno amarillo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la llena el usuario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 ALMACÉN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=IF(J="","",J×emp_mult)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 — fórmula Excel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1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FALTANTES</w:t>
            </w:r>
          </w:p>
        </w:tc>
        <w:tc>
          <w:tcPr>
            <w:tcW w:type="dxa" w:w="32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=MAX(0,I−J)</w:t>
            </w:r>
          </w:p>
        </w:tc>
        <w:tc>
          <w:tcPr>
            <w:tcW w:type="dxa" w:w="15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 — fórmula Excel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 FALTANTES</w:t>
            </w:r>
          </w:p>
        </w:tc>
        <w:tc>
          <w:tcPr>
            <w:tcW w:type="dxa" w:w="32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=IF(K="","",MAX(0,H−K))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 — fórmula Excel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XTEO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Encabezado fila 1. Datos desde fila 2. 12 columnas (A–L). Mismas filas que GENERAL (mismo orden REF_ORDER, solo UPCs activos).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2700"/>
        <w:gridCol w:w="1380"/>
      </w:tblGrid>
      <w:tr>
        <w:trPr>
          <w:tblHeader/>
        </w:trPr>
        <w:tc>
          <w:tcPr>
            <w:tcW w:type="dxa" w:w="9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/ Fórmula</w:t>
            </w:r>
          </w:p>
        </w:tc>
        <w:tc>
          <w:tcPr>
            <w:tcW w:type="dxa" w:w="13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¿Fórmula?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A–G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Igual a GENERAL A–G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Valores del catálogo</w:t>
            </w:r>
          </w:p>
        </w:tc>
        <w:tc>
          <w:tcPr>
            <w:tcW w:type="dxa" w:w="13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 SOL PORTEO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Piezas solo de OCs porteo</w:t>
            </w:r>
          </w:p>
        </w:tc>
        <w:tc>
          <w:tcPr>
            <w:tcW w:type="dxa" w:w="13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 PORTEO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solo de OCs porteo</w:t>
            </w:r>
          </w:p>
        </w:tc>
        <w:tc>
          <w:tcPr>
            <w:tcW w:type="dxa" w:w="13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DISP (GENERAL)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=GENERAL!J{gen_row}</w:t>
            </w:r>
          </w:p>
        </w:tc>
        <w:tc>
          <w:tcPr>
            <w:tcW w:type="dxa" w:w="13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 — enlace cross-sheet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SURTIDAS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=MIN(I{r},J{r})</w:t>
            </w:r>
          </w:p>
        </w:tc>
        <w:tc>
          <w:tcPr>
            <w:tcW w:type="dxa" w:w="13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RESTANTES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=MAX(0,J{r}−I{r})</w:t>
            </w:r>
          </w:p>
        </w:tc>
        <w:tc>
          <w:tcPr>
            <w:tcW w:type="dxa" w:w="13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RESTO OC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Encabezado fila 1. Datos desde fila 2. 12 columnas (A–L).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400"/>
        <w:gridCol w:w="3060"/>
        <w:gridCol w:w="1020"/>
      </w:tblGrid>
      <w:tr>
        <w:trPr>
          <w:tblHeader/>
        </w:trPr>
        <w:tc>
          <w:tcPr>
            <w:tcW w:type="dxa" w:w="9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06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/ Fórmula</w:t>
            </w:r>
          </w:p>
        </w:tc>
        <w:tc>
          <w:tcPr>
            <w:tcW w:type="dxa" w:w="102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¿Fórmula?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A–G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Igual a GENERAL A–G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Valores del catálogo</w:t>
            </w:r>
          </w:p>
        </w:tc>
        <w:tc>
          <w:tcPr>
            <w:tcW w:type="dxa" w:w="10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 SOL DIRECTO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Piezas solo de OCs directas</w:t>
            </w:r>
          </w:p>
        </w:tc>
        <w:tc>
          <w:tcPr>
            <w:tcW w:type="dxa" w:w="10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 DIRECTO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solo de OCs directas</w:t>
            </w:r>
          </w:p>
        </w:tc>
        <w:tc>
          <w:tcPr>
            <w:tcW w:type="dxa" w:w="10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DISP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UPC en porteo: =XTEO!L{row}; si no: =GENERAL!J{row}</w:t>
            </w:r>
          </w:p>
        </w:tc>
        <w:tc>
          <w:tcPr>
            <w:tcW w:type="dxa" w:w="10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9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SURTIDAS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=MIN(I{r},J{r})</w:t>
            </w:r>
          </w:p>
        </w:tc>
        <w:tc>
          <w:tcPr>
            <w:tcW w:type="dxa" w:w="102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9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RESTANTES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=MAX(0,J{r}−I{r})</w:t>
            </w:r>
          </w:p>
        </w:tc>
        <w:tc>
          <w:tcPr>
            <w:tcW w:type="dxa" w:w="102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DETALLE MODELO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Encabezado fila 1. Datos desde fila 2. 8 columnas. Todos valores fijos.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Columnas: MODELO | ARTÍCULO | COLOR | UPC | PLU | PACKS TOTALES | CAJAS TOTALES | VALOR S/IVA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TOTALES MODELO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Encabezado fila 1. Datos desde fila 2. 5 columnas. Todos valores fijos.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Columnas: MODELO | PACKS TOTALES | CAJAS TOTALES | VALOR S/IVA | % DEL TOTAL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Orden: descendente por CAJAS TOTALES.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10.3  Archivo 3: PL_por_OC_28AGO_2026.xlsx  (Picking en bodega)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hoja por OC (normalmente 20 hojas para la semana 28-Ago: 14 porteo + 6 directo).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Nombre de cada hoja: "OC {número}". Pestaña verde para porteo; azul para directos.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Fila 1: título fusionado A1:J1 con texto "OC {num} | {label} | {cedis_name} | PROV {prov}".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Fila 2: encabezado. Datos desde fila 3.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700"/>
        <w:gridCol w:w="3060"/>
        <w:gridCol w:w="108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7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06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08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¿Fórmula?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completo (13 dígitos)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UPC-4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Últimos 4 dígitos. Negritas, fuente grande (18pt), fondo verde</w:t>
            </w:r>
          </w:p>
        </w:tc>
        <w:tc>
          <w:tcPr>
            <w:tcW w:type="dxa" w:w="10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CATALOG[upc]["articulo"]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CATALOG[upc]["modelo"]</w:t>
            </w:r>
          </w:p>
        </w:tc>
        <w:tc>
          <w:tcPr>
            <w:tcW w:type="dxa" w:w="10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CATALOG[upc]["color"]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it["empaque"]</w:t>
            </w:r>
          </w:p>
        </w:tc>
        <w:tc>
          <w:tcPr>
            <w:tcW w:type="dxa" w:w="10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EMP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pzas_emp si &gt;1; vacío si ==1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SOLICITADAS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round(cajas(item), 2)</w:t>
            </w:r>
          </w:p>
        </w:tc>
        <w:tc>
          <w:tcPr>
            <w:tcW w:type="dxa" w:w="10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7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ALMACÉN</w:t>
            </w:r>
          </w:p>
        </w:tc>
        <w:tc>
          <w:tcPr>
            <w:tcW w:type="dxa" w:w="306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VACÍA — se llena a mano</w:t>
            </w:r>
          </w:p>
        </w:tc>
        <w:tc>
          <w:tcPr>
            <w:tcW w:type="dxa" w:w="108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captura manual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7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 FALTANTES</w:t>
            </w:r>
          </w:p>
        </w:tc>
        <w:tc>
          <w:tcPr>
            <w:tcW w:type="dxa" w:w="306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VACÍA — se llena a mano</w:t>
            </w:r>
          </w:p>
        </w:tc>
        <w:tc>
          <w:tcPr>
            <w:tcW w:type="dxa" w:w="108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— captura manual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10.4  Archivo 4: RESURTIDO_28_de_AGOSTO_2026.xlsx  (Marbetes + volumen)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 hojas: Catálogo | INFO GENERAL | RESUMEN | PL GENERAL | LISTADO OC | VOLUMEN M3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Catálogo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Fila 1: encabezado. 4 columnas. Todos valores fijos. Orden: REF_ORDER (todos los 59, no solo activos).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Columnas: UPC | ITEM (PLU) | MODELO | MICROSIP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INFO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Fila 1: encabezado. Datos desde fila 2. 19 columnas. Una fila por línea de OC (OC × UPC). Todos valores fijos.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400"/>
        <w:gridCol w:w="444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44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/ Contenido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Número de OC (PDF)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TIENDA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CEDIS_LABEL[cedis_code]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UPC (PDF)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CATALOG[upc]["plu"]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CATALOG[upc]["modelo"]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CATALOG[upc]["color"]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PIEZAS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(PDF) — formato #,##0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precio (PDF) — formato $#,##0.00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IMPUESTO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precio × 0.16 — formato $#,##0.00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round(cajas(item), 2)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IMPRESIÓN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Igual a CAJAS (round(cajas(item), 2))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CONTEO 2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cajas de toda la OC (suma de todos los UPCs de esa OC)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RESUMEN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 + "/" + COLOR + "/UNITAL"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ARTÍCULO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CATALOG[upc]["articulo"]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S/IVA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precio — formato $#,##0.00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C/IVA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 × precio × 1.16 — formato $#,##0.00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MICROSIP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CATALOG[upc]["microsip"]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"CALCETERIA"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EMPAQUE P/MARBETES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"6×1" o "4×3" etc — str(emp)+"×"+str(pzas) si pzas&gt;1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RESUMEN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columnas: ARTÍCULO | MODELO | PIEZAS TOTALES | CAJAS TOTALES. Agregado por (articulo, modelo). Orden: alfabético por ARTÍCULO.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PL GENERAL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Columna A: UPC. Columnas B en adelante: un CEDIS por columna en CEDIS_DISPLAY_ORDER. Valores: cajas por CEDIS por UPC (fijos). Celdas vacías si esa combinación no aplica.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LISTADO OC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 columnas: OC | CEDIS DESTINO | PACKS | CAJAS. Una fila por OC. Orden: CEDIS_DISPLAY_ORDER.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VOLUMEN M3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Fila 1: encabezado. 10 columnas. Primero van las OCs de porteo (color escolta consolidada), luego fila separadora, luego las directas (escolta individual), luego fila de totales porteo al pie.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400"/>
        <w:gridCol w:w="444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44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CEDIS_LABEL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Número de OC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PACKS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piezas de la OC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cajas de la OC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M³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vol_m3(OC) — 4 decimales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M³+20%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vol_m3(OC) × 1.20 — 4 decimales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S/IVA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valor_sin_iva(OC) — formato $#,##0.00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C/IVA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valor_con_iva(OC) — formato $#,##0.00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ESCOLTA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SÍ / EVALUAR / NO — fondo rojo/amarillo/verde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GRUPO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"PORTEO" o "DIRECTO"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10.5  Archivo 5: DEPORTIVOS_QUINI__SOLICITUD_DE_CITA_28AGO_2026.xlsx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 hojas: Solicitud | porteo_mx_complete_data_7493_mx. Solo contiene las OCs de porteo (14 en la semana 28-Ago).</w:t>
      </w:r>
    </w:p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Solicitud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 columnas. Todos valores fijos. Una fila por OC de porteo. Orden: CEDIS_DISPLAY_ORDER.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400"/>
        <w:gridCol w:w="444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44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Fuente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"DEPORTIVOS QUINI SA DE CV"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CORREO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"logistica@quini.com.mx"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"7489 XTO." (constante — siempre el consolidador XTEO)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Número de OC (PDF)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PLT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cajas de la OC (round, 2 decimales)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PALLETS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TRANSPORTE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3.5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(constante)</w:t>
            </w:r>
          </w:p>
        </w:tc>
      </w:tr>
    </w:tbl>
    <w:p>
      <w:pPr>
        <w:pStyle w:val="Heading3"/>
        <w:pBdr>
          <w:bottom w:val="single" w:color="003366" w:sz="6"/>
        </w:pBdr>
        <w:spacing w:after="60" w:before="16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Hoja porteo_mx_complete_data_7493_mx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16 columnas. Todos valores fijos. Una fila por OC de porteo. Orden: CEDIS_DISPLAY_ORDER.</w:t>
      </w:r>
    </w:p>
    <w:p>
      <w:pPr>
        <w:spacing w:after="60" w:before="60"/>
      </w:pPr>
      <w:r>
        <w:t xml:space="preserve"/>
      </w:r>
    </w:p>
    <w:tbl>
      <w:tblPr>
        <w:tblW w:type="dxa" w:w="7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"/>
        <w:gridCol w:w="2400"/>
        <w:gridCol w:w="4440"/>
      </w:tblGrid>
      <w:tr>
        <w:trPr>
          <w:tblHeader/>
        </w:trPr>
        <w:tc>
          <w:tcPr>
            <w:tcW w:type="dxa" w:w="5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240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4440"/>
            <w:shd w:fill="003366" w:color="00336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Fuente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Número de OC (PDF)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RFC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"DQU840109EX7"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COD1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909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COD2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53102402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CATEGORIA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"Calcetería"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CANT_SKU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len(d["items"]) — número de UPCs distintos en la OC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UM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"KGM"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Z0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Z1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Z2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(constante)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Z3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(constante)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PESO_KG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total_cajas × 1.5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CAJAS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cajas de la OC (round, 2 dec)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KG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Igual a PESO_KG</w:t>
            </w:r>
          </w:p>
        </w:tc>
      </w:tr>
      <w:tr>
        <w:tc>
          <w:tcPr>
            <w:tcW w:type="dxa" w:w="5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240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CEDIS_DESTINO</w:t>
            </w:r>
          </w:p>
        </w:tc>
        <w:tc>
          <w:tcPr>
            <w:tcW w:type="dxa" w:w="4440"/>
            <w:shd w:fill="FFFFFF" w:color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legible del CEDIS destino final (PORTEO_DEST[cedis_name])</w:t>
            </w:r>
          </w:p>
        </w:tc>
      </w:tr>
      <w:tr>
        <w:tc>
          <w:tcPr>
            <w:tcW w:type="dxa" w:w="5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240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UNO</w:t>
            </w:r>
          </w:p>
        </w:tc>
        <w:tc>
          <w:tcPr>
            <w:tcW w:type="dxa" w:w="4440"/>
            <w:shd w:fill="F5F7FA" w:color="F5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(constante)</w:t>
            </w:r>
          </w:p>
        </w:tc>
      </w:tr>
    </w:tbl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10.6  Archivo 6: Tabla_Porteo_28AGO_2026.html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Archivo HTML de una sola tabla. Sin hojas. Se abre en navegador y se copia/pega en Outlook.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Estructura: párrafo con razón social en rojo, párrafo "Porteo XTEO — 28 AGO 2026", tabla con 4 columnas: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ORDEN DE COMPRA — número de OC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— total cajas de la OC, 2 decimales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PIEZAS — total packs de la OC, con separador de miles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CEDIS DESTINO FINAL — label legible (ej. "7493. GUADALAJARA")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Fila final en rojo: TOTAL | suma cajas | suma piezas | (vacío)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los valores son fijos. No hay fórmulas. El orden es CEDIS_DISPLAY_ORDER.</w:t>
      </w:r>
    </w:p>
    <w:p>
      <w:pPr>
        <w:pStyle w:val="Heading1"/>
        <w:shd w:fill="003366" w:color="00336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REGLAS ADICIONALES Y DECISIONES DE DISEÑO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11.1  Reglas de redondeo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Cajas: round(..., 2) — 2 decimales. No se redondea a entero; el picking físico decide.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Volumen m³: round(..., 4) — 4 decimales.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Valores monetarios: round(..., 2) — nunca se trunean.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PACKS (piezas): siempre entero (vienen del PDF como int).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redondeo al empaque (ceil o floor a múltiplos del pack); si Walmart pide 7 piezas de algo que viene de 6 en 6, se registran 7 piezas y 1.1667 cajas — no se corrige.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11.2  Guardas para valores nulos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CAJAS ALMACÉN vacía → las fórmulas Excel usan IF(J="","", ...) para no propagar errores cuando el usuario aún no llena el inventario.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VALOR EMP = 1 → en el TXT Microsip el campo 20 se escribe vacío (no se escribe "1").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UPC sin catálogo → el campo vol_m3 toma 0.0072 como default en oc_volume (ver código de VOLUMEN M3); este fallback solo aplica si el UPC pasa el loop de oc_volume, lo que no ocurre porque el loop usa oc_data["items"] que ya incluye el UPC sin validación de catálogo. En la práctica el riesgo es cero porque todos los UPCs activos están en el catálogo.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11.3  Orden de las OCs en todos los archivos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OCs se ordenan por CEDIS_DISPLAY_ORDER primero y por número de OC después (lexicográfico). La función cedis_sort_key hace: idx = posición del código del CEDIS en CEDIS_DISPLAY_ORDER; si el código no está → idx=99. Tupla de orden: (idx, oc_num).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11.4  Correcciones que se aplicaron y que no son obvias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RESURTIDO tiene el nombre de archivo hardcodeado como RESURTIDO_28_de_AGOSTO_2026.xlsx en lugar de calcularlo con f-string — esto es porque en una versión previa f-string con espacios generaba un nombre incorrecto. Se dejó la constante por seguridad.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hoja porteo_mx_complete_data_7493_mx tiene ese nombre exacto (con sufijo _7493_mx) porque así lo pide el sistema XTEO del portal Walmart. Cambiar el nombre rompe el proceso de carga en el portal.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NVA WAL-MART DE MEX SRL CV ABS: el PDF puede imprimir este CEDIS en 1 o 2 líneas. El parser normaliza cualquier variante a "NVA WAL-MART DE MEX SRL CV ABS 7464".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UPC-4 en PL por OC: se usa fuente 18pt para que sea legible a distancia en almacén al cotejar con la etiqueta de la caja.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Semáforo de escolta: la celda se colorea directamente en Python (rojo/amarillo/verde). No es formato condicional de Excel, es relleno estático. Si el valor de escolta cambiara, habría que regenerar el archivo.</w:t>
      </w:r>
    </w:p>
    <w:p>
      <w:pPr>
        <w:pStyle w:val="Heading2"/>
        <w:shd w:fill="1F5C99" w:color="1F5C99" w:val="clear"/>
        <w:spacing w:after="8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11.5  Cosas que se resuelven con criterio y no tienen regla programada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hay faltantes de inventario, la decisión de qué CEDIS recibe el inventario disponible la toma el Jefe de Logística directamente en el PL_WM.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factor 1.5 kg/caja del peso es un estimado; no ha sido medido en báscula.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abundamiento +20% en volumen es un parámetro de operación, no un cálculo basado en datos. Está pendiente calibración.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PLT (pallets) en la solicitud de cita es siempre 1, aunque en la realidad puede ser más. Se llena a mano después de generar el archivo.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una semana no hay OCs de porteo (hipotético), la solicitud de cita quedaría vacía. No hay manejo especial de ese caso.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Técnica — Pipeline Resurtido Walmart — Deportivos Quini</dc:title>
  <dc:creator>Un-named</dc:creator>
  <dc:description>Documento técnico generado automáticamente desde el código de producción</dc:description>
  <cp:lastModifiedBy>Un-named</cp:lastModifiedBy>
  <cp:revision>1</cp:revision>
  <dcterms:created xsi:type="dcterms:W3CDTF">2026-09-02T16:47:31.887Z</dcterms:created>
  <dcterms:modified xsi:type="dcterms:W3CDTF">2026-09-02T16:47:31.907Z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