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FD759" w14:textId="7F733B33" w:rsidR="001C148F" w:rsidRDefault="001C148F" w:rsidP="001C148F">
      <w:pPr>
        <w:ind w:firstLine="720"/>
        <w:jc w:val="center"/>
        <w:rPr>
          <w:rFonts w:ascii="Apple SD Gothic Neo" w:eastAsia="Apple SD Gothic Neo" w:hAnsi="Apple SD Gothic Neo"/>
        </w:rPr>
      </w:pPr>
      <w:r>
        <w:rPr>
          <w:rFonts w:ascii="Apple SD Gothic Neo" w:eastAsia="Apple SD Gothic Neo" w:hAnsi="Apple SD Gothic Neo"/>
        </w:rPr>
        <w:t>Thoughts on “Last Lecture”</w:t>
      </w:r>
    </w:p>
    <w:p w14:paraId="19AA060E" w14:textId="77777777" w:rsidR="001C148F" w:rsidRDefault="001C148F" w:rsidP="001C148F">
      <w:pPr>
        <w:ind w:firstLine="720"/>
        <w:rPr>
          <w:rFonts w:ascii="Apple SD Gothic Neo" w:eastAsia="Apple SD Gothic Neo" w:hAnsi="Apple SD Gothic Neo"/>
        </w:rPr>
      </w:pPr>
    </w:p>
    <w:p w14:paraId="1E4EC6C3" w14:textId="3BFBF192" w:rsidR="001C148F" w:rsidRPr="00BD7DD5" w:rsidRDefault="001C148F" w:rsidP="001C148F">
      <w:pPr>
        <w:ind w:firstLine="720"/>
        <w:rPr>
          <w:rFonts w:ascii="Apple SD Gothic Neo" w:eastAsia="Apple SD Gothic Neo" w:hAnsi="Apple SD Gothic Neo"/>
        </w:rPr>
      </w:pPr>
      <w:r w:rsidRPr="00BD7DD5">
        <w:rPr>
          <w:rFonts w:ascii="Apple SD Gothic Neo" w:eastAsia="Apple SD Gothic Neo" w:hAnsi="Apple SD Gothic Neo"/>
        </w:rPr>
        <w:t xml:space="preserve">Pausch's mentoring approach, characterized by a delicate balance of firmness and support, deeply resonated with me. Having lived this ethos during my two </w:t>
      </w:r>
      <w:r>
        <w:rPr>
          <w:rFonts w:ascii="Apple SD Gothic Neo" w:eastAsia="Apple SD Gothic Neo" w:hAnsi="Apple SD Gothic Neo"/>
        </w:rPr>
        <w:t>military decades, I’ve</w:t>
      </w:r>
      <w:r w:rsidRPr="00BD7DD5">
        <w:rPr>
          <w:rFonts w:ascii="Apple SD Gothic Neo" w:eastAsia="Apple SD Gothic Neo" w:hAnsi="Apple SD Gothic Neo"/>
        </w:rPr>
        <w:t xml:space="preserve"> witnessed its remarkable results in civilian life. His skill in urging students to excel and unlock their full potential was genuinely inspiring. His evident delight in their accomplishments reinforced that genuine happiness often springs from contributing to others' success. Pausch's unwavering dedication to offering candid feedback and unwavering support </w:t>
      </w:r>
      <w:r>
        <w:rPr>
          <w:rFonts w:ascii="Apple SD Gothic Neo" w:eastAsia="Apple SD Gothic Neo" w:hAnsi="Apple SD Gothic Neo"/>
        </w:rPr>
        <w:t>is</w:t>
      </w:r>
      <w:r w:rsidRPr="00BD7DD5">
        <w:rPr>
          <w:rFonts w:ascii="Apple SD Gothic Neo" w:eastAsia="Apple SD Gothic Neo" w:hAnsi="Apple SD Gothic Neo"/>
        </w:rPr>
        <w:t xml:space="preserve"> a poignant reminder of the profound influence mentorship can wield over an individual's personal growth and development.</w:t>
      </w:r>
    </w:p>
    <w:p w14:paraId="4F2BF657" w14:textId="77777777" w:rsidR="001C148F" w:rsidRPr="00BD7DD5" w:rsidRDefault="001C148F" w:rsidP="001C148F">
      <w:pPr>
        <w:ind w:firstLine="720"/>
        <w:rPr>
          <w:rFonts w:ascii="Apple SD Gothic Neo" w:eastAsia="Apple SD Gothic Neo" w:hAnsi="Apple SD Gothic Neo"/>
        </w:rPr>
      </w:pPr>
    </w:p>
    <w:p w14:paraId="649636BA" w14:textId="77777777" w:rsidR="001C148F" w:rsidRPr="00BD7DD5" w:rsidRDefault="001C148F" w:rsidP="001C148F">
      <w:pPr>
        <w:ind w:firstLine="720"/>
        <w:rPr>
          <w:rFonts w:ascii="Apple SD Gothic Neo" w:eastAsia="Apple SD Gothic Neo" w:hAnsi="Apple SD Gothic Neo"/>
        </w:rPr>
      </w:pPr>
      <w:r w:rsidRPr="00BD7DD5">
        <w:rPr>
          <w:rFonts w:ascii="Apple SD Gothic Neo" w:eastAsia="Apple SD Gothic Neo" w:hAnsi="Apple SD Gothic Neo"/>
        </w:rPr>
        <w:t>One particular aspect that resonated with me was Pausch's resourcefulness in navigating the limitations he encountered while trying to experience weightlessness. His approach reminded me of a mantra often heard in the Navy: "If you are cheating, you aren't trying." This perspective highlights the idea that when confronted with formidable challenges, it is essential to be candid about the shortcuts or creative solutions taken, as long as they do not compromise the ultimate goal's success.</w:t>
      </w:r>
    </w:p>
    <w:p w14:paraId="71BE7694" w14:textId="77777777" w:rsidR="001C148F" w:rsidRPr="00BD7DD5" w:rsidRDefault="001C148F" w:rsidP="001C148F">
      <w:pPr>
        <w:rPr>
          <w:rFonts w:ascii="Apple SD Gothic Neo" w:eastAsia="Apple SD Gothic Neo" w:hAnsi="Apple SD Gothic Neo"/>
        </w:rPr>
      </w:pPr>
    </w:p>
    <w:p w14:paraId="32D7F305" w14:textId="02B31622" w:rsidR="001C148F" w:rsidRPr="00BD7DD5" w:rsidRDefault="001C148F" w:rsidP="001C148F">
      <w:pPr>
        <w:ind w:firstLine="720"/>
        <w:rPr>
          <w:rFonts w:ascii="Apple SD Gothic Neo" w:eastAsia="Apple SD Gothic Neo" w:hAnsi="Apple SD Gothic Neo"/>
        </w:rPr>
      </w:pPr>
      <w:r w:rsidRPr="00BD7DD5">
        <w:rPr>
          <w:rFonts w:ascii="Apple SD Gothic Neo" w:eastAsia="Apple SD Gothic Neo" w:hAnsi="Apple SD Gothic Neo"/>
        </w:rPr>
        <w:t>However, what struck me most deeply was Pausch's assertion that brick walls exist for a reason – to test how badly we desire something. In my own life, my "brick wall" takes the form of a full-body enveloping fear of failure. Emerging from humble beginnings and limited resources, I harbor an all-encompassing dread of regressing to that point. Nonetheless, Pausch's message has reinforced my determination to keep forging ahead, regardless of the obstacles and fears in my path.</w:t>
      </w:r>
    </w:p>
    <w:p w14:paraId="597F8FF2" w14:textId="77777777" w:rsidR="00580D3E" w:rsidRDefault="00580D3E" w:rsidP="00580D3E">
      <w:pPr>
        <w:spacing w:line="360" w:lineRule="auto"/>
        <w:jc w:val="center"/>
      </w:pPr>
    </w:p>
    <w:p w14:paraId="721479B0" w14:textId="37D2E84D" w:rsidR="00720C77" w:rsidRPr="005D2C83" w:rsidRDefault="00720C77" w:rsidP="00320178">
      <w:pPr>
        <w:spacing w:after="240" w:line="276" w:lineRule="auto"/>
        <w:jc w:val="center"/>
        <w:rPr>
          <w:rFonts w:ascii="Apple SD Gothic Neo" w:eastAsia="Apple SD Gothic Neo" w:hAnsi="Apple SD Gothic Neo" w:cs="Cordia New"/>
          <w:sz w:val="22"/>
          <w:szCs w:val="22"/>
        </w:rPr>
      </w:pPr>
    </w:p>
    <w:sectPr w:rsidR="00720C77" w:rsidRPr="005D2C8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BFBF3" w14:textId="77777777" w:rsidR="00915FC7" w:rsidRDefault="00915FC7" w:rsidP="00580D3E">
      <w:r>
        <w:separator/>
      </w:r>
    </w:p>
  </w:endnote>
  <w:endnote w:type="continuationSeparator" w:id="0">
    <w:p w14:paraId="6F20FFB7" w14:textId="77777777" w:rsidR="00915FC7" w:rsidRDefault="00915FC7" w:rsidP="00580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Cordia New">
    <w:panose1 w:val="020B0304020202020204"/>
    <w:charset w:val="DE"/>
    <w:family w:val="swiss"/>
    <w:pitch w:val="variable"/>
    <w:sig w:usb0="81000003" w:usb1="00000000" w:usb2="00000000" w:usb3="00000000" w:csb0="00010001" w:csb1="00000000"/>
  </w:font>
  <w:font w:name="Apple SD Gothic Neo Light">
    <w:altName w:val="APPLE SD GOTHIC NEO LIGHT"/>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9A37B" w14:textId="77777777" w:rsidR="00320178" w:rsidRDefault="003201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CCE28" w14:textId="77777777" w:rsidR="00320178" w:rsidRDefault="003201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661D6" w14:textId="77777777" w:rsidR="00320178" w:rsidRDefault="00320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5C418" w14:textId="77777777" w:rsidR="00915FC7" w:rsidRDefault="00915FC7" w:rsidP="00580D3E">
      <w:r>
        <w:separator/>
      </w:r>
    </w:p>
  </w:footnote>
  <w:footnote w:type="continuationSeparator" w:id="0">
    <w:p w14:paraId="3411EBE2" w14:textId="77777777" w:rsidR="00915FC7" w:rsidRDefault="00915FC7" w:rsidP="00580D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A2537" w14:textId="77777777" w:rsidR="00320178" w:rsidRDefault="003201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746E" w14:textId="6FC34D61" w:rsidR="00580D3E" w:rsidRPr="005D2C83" w:rsidRDefault="00580D3E" w:rsidP="005D2C83">
    <w:pPr>
      <w:pStyle w:val="Header"/>
      <w:jc w:val="right"/>
      <w:rPr>
        <w:rFonts w:ascii="Apple SD Gothic Neo Light" w:eastAsia="Apple SD Gothic Neo Light" w:hAnsi="Apple SD Gothic Neo Light"/>
      </w:rPr>
    </w:pPr>
    <w:r w:rsidRPr="005D2C83">
      <w:rPr>
        <w:rFonts w:ascii="Apple SD Gothic Neo Light" w:eastAsia="Apple SD Gothic Neo Light" w:hAnsi="Apple SD Gothic Neo Light"/>
      </w:rPr>
      <w:t>Rhonda Aubert</w:t>
    </w:r>
  </w:p>
  <w:p w14:paraId="6AD09B63" w14:textId="7A77E79A" w:rsidR="00580D3E" w:rsidRPr="005D2C83" w:rsidRDefault="00580D3E" w:rsidP="005D2C83">
    <w:pPr>
      <w:pStyle w:val="Header"/>
      <w:jc w:val="right"/>
      <w:rPr>
        <w:rFonts w:ascii="Apple SD Gothic Neo Light" w:eastAsia="Apple SD Gothic Neo Light" w:hAnsi="Apple SD Gothic Neo Light"/>
      </w:rPr>
    </w:pPr>
    <w:r w:rsidRPr="005D2C83">
      <w:rPr>
        <w:rFonts w:ascii="Apple SD Gothic Neo Light" w:eastAsia="Apple SD Gothic Neo Light" w:hAnsi="Apple SD Gothic Neo Light"/>
      </w:rPr>
      <w:t>Creative Coding: Mart-120</w:t>
    </w:r>
  </w:p>
  <w:p w14:paraId="5A7BB39D" w14:textId="5F7D7B40" w:rsidR="00580D3E" w:rsidRPr="005D2C83" w:rsidRDefault="00580D3E" w:rsidP="005D2C83">
    <w:pPr>
      <w:pStyle w:val="Header"/>
      <w:jc w:val="right"/>
      <w:rPr>
        <w:rFonts w:ascii="Apple SD Gothic Neo Light" w:eastAsia="Apple SD Gothic Neo Light" w:hAnsi="Apple SD Gothic Neo Light"/>
      </w:rPr>
    </w:pPr>
    <w:r w:rsidRPr="005D2C83">
      <w:rPr>
        <w:rFonts w:ascii="Apple SD Gothic Neo Light" w:eastAsia="Apple SD Gothic Neo Light" w:hAnsi="Apple SD Gothic Neo Light"/>
      </w:rPr>
      <w:t>Homework Week-</w:t>
    </w:r>
    <w:r w:rsidR="00320178">
      <w:rPr>
        <w:rFonts w:ascii="Apple SD Gothic Neo Light" w:eastAsia="Apple SD Gothic Neo Light" w:hAnsi="Apple SD Gothic Neo Light"/>
      </w:rPr>
      <w:t>02</w:t>
    </w:r>
  </w:p>
  <w:p w14:paraId="01D23238" w14:textId="56633ADD" w:rsidR="00580D3E" w:rsidRPr="005D2C83" w:rsidRDefault="00580D3E" w:rsidP="005D2C83">
    <w:pPr>
      <w:pStyle w:val="Header"/>
      <w:jc w:val="right"/>
      <w:rPr>
        <w:rFonts w:ascii="Apple SD Gothic Neo Light" w:eastAsia="Apple SD Gothic Neo Light" w:hAnsi="Apple SD Gothic Neo Light"/>
      </w:rPr>
    </w:pPr>
    <w:r w:rsidRPr="005D2C83">
      <w:rPr>
        <w:rFonts w:ascii="Apple SD Gothic Neo Light" w:eastAsia="Apple SD Gothic Neo Light" w:hAnsi="Apple SD Gothic Neo Light"/>
      </w:rPr>
      <w:fldChar w:fldCharType="begin"/>
    </w:r>
    <w:r w:rsidRPr="005D2C83">
      <w:rPr>
        <w:rFonts w:ascii="Apple SD Gothic Neo Light" w:eastAsia="Apple SD Gothic Neo Light" w:hAnsi="Apple SD Gothic Neo Light"/>
      </w:rPr>
      <w:instrText xml:space="preserve"> DATE \@ "MMMM d, yyyy" </w:instrText>
    </w:r>
    <w:r w:rsidRPr="005D2C83">
      <w:rPr>
        <w:rFonts w:ascii="Apple SD Gothic Neo Light" w:eastAsia="Apple SD Gothic Neo Light" w:hAnsi="Apple SD Gothic Neo Light"/>
      </w:rPr>
      <w:fldChar w:fldCharType="separate"/>
    </w:r>
    <w:r w:rsidR="001C148F">
      <w:rPr>
        <w:rFonts w:ascii="Apple SD Gothic Neo Light" w:eastAsia="Apple SD Gothic Neo Light" w:hAnsi="Apple SD Gothic Neo Light"/>
        <w:noProof/>
      </w:rPr>
      <w:t>September 12, 2023</w:t>
    </w:r>
    <w:r w:rsidRPr="005D2C83">
      <w:rPr>
        <w:rFonts w:ascii="Apple SD Gothic Neo Light" w:eastAsia="Apple SD Gothic Neo Light" w:hAnsi="Apple SD Gothic Neo Light"/>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0BD58" w14:textId="77777777" w:rsidR="00320178" w:rsidRDefault="003201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A99"/>
    <w:rsid w:val="000B7DDB"/>
    <w:rsid w:val="001C148F"/>
    <w:rsid w:val="00320178"/>
    <w:rsid w:val="00403160"/>
    <w:rsid w:val="00473A99"/>
    <w:rsid w:val="00543B62"/>
    <w:rsid w:val="00580D3E"/>
    <w:rsid w:val="005B4D3B"/>
    <w:rsid w:val="005D2C83"/>
    <w:rsid w:val="005D3B8D"/>
    <w:rsid w:val="006425DE"/>
    <w:rsid w:val="00720C77"/>
    <w:rsid w:val="007C79D4"/>
    <w:rsid w:val="008538FE"/>
    <w:rsid w:val="00915FC7"/>
    <w:rsid w:val="00BB0C58"/>
    <w:rsid w:val="00E6601A"/>
    <w:rsid w:val="00F80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935512"/>
  <w15:chartTrackingRefBased/>
  <w15:docId w15:val="{893F0492-BA19-114F-88B8-B0D1B6777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D3E"/>
    <w:pPr>
      <w:tabs>
        <w:tab w:val="center" w:pos="4680"/>
        <w:tab w:val="right" w:pos="9360"/>
      </w:tabs>
    </w:pPr>
  </w:style>
  <w:style w:type="character" w:customStyle="1" w:styleId="HeaderChar">
    <w:name w:val="Header Char"/>
    <w:basedOn w:val="DefaultParagraphFont"/>
    <w:link w:val="Header"/>
    <w:uiPriority w:val="99"/>
    <w:rsid w:val="00580D3E"/>
  </w:style>
  <w:style w:type="paragraph" w:styleId="Footer">
    <w:name w:val="footer"/>
    <w:basedOn w:val="Normal"/>
    <w:link w:val="FooterChar"/>
    <w:uiPriority w:val="99"/>
    <w:unhideWhenUsed/>
    <w:rsid w:val="00580D3E"/>
    <w:pPr>
      <w:tabs>
        <w:tab w:val="center" w:pos="4680"/>
        <w:tab w:val="right" w:pos="9360"/>
      </w:tabs>
    </w:pPr>
  </w:style>
  <w:style w:type="character" w:customStyle="1" w:styleId="FooterChar">
    <w:name w:val="Footer Char"/>
    <w:basedOn w:val="DefaultParagraphFont"/>
    <w:link w:val="Footer"/>
    <w:uiPriority w:val="99"/>
    <w:rsid w:val="00580D3E"/>
  </w:style>
  <w:style w:type="character" w:styleId="PlaceholderText">
    <w:name w:val="Placeholder Text"/>
    <w:basedOn w:val="DefaultParagraphFont"/>
    <w:uiPriority w:val="99"/>
    <w:semiHidden/>
    <w:rsid w:val="00580D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552822">
      <w:bodyDiv w:val="1"/>
      <w:marLeft w:val="0"/>
      <w:marRight w:val="0"/>
      <w:marTop w:val="0"/>
      <w:marBottom w:val="0"/>
      <w:divBdr>
        <w:top w:val="none" w:sz="0" w:space="0" w:color="auto"/>
        <w:left w:val="none" w:sz="0" w:space="0" w:color="auto"/>
        <w:bottom w:val="none" w:sz="0" w:space="0" w:color="auto"/>
        <w:right w:val="none" w:sz="0" w:space="0" w:color="auto"/>
      </w:divBdr>
    </w:div>
    <w:div w:id="208726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Aubert</dc:creator>
  <cp:keywords/>
  <dc:description/>
  <cp:lastModifiedBy>Rhonda Aubert</cp:lastModifiedBy>
  <cp:revision>2</cp:revision>
  <dcterms:created xsi:type="dcterms:W3CDTF">2023-09-12T19:09:00Z</dcterms:created>
  <dcterms:modified xsi:type="dcterms:W3CDTF">2023-09-12T19:09:00Z</dcterms:modified>
</cp:coreProperties>
</file>