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¿Qué es la inversión? A nivel de una empresa y a nivel de una economía.</w:t>
      </w:r>
    </w:p>
    <w:p w:rsidR="00A37D22" w:rsidRPr="00A37D22" w:rsidRDefault="00A37D22" w:rsidP="00A37D2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</w:p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¿Cuál es la diferencia entre ahorro e inversión?</w:t>
      </w:r>
    </w:p>
    <w:p w:rsidR="00A37D22" w:rsidRPr="00A37D22" w:rsidRDefault="00A37D22" w:rsidP="00A37D22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</w:p>
    <w:p w:rsidR="00A37D22" w:rsidRPr="00A37D22" w:rsidRDefault="00A37D22" w:rsidP="00A37D2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bookmarkStart w:id="0" w:name="_GoBack"/>
      <w:bookmarkEnd w:id="0"/>
    </w:p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¿Cuáles son los factores que determinan el nivel de inversión en una empresa y en una economía?</w:t>
      </w:r>
    </w:p>
    <w:p w:rsidR="00A37D22" w:rsidRPr="00A37D22" w:rsidRDefault="00A37D22" w:rsidP="00A37D2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</w:p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¿Qué indicadores se usan para analizar cómo se comporta el nivel de inversión en un país?</w:t>
      </w:r>
    </w:p>
    <w:p w:rsidR="00A37D22" w:rsidRPr="00A37D22" w:rsidRDefault="00A37D22" w:rsidP="00A37D2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</w:p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¿Cuáles son los distintos tipos de inversión que miden estos indicadores? ¿Cuáles son las diferencias entre ellos?</w:t>
      </w:r>
    </w:p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 xml:space="preserve">¿Cómo han evolucionado estos indicadores para la economía </w:t>
      </w:r>
      <w:proofErr w:type="gramStart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Uruguaya</w:t>
      </w:r>
      <w:proofErr w:type="gramEnd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 xml:space="preserve"> desde 1980?</w:t>
      </w:r>
    </w:p>
    <w:p w:rsidR="00A37D22" w:rsidRPr="00A37D22" w:rsidRDefault="00A37D22" w:rsidP="00A37D2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</w:p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 xml:space="preserve">¿Cómo es la relación entre la inversión y el nivel de actividad de la economía? ¿Cuál debería ser la relación entre </w:t>
      </w:r>
      <w:proofErr w:type="gramStart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la  inversión</w:t>
      </w:r>
      <w:proofErr w:type="gramEnd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 xml:space="preserve"> pública y el PIB?</w:t>
      </w:r>
    </w:p>
    <w:p w:rsidR="00A37D22" w:rsidRDefault="00A37D22" w:rsidP="00A37D2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</w:p>
    <w:p w:rsid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 xml:space="preserve">¿Qué es la IED? ¿Cómo se posiciona Uruguay en el mundo para captar este tipo de </w:t>
      </w:r>
      <w:proofErr w:type="spellStart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inversiòn</w:t>
      </w:r>
      <w:proofErr w:type="spellEnd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?</w:t>
      </w:r>
    </w:p>
    <w:p w:rsidR="00A37D22" w:rsidRDefault="00A37D22" w:rsidP="00A37D2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</w:p>
    <w:p w:rsidR="00A37D22" w:rsidRPr="00A37D22" w:rsidRDefault="00A37D22" w:rsidP="00A37D2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</w:pPr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 xml:space="preserve">¿Qué son las </w:t>
      </w:r>
      <w:proofErr w:type="spellStart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PPPs</w:t>
      </w:r>
      <w:proofErr w:type="spellEnd"/>
      <w:r w:rsidRPr="00A37D22">
        <w:rPr>
          <w:rFonts w:ascii="Arial" w:eastAsia="Times New Roman" w:hAnsi="Arial" w:cs="Arial"/>
          <w:color w:val="222222"/>
          <w:sz w:val="24"/>
          <w:szCs w:val="24"/>
          <w:lang w:val="es-UY" w:eastAsia="es-UY"/>
        </w:rPr>
        <w:t>? ¿Qué ventajas tienen respecto a otro tipo de forma de financiamiento de la inversión pública?</w:t>
      </w:r>
    </w:p>
    <w:p w:rsidR="001C458E" w:rsidRDefault="001C458E"/>
    <w:sectPr w:rsidR="001C4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B5F"/>
    <w:multiLevelType w:val="hybridMultilevel"/>
    <w:tmpl w:val="1ACEAFA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22"/>
    <w:rsid w:val="00103F5E"/>
    <w:rsid w:val="001C458E"/>
    <w:rsid w:val="00210BFE"/>
    <w:rsid w:val="003539D0"/>
    <w:rsid w:val="003A5CAF"/>
    <w:rsid w:val="00903773"/>
    <w:rsid w:val="00A37D22"/>
    <w:rsid w:val="00BA09E1"/>
    <w:rsid w:val="00D13CED"/>
    <w:rsid w:val="00F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E603"/>
  <w15:chartTrackingRefBased/>
  <w15:docId w15:val="{9B69DE62-9257-4F07-9C55-E54F2EA7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Ttulo1">
    <w:name w:val="heading 1"/>
    <w:basedOn w:val="Normal"/>
    <w:next w:val="Textoindependiente"/>
    <w:link w:val="Ttulo1Car"/>
    <w:autoRedefine/>
    <w:uiPriority w:val="9"/>
    <w:qFormat/>
    <w:rsid w:val="003A5C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F5E"/>
    <w:pPr>
      <w:spacing w:before="600" w:after="600" w:line="271" w:lineRule="auto"/>
      <w:jc w:val="center"/>
      <w:outlineLvl w:val="1"/>
    </w:pPr>
    <w:rPr>
      <w:smallCaps/>
      <w:sz w:val="28"/>
      <w:szCs w:val="28"/>
      <w:lang w:val="es-UY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3CED"/>
    <w:pPr>
      <w:pageBreakBefore/>
      <w:spacing w:after="0" w:line="271" w:lineRule="auto"/>
      <w:outlineLvl w:val="4"/>
    </w:pPr>
    <w:rPr>
      <w:iCs/>
      <w:color w:val="FFFFFF" w:themeColor="background1"/>
      <w:sz w:val="16"/>
      <w:szCs w:val="24"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qFormat/>
    <w:rsid w:val="003A5CA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A5CAF"/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5C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5CAF"/>
  </w:style>
  <w:style w:type="character" w:customStyle="1" w:styleId="Ttulo1Car">
    <w:name w:val="Título 1 Car"/>
    <w:basedOn w:val="Fuentedeprrafopredeter"/>
    <w:link w:val="Ttulo1"/>
    <w:uiPriority w:val="9"/>
    <w:rsid w:val="003A5CAF"/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13CED"/>
    <w:rPr>
      <w:iCs/>
      <w:color w:val="FFFFFF" w:themeColor="background1"/>
      <w:sz w:val="16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03F5E"/>
    <w:rPr>
      <w:smallCaps/>
      <w:sz w:val="28"/>
      <w:szCs w:val="28"/>
    </w:rPr>
  </w:style>
  <w:style w:type="paragraph" w:styleId="Prrafodelista">
    <w:name w:val="List Paragraph"/>
    <w:basedOn w:val="Normal"/>
    <w:uiPriority w:val="34"/>
    <w:qFormat/>
    <w:rsid w:val="00A3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 Buonora Aguerre</dc:creator>
  <cp:keywords/>
  <dc:description/>
  <cp:lastModifiedBy>Rafael La Buonora Aguerre</cp:lastModifiedBy>
  <cp:revision>1</cp:revision>
  <dcterms:created xsi:type="dcterms:W3CDTF">2020-10-15T13:40:00Z</dcterms:created>
  <dcterms:modified xsi:type="dcterms:W3CDTF">2020-10-15T13:42:00Z</dcterms:modified>
</cp:coreProperties>
</file>