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9772F0" w:rsidP="008C3DC6">
      <w:pPr>
        <w:spacing w:after="120" w:line="240" w:lineRule="auto"/>
        <w:jc w:val="right"/>
      </w:pPr>
      <w:r>
        <w:t>16</w:t>
      </w:r>
      <w:r w:rsidR="00C5037B">
        <w:t xml:space="preserve"> de </w:t>
      </w:r>
      <w:r>
        <w:t xml:space="preserve">Julio </w:t>
      </w:r>
      <w:r w:rsidR="00C5037B">
        <w:t>201</w:t>
      </w:r>
      <w:r>
        <w:t>9</w:t>
      </w:r>
    </w:p>
    <w:p w:rsidR="00002E43" w:rsidRDefault="008C3DC6" w:rsidP="00193171">
      <w:pPr>
        <w:spacing w:after="120" w:line="240" w:lineRule="auto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C5037B" w:rsidRPr="00AA597B">
        <w:rPr>
          <w:rStyle w:val="Textoennegrita"/>
          <w:sz w:val="32"/>
        </w:rPr>
        <w:t xml:space="preserve"> – </w:t>
      </w:r>
      <w:r w:rsidR="009772F0">
        <w:rPr>
          <w:rStyle w:val="Textoennegrita"/>
          <w:sz w:val="32"/>
        </w:rPr>
        <w:t>Parcial</w:t>
      </w:r>
      <w:r w:rsidR="00002E43">
        <w:rPr>
          <w:rStyle w:val="Textoennegrita"/>
          <w:sz w:val="32"/>
        </w:rPr>
        <w:t xml:space="preserve"> I</w:t>
      </w:r>
    </w:p>
    <w:p w:rsidR="00193171" w:rsidRDefault="00193171" w:rsidP="00193171">
      <w:pPr>
        <w:spacing w:after="120" w:line="240" w:lineRule="auto"/>
      </w:pPr>
      <w:bookmarkStart w:id="0" w:name="_GoBack"/>
      <w:bookmarkEnd w:id="0"/>
    </w:p>
    <w:p w:rsidR="00911982" w:rsidRDefault="00911982" w:rsidP="00911982">
      <w:pPr>
        <w:pStyle w:val="Prrafodelista"/>
        <w:numPr>
          <w:ilvl w:val="0"/>
          <w:numId w:val="2"/>
        </w:numPr>
        <w:ind w:left="-288" w:firstLine="0"/>
      </w:pPr>
      <w:r w:rsidRPr="00911982">
        <w:rPr>
          <w:b/>
        </w:rPr>
        <w:t>Función de Producción</w:t>
      </w:r>
      <w:r w:rsidR="00A0600F">
        <w:t xml:space="preserve"> </w:t>
      </w:r>
      <w:r>
        <w:t xml:space="preserve">¿Qué son los rendimientos marginales decrecientes en una función de producción? </w:t>
      </w:r>
      <w:r w:rsidR="00A0600F">
        <w:t>¿Cuál es la diferencia entre rendimientos marginales decrecientes y rendimientos decrecientes a escala?</w:t>
      </w:r>
    </w:p>
    <w:p w:rsidR="00911982" w:rsidRDefault="00911982" w:rsidP="00911982">
      <w:pPr>
        <w:pStyle w:val="Prrafodelista"/>
        <w:ind w:left="-288"/>
      </w:pPr>
    </w:p>
    <w:p w:rsidR="00911982" w:rsidRDefault="008D36A8" w:rsidP="00911982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Demanda</w:t>
      </w:r>
      <w:r w:rsidR="00911982">
        <w:t xml:space="preserve"> </w:t>
      </w:r>
      <w:r>
        <w:t>Grafique</w:t>
      </w:r>
      <w:r w:rsidR="00911982">
        <w:t xml:space="preserve"> el efecto sobre la demanda de un bien de:</w:t>
      </w:r>
    </w:p>
    <w:p w:rsidR="00911982" w:rsidRDefault="00911982" w:rsidP="00911982">
      <w:pPr>
        <w:pStyle w:val="Prrafodelista"/>
      </w:pPr>
    </w:p>
    <w:p w:rsidR="00911982" w:rsidRDefault="00911982" w:rsidP="00911982">
      <w:pPr>
        <w:pStyle w:val="Prrafodelista"/>
        <w:numPr>
          <w:ilvl w:val="1"/>
          <w:numId w:val="4"/>
        </w:numPr>
      </w:pPr>
      <w:r>
        <w:t>Un aumento del precio del mismo bien</w:t>
      </w:r>
    </w:p>
    <w:p w:rsidR="00911982" w:rsidRDefault="00911982" w:rsidP="00911982">
      <w:pPr>
        <w:pStyle w:val="Prrafodelista"/>
        <w:numPr>
          <w:ilvl w:val="1"/>
          <w:numId w:val="4"/>
        </w:numPr>
      </w:pPr>
      <w:r>
        <w:t>Una campaña publicitaria que aumenta el gusto de los consumidores por ese bien.</w:t>
      </w:r>
    </w:p>
    <w:p w:rsidR="008773D1" w:rsidRDefault="008773D1" w:rsidP="008773D1">
      <w:pPr>
        <w:pStyle w:val="Prrafodelista"/>
        <w:ind w:left="1080"/>
      </w:pPr>
    </w:p>
    <w:p w:rsidR="00911982" w:rsidRDefault="00911982" w:rsidP="00911982">
      <w:pPr>
        <w:pStyle w:val="Prrafodelista"/>
        <w:ind w:left="1080"/>
      </w:pPr>
    </w:p>
    <w:p w:rsidR="00C5037B" w:rsidRPr="00294A3A" w:rsidRDefault="00605061" w:rsidP="00C5037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605061">
        <w:rPr>
          <w:b/>
        </w:rPr>
        <w:t>Equilibrio</w:t>
      </w:r>
      <w:r>
        <w:t xml:space="preserve"> </w:t>
      </w:r>
      <w:r w:rsidR="00294A3A">
        <w:t>Grafique el efecto de los siguientes shocks en el equilibrio del mercado de un bien:</w:t>
      </w:r>
    </w:p>
    <w:p w:rsidR="00294A3A" w:rsidRDefault="00294A3A" w:rsidP="00294A3A">
      <w:pPr>
        <w:pStyle w:val="Prrafodelista"/>
        <w:numPr>
          <w:ilvl w:val="1"/>
          <w:numId w:val="2"/>
        </w:numPr>
      </w:pPr>
      <w:r>
        <w:t>Aumento del ingreso de los consumidores</w:t>
      </w:r>
    </w:p>
    <w:p w:rsidR="00C5037B" w:rsidRDefault="00294A3A" w:rsidP="00294A3A">
      <w:pPr>
        <w:pStyle w:val="Prrafodelista"/>
        <w:numPr>
          <w:ilvl w:val="1"/>
          <w:numId w:val="2"/>
        </w:numPr>
      </w:pPr>
      <w:r>
        <w:t>Mejora tecnológica en la producción</w:t>
      </w:r>
    </w:p>
    <w:p w:rsidR="00294A3A" w:rsidRDefault="00294A3A" w:rsidP="00294A3A">
      <w:r>
        <w:t>Dibuje el diagrama de oferta y demanda antes y después de la ocurrencia de cada shock. Explique el efecto sobre precios y cantidades.</w:t>
      </w:r>
    </w:p>
    <w:p w:rsidR="00294A3A" w:rsidRPr="00294A3A" w:rsidRDefault="00294A3A" w:rsidP="00294A3A"/>
    <w:p w:rsidR="00B575BF" w:rsidRPr="00B575BF" w:rsidRDefault="00605061" w:rsidP="00B575BF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Elasticidad de la demanda</w:t>
      </w:r>
      <w:r w:rsidR="0015251A">
        <w:rPr>
          <w:b/>
        </w:rPr>
        <w:t xml:space="preserve"> </w:t>
      </w:r>
      <w:r w:rsidR="00312A3E">
        <w:t>En el mercado del bien A, el precio actual es $5 y la demanda 100 unidades. Suponga que si el precio se reduce a $3, la demanda aumenta a 180 unidades. Grafique este cambio y calcule la elasticidad de la demanda del bien A.</w:t>
      </w:r>
    </w:p>
    <w:p w:rsidR="00B575BF" w:rsidRPr="00B575BF" w:rsidRDefault="00B575BF" w:rsidP="00B575BF">
      <w:pPr>
        <w:pStyle w:val="Prrafodelista"/>
        <w:ind w:left="0"/>
        <w:rPr>
          <w:b/>
        </w:rPr>
      </w:pPr>
    </w:p>
    <w:p w:rsidR="0061009F" w:rsidRPr="00B575BF" w:rsidRDefault="00B575BF" w:rsidP="0061009F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B575BF">
        <w:rPr>
          <w:b/>
        </w:rPr>
        <w:t>Curvas de Costos.</w:t>
      </w:r>
      <w:r>
        <w:t xml:space="preserve"> </w:t>
      </w:r>
      <w:r w:rsidR="00617EA9">
        <w:t>Explique por qué</w:t>
      </w:r>
      <w:r>
        <w:t xml:space="preserve"> las curvas de costo medio y costo marginal se cortan en el mínimo del costo medio. Grafique.</w:t>
      </w:r>
    </w:p>
    <w:p w:rsidR="00F47BBD" w:rsidRPr="00B575BF" w:rsidRDefault="00F47BBD" w:rsidP="00B575BF">
      <w:pPr>
        <w:pStyle w:val="Prrafodelista"/>
        <w:ind w:left="0"/>
        <w:rPr>
          <w:b/>
        </w:rPr>
      </w:pPr>
    </w:p>
    <w:p w:rsidR="009772F0" w:rsidRDefault="009772F0" w:rsidP="006B6183">
      <w:pPr>
        <w:pStyle w:val="Prrafodelista"/>
        <w:numPr>
          <w:ilvl w:val="0"/>
          <w:numId w:val="2"/>
        </w:numPr>
        <w:ind w:left="0" w:hanging="360"/>
        <w:rPr>
          <w:b/>
        </w:rPr>
      </w:pPr>
      <w:r>
        <w:rPr>
          <w:b/>
        </w:rPr>
        <w:t>Estructuras de Mercado</w:t>
      </w:r>
      <w:r w:rsidR="00F47BBD">
        <w:rPr>
          <w:b/>
        </w:rPr>
        <w:t>.</w:t>
      </w:r>
      <w:r w:rsidR="00193171">
        <w:rPr>
          <w:b/>
        </w:rPr>
        <w:t xml:space="preserve"> </w:t>
      </w:r>
      <w:r w:rsidR="00193171">
        <w:t>Explique las distintas estructuras de mercado que conoce según la cantidad de oferentes y demandantes. Elija dos estructuras y ejemplifique.</w:t>
      </w:r>
    </w:p>
    <w:p w:rsidR="00F47BBD" w:rsidRPr="00F47BBD" w:rsidRDefault="00F47BBD" w:rsidP="00F47BBD">
      <w:pPr>
        <w:pStyle w:val="Prrafodelista"/>
        <w:rPr>
          <w:b/>
        </w:rPr>
      </w:pPr>
    </w:p>
    <w:p w:rsidR="00F47BBD" w:rsidRDefault="00F47BBD" w:rsidP="00F47BBD">
      <w:pPr>
        <w:pStyle w:val="Prrafodelista"/>
        <w:ind w:left="0"/>
        <w:rPr>
          <w:b/>
        </w:rPr>
      </w:pPr>
    </w:p>
    <w:p w:rsidR="00D91EBC" w:rsidRPr="00D91EBC" w:rsidRDefault="00D91EBC" w:rsidP="00D91EBC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D91EBC">
        <w:rPr>
          <w:b/>
        </w:rPr>
        <w:t xml:space="preserve">Utilidad Marginal </w:t>
      </w:r>
      <w:r>
        <w:t xml:space="preserve">  Explique la diferencia entre utilidad </w:t>
      </w:r>
      <w:r w:rsidRPr="00D91EBC">
        <w:rPr>
          <w:b/>
        </w:rPr>
        <w:t>cardinal</w:t>
      </w:r>
      <w:r>
        <w:t xml:space="preserve"> y utilidad </w:t>
      </w:r>
      <w:r w:rsidRPr="00D91EBC">
        <w:rPr>
          <w:b/>
        </w:rPr>
        <w:t>ordinal</w:t>
      </w:r>
      <w:r>
        <w:t>. Complete la siguiente tabla:</w:t>
      </w: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137"/>
        <w:gridCol w:w="1053"/>
        <w:gridCol w:w="1921"/>
      </w:tblGrid>
      <w:tr w:rsidR="00D91EBC" w:rsidTr="005C2B28">
        <w:tc>
          <w:tcPr>
            <w:tcW w:w="1137" w:type="dxa"/>
          </w:tcPr>
          <w:p w:rsidR="00D91EBC" w:rsidRDefault="00D91EBC" w:rsidP="005C2B28">
            <w:pPr>
              <w:rPr>
                <w:b/>
              </w:rPr>
            </w:pPr>
            <w:r>
              <w:rPr>
                <w:b/>
              </w:rPr>
              <w:t>Naranjas</w:t>
            </w:r>
          </w:p>
        </w:tc>
        <w:tc>
          <w:tcPr>
            <w:tcW w:w="1053" w:type="dxa"/>
          </w:tcPr>
          <w:p w:rsidR="00D91EBC" w:rsidRDefault="00D91EBC" w:rsidP="005C2B28">
            <w:pPr>
              <w:rPr>
                <w:b/>
              </w:rPr>
            </w:pPr>
            <w:r>
              <w:rPr>
                <w:b/>
              </w:rPr>
              <w:t>Utilidad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  <w:r>
              <w:rPr>
                <w:b/>
              </w:rPr>
              <w:t>Utilidad Marginal</w:t>
            </w: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 w:rsidRPr="008F4C1C">
              <w:t>1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10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 w:rsidRPr="008F4C1C">
              <w:t>2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18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 w:rsidRPr="008F4C1C">
              <w:t>3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25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>
              <w:t>4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31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>
              <w:t>5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36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  <w:tr w:rsidR="00D91EBC" w:rsidTr="005C2B28">
        <w:tc>
          <w:tcPr>
            <w:tcW w:w="1137" w:type="dxa"/>
          </w:tcPr>
          <w:p w:rsidR="00D91EBC" w:rsidRPr="008F4C1C" w:rsidRDefault="00D91EBC" w:rsidP="005C2B28">
            <w:r>
              <w:t>6</w:t>
            </w:r>
          </w:p>
        </w:tc>
        <w:tc>
          <w:tcPr>
            <w:tcW w:w="1053" w:type="dxa"/>
          </w:tcPr>
          <w:p w:rsidR="00D91EBC" w:rsidRPr="00606599" w:rsidRDefault="00D91EBC" w:rsidP="005C2B28">
            <w:r w:rsidRPr="00606599">
              <w:t>40</w:t>
            </w:r>
          </w:p>
        </w:tc>
        <w:tc>
          <w:tcPr>
            <w:tcW w:w="1921" w:type="dxa"/>
          </w:tcPr>
          <w:p w:rsidR="00D91EBC" w:rsidRDefault="00D91EBC" w:rsidP="005C2B28">
            <w:pPr>
              <w:rPr>
                <w:b/>
              </w:rPr>
            </w:pPr>
          </w:p>
        </w:tc>
      </w:tr>
    </w:tbl>
    <w:p w:rsidR="00D91EBC" w:rsidRPr="00A036CB" w:rsidRDefault="00D91EBC" w:rsidP="00D91EBC">
      <w:pPr>
        <w:rPr>
          <w:b/>
        </w:rPr>
      </w:pPr>
    </w:p>
    <w:p w:rsidR="00090580" w:rsidRDefault="00D91EBC" w:rsidP="00193171">
      <w:pPr>
        <w:pStyle w:val="Prrafodelista"/>
        <w:ind w:left="0"/>
      </w:pPr>
      <w:r>
        <w:t xml:space="preserve">Complete la tabla anterior. ¿Se cumple que la utilidad marginal es decreciente? 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E43"/>
    <w:rsid w:val="00040242"/>
    <w:rsid w:val="00090580"/>
    <w:rsid w:val="0015251A"/>
    <w:rsid w:val="00193171"/>
    <w:rsid w:val="002157C7"/>
    <w:rsid w:val="0023326B"/>
    <w:rsid w:val="00294A3A"/>
    <w:rsid w:val="002C6128"/>
    <w:rsid w:val="00312A3E"/>
    <w:rsid w:val="003347B7"/>
    <w:rsid w:val="00355AE1"/>
    <w:rsid w:val="00363CC0"/>
    <w:rsid w:val="00386FBD"/>
    <w:rsid w:val="0043580F"/>
    <w:rsid w:val="005434E2"/>
    <w:rsid w:val="005C49DD"/>
    <w:rsid w:val="00605061"/>
    <w:rsid w:val="0061009F"/>
    <w:rsid w:val="00617EA9"/>
    <w:rsid w:val="00654A98"/>
    <w:rsid w:val="00680477"/>
    <w:rsid w:val="006B6183"/>
    <w:rsid w:val="006B6524"/>
    <w:rsid w:val="006D6901"/>
    <w:rsid w:val="007247B1"/>
    <w:rsid w:val="00750FD3"/>
    <w:rsid w:val="007516DB"/>
    <w:rsid w:val="00870498"/>
    <w:rsid w:val="008773D1"/>
    <w:rsid w:val="008C3DC6"/>
    <w:rsid w:val="008D36A8"/>
    <w:rsid w:val="00911982"/>
    <w:rsid w:val="009772F0"/>
    <w:rsid w:val="009800D2"/>
    <w:rsid w:val="00980C13"/>
    <w:rsid w:val="009B72E3"/>
    <w:rsid w:val="00A0600F"/>
    <w:rsid w:val="00A26F15"/>
    <w:rsid w:val="00A947B3"/>
    <w:rsid w:val="00AA597B"/>
    <w:rsid w:val="00B56AB2"/>
    <w:rsid w:val="00B575BF"/>
    <w:rsid w:val="00C32D57"/>
    <w:rsid w:val="00C5037B"/>
    <w:rsid w:val="00D10B6C"/>
    <w:rsid w:val="00D91EBC"/>
    <w:rsid w:val="00DC363F"/>
    <w:rsid w:val="00E90E66"/>
    <w:rsid w:val="00ED34F5"/>
    <w:rsid w:val="00F47BBD"/>
    <w:rsid w:val="00F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2A82"/>
  <w15:docId w15:val="{C52C7E2C-4086-44A1-B11B-AF92CB60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D9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46ECC-6887-4EAA-9034-3B6A14D9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11</cp:revision>
  <cp:lastPrinted>2017-05-02T20:08:00Z</cp:lastPrinted>
  <dcterms:created xsi:type="dcterms:W3CDTF">2019-07-05T19:31:00Z</dcterms:created>
  <dcterms:modified xsi:type="dcterms:W3CDTF">2019-07-15T20:52:00Z</dcterms:modified>
</cp:coreProperties>
</file>