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DC6" w:rsidRDefault="003B1D88" w:rsidP="008C3DC6">
      <w:pPr>
        <w:spacing w:after="120" w:line="240" w:lineRule="auto"/>
        <w:jc w:val="right"/>
      </w:pPr>
      <w:r>
        <w:t>30</w:t>
      </w:r>
      <w:r w:rsidR="00924773">
        <w:t xml:space="preserve"> de </w:t>
      </w:r>
      <w:proofErr w:type="gramStart"/>
      <w:r>
        <w:t>Octubre</w:t>
      </w:r>
      <w:proofErr w:type="gramEnd"/>
      <w:r>
        <w:t xml:space="preserve"> 2018</w:t>
      </w:r>
    </w:p>
    <w:p w:rsidR="008C3DC6" w:rsidRDefault="008C3DC6" w:rsidP="008C3DC6">
      <w:pPr>
        <w:spacing w:after="120" w:line="240" w:lineRule="auto"/>
        <w:jc w:val="right"/>
      </w:pPr>
    </w:p>
    <w:p w:rsidR="008C3DC6" w:rsidRDefault="008C3DC6" w:rsidP="008C3DC6">
      <w:pPr>
        <w:spacing w:after="120" w:line="240" w:lineRule="auto"/>
        <w:jc w:val="right"/>
      </w:pPr>
    </w:p>
    <w:p w:rsidR="00AA597B" w:rsidRPr="00AA597B" w:rsidRDefault="008C3DC6" w:rsidP="00AA597B">
      <w:pPr>
        <w:spacing w:after="120" w:line="240" w:lineRule="auto"/>
        <w:jc w:val="center"/>
        <w:rPr>
          <w:rStyle w:val="Textoennegrita"/>
          <w:sz w:val="32"/>
        </w:rPr>
      </w:pPr>
      <w:r w:rsidRPr="00AA597B">
        <w:rPr>
          <w:rStyle w:val="Textoennegrita"/>
          <w:sz w:val="32"/>
        </w:rPr>
        <w:t>Economía</w:t>
      </w:r>
      <w:r w:rsidR="00C5037B" w:rsidRPr="00AA597B">
        <w:rPr>
          <w:rStyle w:val="Textoennegrita"/>
          <w:sz w:val="32"/>
        </w:rPr>
        <w:t xml:space="preserve"> – Parcial 2</w:t>
      </w:r>
    </w:p>
    <w:p w:rsidR="00AA597B" w:rsidRDefault="00AA597B" w:rsidP="00AA597B">
      <w:pPr>
        <w:spacing w:after="120" w:line="240" w:lineRule="auto"/>
        <w:rPr>
          <w:rStyle w:val="Textoennegrita"/>
          <w:sz w:val="24"/>
        </w:rPr>
      </w:pPr>
    </w:p>
    <w:p w:rsidR="00AA597B" w:rsidRPr="00AA597B" w:rsidRDefault="00AA597B" w:rsidP="00AA597B">
      <w:pPr>
        <w:spacing w:after="120" w:line="240" w:lineRule="auto"/>
        <w:ind w:hanging="270"/>
        <w:rPr>
          <w:b/>
          <w:bCs/>
        </w:rPr>
      </w:pPr>
      <w:r w:rsidRPr="00AA597B">
        <w:rPr>
          <w:rFonts w:cs="Arial"/>
        </w:rPr>
        <w:t xml:space="preserve">Responda </w:t>
      </w:r>
      <w:r w:rsidR="00064C15">
        <w:rPr>
          <w:rFonts w:cs="Arial"/>
        </w:rPr>
        <w:t xml:space="preserve">7 de </w:t>
      </w:r>
      <w:r w:rsidRPr="00AA597B">
        <w:rPr>
          <w:rFonts w:cs="Arial"/>
        </w:rPr>
        <w:t>las siguientes preguntas:</w:t>
      </w:r>
    </w:p>
    <w:p w:rsidR="008C3DC6" w:rsidRPr="008C3DC6" w:rsidRDefault="008C3DC6" w:rsidP="008C3DC6">
      <w:pPr>
        <w:spacing w:after="120" w:line="240" w:lineRule="auto"/>
        <w:jc w:val="center"/>
        <w:rPr>
          <w:rStyle w:val="Textoennegrita"/>
          <w:sz w:val="24"/>
        </w:rPr>
      </w:pPr>
    </w:p>
    <w:p w:rsidR="00A947B3" w:rsidRDefault="006B6183" w:rsidP="007516DB">
      <w:pPr>
        <w:pStyle w:val="Prrafodelista"/>
        <w:numPr>
          <w:ilvl w:val="0"/>
          <w:numId w:val="2"/>
        </w:numPr>
        <w:ind w:left="-288" w:firstLine="0"/>
      </w:pPr>
      <w:r w:rsidRPr="00654A98">
        <w:rPr>
          <w:b/>
        </w:rPr>
        <w:t xml:space="preserve">Desarrollo Económico </w:t>
      </w:r>
      <w:r>
        <w:t xml:space="preserve"> </w:t>
      </w:r>
      <w:r w:rsidR="00355AE1">
        <w:t xml:space="preserve">Defina el </w:t>
      </w:r>
      <w:r>
        <w:t xml:space="preserve">índice de desarrollo humano (IDH), </w:t>
      </w:r>
      <w:r w:rsidR="00355AE1">
        <w:t xml:space="preserve">explique </w:t>
      </w:r>
      <w:r>
        <w:t>se calcula</w:t>
      </w:r>
      <w:r w:rsidR="00355AE1">
        <w:t xml:space="preserve"> </w:t>
      </w:r>
      <w:r>
        <w:t>y cómo se posi</w:t>
      </w:r>
      <w:r w:rsidR="00355AE1">
        <w:t xml:space="preserve">ciona Uruguay en este indicador respecto a la región y al mundo. </w:t>
      </w:r>
    </w:p>
    <w:p w:rsidR="00064C15" w:rsidRPr="00064C15" w:rsidRDefault="00064C15" w:rsidP="00064C15">
      <w:pPr>
        <w:pStyle w:val="Prrafodelista"/>
        <w:ind w:left="-288"/>
        <w:rPr>
          <w:u w:val="single"/>
        </w:rPr>
      </w:pPr>
    </w:p>
    <w:p w:rsidR="00064C15" w:rsidRPr="00064C15" w:rsidRDefault="00064C15" w:rsidP="007516DB">
      <w:pPr>
        <w:pStyle w:val="Prrafodelista"/>
        <w:numPr>
          <w:ilvl w:val="0"/>
          <w:numId w:val="2"/>
        </w:numPr>
        <w:ind w:left="-288" w:firstLine="0"/>
        <w:rPr>
          <w:b/>
        </w:rPr>
      </w:pPr>
      <w:r w:rsidRPr="00064C15">
        <w:rPr>
          <w:b/>
        </w:rPr>
        <w:t>Inflación</w:t>
      </w:r>
      <w:r>
        <w:rPr>
          <w:b/>
        </w:rPr>
        <w:t xml:space="preserve"> </w:t>
      </w:r>
      <w:r>
        <w:t>Explique las principales consecuencias de la inflación en la economía.</w:t>
      </w:r>
    </w:p>
    <w:p w:rsidR="007516DB" w:rsidRDefault="007516DB" w:rsidP="007516DB">
      <w:pPr>
        <w:pStyle w:val="Prrafodelista"/>
        <w:ind w:left="-288"/>
      </w:pPr>
    </w:p>
    <w:p w:rsidR="00A947B3" w:rsidRDefault="00A947B3" w:rsidP="00654A98">
      <w:pPr>
        <w:pStyle w:val="Prrafodelista"/>
        <w:numPr>
          <w:ilvl w:val="0"/>
          <w:numId w:val="2"/>
        </w:numPr>
        <w:ind w:left="-288" w:firstLine="0"/>
      </w:pPr>
      <w:r>
        <w:rPr>
          <w:b/>
        </w:rPr>
        <w:t>Desempleo</w:t>
      </w:r>
      <w:r>
        <w:t xml:space="preserve">  Explique qué miden la Tasa de Desempleo y la Tasa de Empleo. Explique por qué en una economía en depresión prolongada la Tasa de Desempleo puede ser un mal indicador del </w:t>
      </w:r>
      <w:r w:rsidR="003347B7">
        <w:t>desempeño</w:t>
      </w:r>
      <w:r>
        <w:t xml:space="preserve"> del mercado de trabajo.</w:t>
      </w:r>
    </w:p>
    <w:p w:rsidR="00A947B3" w:rsidRDefault="00A947B3" w:rsidP="00A947B3">
      <w:pPr>
        <w:pStyle w:val="Prrafodelista"/>
      </w:pPr>
    </w:p>
    <w:p w:rsidR="00A947B3" w:rsidRDefault="001C4FB1" w:rsidP="00A947B3">
      <w:pPr>
        <w:pStyle w:val="Prrafodelista"/>
        <w:numPr>
          <w:ilvl w:val="0"/>
          <w:numId w:val="2"/>
        </w:numPr>
        <w:ind w:left="-288" w:firstLine="0"/>
      </w:pPr>
      <w:r>
        <w:rPr>
          <w:b/>
        </w:rPr>
        <w:t xml:space="preserve">Tipos de </w:t>
      </w:r>
      <w:r w:rsidR="00A947B3">
        <w:rPr>
          <w:b/>
        </w:rPr>
        <w:t>Desempleo</w:t>
      </w:r>
      <w:r w:rsidR="00A947B3">
        <w:t xml:space="preserve">  Explique la diferencia entre </w:t>
      </w:r>
      <w:r w:rsidR="00C32D57">
        <w:t>el d</w:t>
      </w:r>
      <w:r w:rsidR="00A947B3">
        <w:t xml:space="preserve">esempleo estructural, </w:t>
      </w:r>
      <w:r w:rsidR="00C32D57">
        <w:t>d</w:t>
      </w:r>
      <w:r>
        <w:t>esempleo f</w:t>
      </w:r>
      <w:r w:rsidR="00A947B3">
        <w:t xml:space="preserve">riccional y el </w:t>
      </w:r>
      <w:r w:rsidR="00C32D57">
        <w:t>d</w:t>
      </w:r>
      <w:r w:rsidR="00A947B3">
        <w:t xml:space="preserve">esempleo </w:t>
      </w:r>
      <w:r w:rsidR="0080333C">
        <w:t>c</w:t>
      </w:r>
      <w:r w:rsidR="00A947B3">
        <w:t>íclico.</w:t>
      </w:r>
    </w:p>
    <w:p w:rsidR="00C5037B" w:rsidRDefault="00C5037B" w:rsidP="00C5037B">
      <w:pPr>
        <w:pStyle w:val="Prrafodelista"/>
        <w:ind w:left="0"/>
        <w:rPr>
          <w:b/>
        </w:rPr>
      </w:pPr>
    </w:p>
    <w:p w:rsidR="006B6524" w:rsidRPr="00C5037B" w:rsidRDefault="00C5037B" w:rsidP="006B6183">
      <w:pPr>
        <w:pStyle w:val="Prrafodelista"/>
        <w:numPr>
          <w:ilvl w:val="0"/>
          <w:numId w:val="2"/>
        </w:numPr>
        <w:ind w:left="0" w:hanging="360"/>
        <w:rPr>
          <w:b/>
        </w:rPr>
      </w:pPr>
      <w:r w:rsidRPr="00C5037B">
        <w:rPr>
          <w:b/>
        </w:rPr>
        <w:t>P</w:t>
      </w:r>
      <w:r w:rsidR="0015251A">
        <w:rPr>
          <w:b/>
        </w:rPr>
        <w:t>IB</w:t>
      </w:r>
      <w:r>
        <w:t xml:space="preserve">   Comente la siguiente afirmación:</w:t>
      </w:r>
    </w:p>
    <w:p w:rsidR="00C5037B" w:rsidRPr="00C5037B" w:rsidRDefault="00C5037B" w:rsidP="00C5037B">
      <w:pPr>
        <w:pStyle w:val="Prrafodelista"/>
        <w:rPr>
          <w:b/>
        </w:rPr>
      </w:pPr>
    </w:p>
    <w:p w:rsidR="00C5037B" w:rsidRDefault="00C5037B" w:rsidP="00C5037B">
      <w:pPr>
        <w:pStyle w:val="Prrafodelista"/>
        <w:ind w:left="0"/>
      </w:pPr>
      <w:r w:rsidRPr="00C5037B">
        <w:t xml:space="preserve">“Dado que el PIB de </w:t>
      </w:r>
      <w:bookmarkStart w:id="0" w:name="_GoBack"/>
      <w:r w:rsidR="00573E0D">
        <w:t>Brasil</w:t>
      </w:r>
      <w:r w:rsidRPr="00C5037B">
        <w:t xml:space="preserve"> </w:t>
      </w:r>
      <w:bookmarkEnd w:id="0"/>
      <w:r w:rsidRPr="00C5037B">
        <w:t>es el más grande de Sudamérica, los habitantes de ese país son los más ricos del continente”.</w:t>
      </w:r>
    </w:p>
    <w:p w:rsidR="002A6847" w:rsidRPr="002A6847" w:rsidRDefault="002A6847" w:rsidP="002A6847">
      <w:pPr>
        <w:pStyle w:val="Prrafodelista"/>
        <w:ind w:left="0"/>
        <w:rPr>
          <w:b/>
        </w:rPr>
      </w:pPr>
    </w:p>
    <w:p w:rsidR="002A6847" w:rsidRPr="002157C7" w:rsidRDefault="002A6847" w:rsidP="002A6847">
      <w:pPr>
        <w:pStyle w:val="Prrafodelista"/>
        <w:numPr>
          <w:ilvl w:val="0"/>
          <w:numId w:val="2"/>
        </w:numPr>
        <w:ind w:left="0" w:hanging="360"/>
        <w:rPr>
          <w:b/>
        </w:rPr>
      </w:pPr>
      <w:r>
        <w:rPr>
          <w:b/>
        </w:rPr>
        <w:t xml:space="preserve">PIB y empleo </w:t>
      </w:r>
      <w:r>
        <w:t>Explique qué es y para que se utiliza el Producto Interno Bruto. ¿Qué relación tiene con la tasa de empleo?</w:t>
      </w:r>
    </w:p>
    <w:p w:rsidR="002157C7" w:rsidRPr="002157C7" w:rsidRDefault="002157C7" w:rsidP="002157C7">
      <w:pPr>
        <w:pStyle w:val="Prrafodelista"/>
        <w:ind w:left="0"/>
        <w:rPr>
          <w:b/>
        </w:rPr>
      </w:pPr>
    </w:p>
    <w:p w:rsidR="007247B1" w:rsidRPr="00573E0D" w:rsidRDefault="002157C7" w:rsidP="005C49DD">
      <w:pPr>
        <w:pStyle w:val="Prrafodelista"/>
        <w:numPr>
          <w:ilvl w:val="0"/>
          <w:numId w:val="2"/>
        </w:numPr>
        <w:ind w:left="0" w:hanging="360"/>
        <w:rPr>
          <w:b/>
        </w:rPr>
      </w:pPr>
      <w:r>
        <w:rPr>
          <w:b/>
        </w:rPr>
        <w:t xml:space="preserve">PIB Real y Nominal. </w:t>
      </w:r>
      <w:r>
        <w:t>Explique la diferencia entre el PIB real y el PIB nominal. ¿Qué es el año base que se usa para el cálculo del PIB real? Si queremos medir la cantidad de bienes que produce una economía, ¿cuál es el mejor indicador de los dos?</w:t>
      </w:r>
    </w:p>
    <w:p w:rsidR="00573E0D" w:rsidRPr="00573E0D" w:rsidRDefault="00573E0D" w:rsidP="00573E0D">
      <w:pPr>
        <w:pStyle w:val="Prrafodelista"/>
        <w:rPr>
          <w:b/>
        </w:rPr>
      </w:pPr>
    </w:p>
    <w:p w:rsidR="00B111AE" w:rsidRPr="00B111AE" w:rsidRDefault="00573E0D" w:rsidP="005C49DD">
      <w:pPr>
        <w:pStyle w:val="Prrafodelista"/>
        <w:numPr>
          <w:ilvl w:val="0"/>
          <w:numId w:val="2"/>
        </w:numPr>
        <w:ind w:left="0" w:hanging="360"/>
        <w:rPr>
          <w:b/>
        </w:rPr>
      </w:pPr>
      <w:r>
        <w:rPr>
          <w:b/>
        </w:rPr>
        <w:t>VAB Sectorial</w:t>
      </w:r>
      <w:r w:rsidR="00D57DBC">
        <w:rPr>
          <w:b/>
        </w:rPr>
        <w:t xml:space="preserve"> </w:t>
      </w:r>
      <w:r w:rsidR="00D57DBC">
        <w:t xml:space="preserve">En una economía que solo produce carne, hay tres sectores: sector primario, frigoríficos y carnicerías. El </w:t>
      </w:r>
      <w:r w:rsidR="00D57DBC" w:rsidRPr="00D57DBC">
        <w:rPr>
          <w:b/>
        </w:rPr>
        <w:t>sector primario</w:t>
      </w:r>
      <w:r w:rsidR="00D57DBC">
        <w:t xml:space="preserve"> vende vacas al </w:t>
      </w:r>
      <w:r w:rsidR="00D57DBC" w:rsidRPr="00D57DBC">
        <w:rPr>
          <w:b/>
        </w:rPr>
        <w:t>frigorífico</w:t>
      </w:r>
      <w:r w:rsidR="00D57DBC">
        <w:t xml:space="preserve"> por $4000 y no utiliza insumos. Los frigoríficos compran vacas al sector primario por $4000 y venden a las carnicerías por $26000. Las carnicerías compran la carne a los frigoríficos por $26000 y venden la carne a </w:t>
      </w:r>
      <w:r w:rsidR="00B111AE">
        <w:t xml:space="preserve">los consumidores por </w:t>
      </w:r>
      <w:r w:rsidR="00D57DBC">
        <w:t>$34000</w:t>
      </w:r>
      <w:r w:rsidR="00B111AE">
        <w:t xml:space="preserve">. </w:t>
      </w:r>
    </w:p>
    <w:p w:rsidR="005C49DD" w:rsidRPr="00D57DBC" w:rsidRDefault="00B111AE" w:rsidP="00B111AE">
      <w:pPr>
        <w:pStyle w:val="Prrafodelista"/>
        <w:ind w:left="0"/>
        <w:rPr>
          <w:b/>
        </w:rPr>
      </w:pPr>
      <w:r>
        <w:t>Dibuje un diagrama con los flujos de dinero entre los tres actores de la economía. Calcule el Valor Agregado (VAB) de cada sector, y el PIB de toda la economía.</w:t>
      </w:r>
    </w:p>
    <w:p w:rsidR="00386FBD" w:rsidRDefault="00386FBD" w:rsidP="00AA597B"/>
    <w:p w:rsidR="00090580" w:rsidRDefault="006B6183" w:rsidP="00654A98">
      <w:pPr>
        <w:ind w:left="-288"/>
      </w:pPr>
      <w:r>
        <w:t xml:space="preserve">  </w:t>
      </w:r>
    </w:p>
    <w:sectPr w:rsidR="00090580" w:rsidSect="00090580">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00423"/>
    <w:multiLevelType w:val="hybridMultilevel"/>
    <w:tmpl w:val="CE9A8486"/>
    <w:lvl w:ilvl="0" w:tplc="E80A5882">
      <w:start w:val="1"/>
      <w:numFmt w:val="decimal"/>
      <w:lvlText w:val="%1."/>
      <w:lvlJc w:val="left"/>
      <w:pPr>
        <w:ind w:left="432" w:hanging="288"/>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5300B4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2"/>
  </w:compat>
  <w:rsids>
    <w:rsidRoot w:val="006B6183"/>
    <w:rsid w:val="00040242"/>
    <w:rsid w:val="00064C15"/>
    <w:rsid w:val="00090580"/>
    <w:rsid w:val="0015251A"/>
    <w:rsid w:val="001C4FB1"/>
    <w:rsid w:val="002157C7"/>
    <w:rsid w:val="0023326B"/>
    <w:rsid w:val="002A6847"/>
    <w:rsid w:val="002C6128"/>
    <w:rsid w:val="003347B7"/>
    <w:rsid w:val="00355AE1"/>
    <w:rsid w:val="00386FBD"/>
    <w:rsid w:val="003B1D88"/>
    <w:rsid w:val="0043580F"/>
    <w:rsid w:val="005434E2"/>
    <w:rsid w:val="00573E0D"/>
    <w:rsid w:val="005C49DD"/>
    <w:rsid w:val="00654A98"/>
    <w:rsid w:val="006B11E1"/>
    <w:rsid w:val="006B6183"/>
    <w:rsid w:val="006B6524"/>
    <w:rsid w:val="006F275D"/>
    <w:rsid w:val="007247B1"/>
    <w:rsid w:val="007516DB"/>
    <w:rsid w:val="0080333C"/>
    <w:rsid w:val="00824841"/>
    <w:rsid w:val="00870498"/>
    <w:rsid w:val="008C3DC6"/>
    <w:rsid w:val="00924773"/>
    <w:rsid w:val="009800D2"/>
    <w:rsid w:val="00A26F15"/>
    <w:rsid w:val="00A947B3"/>
    <w:rsid w:val="00AA597B"/>
    <w:rsid w:val="00B111AE"/>
    <w:rsid w:val="00B56AB2"/>
    <w:rsid w:val="00C32D57"/>
    <w:rsid w:val="00C5037B"/>
    <w:rsid w:val="00D57DBC"/>
    <w:rsid w:val="00DC01EF"/>
    <w:rsid w:val="00E90E66"/>
    <w:rsid w:val="00ED34F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8652"/>
  <w15:docId w15:val="{F1398155-7012-4DC4-AFF2-543A69729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5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6183"/>
    <w:pPr>
      <w:ind w:left="720"/>
      <w:contextualSpacing/>
    </w:pPr>
  </w:style>
  <w:style w:type="character" w:styleId="Textoennegrita">
    <w:name w:val="Strong"/>
    <w:basedOn w:val="Fuentedeprrafopredeter"/>
    <w:uiPriority w:val="22"/>
    <w:qFormat/>
    <w:rsid w:val="008C3DC6"/>
    <w:rPr>
      <w:b/>
      <w:bCs/>
    </w:rPr>
  </w:style>
  <w:style w:type="table" w:styleId="Tablaconcuadrcula">
    <w:name w:val="Table Grid"/>
    <w:basedOn w:val="Tablanormal"/>
    <w:uiPriority w:val="59"/>
    <w:rsid w:val="00573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C2A3D-EAE5-4057-B0A1-3CCFD9EAC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273</Words>
  <Characters>1502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MEF</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rlabuonora</dc:creator>
  <cp:lastModifiedBy>Rafael La Buonora Aguerre</cp:lastModifiedBy>
  <cp:revision>12</cp:revision>
  <cp:lastPrinted>2017-11-07T21:09:00Z</cp:lastPrinted>
  <dcterms:created xsi:type="dcterms:W3CDTF">2017-10-26T20:43:00Z</dcterms:created>
  <dcterms:modified xsi:type="dcterms:W3CDTF">2018-10-29T20:41:00Z</dcterms:modified>
</cp:coreProperties>
</file>