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ADC" w:rsidRPr="00E8078F" w:rsidRDefault="00E8078F" w:rsidP="00E8078F">
      <w:pPr>
        <w:pStyle w:val="a5"/>
        <w:widowControl/>
        <w:numPr>
          <w:ilvl w:val="0"/>
          <w:numId w:val="1"/>
        </w:numPr>
        <w:spacing w:line="240" w:lineRule="auto"/>
        <w:ind w:leftChars="0"/>
        <w:rPr>
          <w:rFonts w:cs="Arial"/>
          <w:color w:val="333333"/>
          <w:sz w:val="22"/>
          <w:lang w:eastAsia="ko-KR"/>
        </w:rPr>
      </w:pPr>
      <w:r>
        <w:rPr>
          <w:rFonts w:cs="Arial" w:hint="eastAsia"/>
          <w:color w:val="333333"/>
          <w:sz w:val="32"/>
          <w:lang w:eastAsia="ko-KR"/>
        </w:rPr>
        <w:t xml:space="preserve">jar </w:t>
      </w:r>
      <w:r>
        <w:rPr>
          <w:rFonts w:cs="Arial" w:hint="eastAsia"/>
          <w:color w:val="333333"/>
          <w:sz w:val="32"/>
          <w:lang w:eastAsia="ko-KR"/>
        </w:rPr>
        <w:t>파일</w:t>
      </w:r>
      <w:r>
        <w:rPr>
          <w:rFonts w:cs="Arial" w:hint="eastAsia"/>
          <w:color w:val="333333"/>
          <w:sz w:val="32"/>
          <w:lang w:eastAsia="ko-KR"/>
        </w:rPr>
        <w:t xml:space="preserve"> </w:t>
      </w:r>
      <w:r>
        <w:rPr>
          <w:rFonts w:cs="Arial" w:hint="eastAsia"/>
          <w:color w:val="333333"/>
          <w:sz w:val="32"/>
          <w:lang w:eastAsia="ko-KR"/>
        </w:rPr>
        <w:t>참조</w:t>
      </w:r>
    </w:p>
    <w:p w:rsidR="00E8078F" w:rsidRDefault="00660ADA">
      <w:pPr>
        <w:widowControl/>
        <w:spacing w:line="240" w:lineRule="auto"/>
        <w:rPr>
          <w:rFonts w:cs="Arial" w:hint="eastAsia"/>
          <w:color w:val="333333"/>
          <w:sz w:val="22"/>
          <w:lang w:eastAsia="ko-KR"/>
        </w:rPr>
      </w:pPr>
      <w:r>
        <w:rPr>
          <w:rFonts w:cs="Arial" w:hint="eastAsia"/>
          <w:noProof/>
          <w:color w:val="333333"/>
          <w:sz w:val="22"/>
          <w:lang w:eastAsia="ko-K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165100</wp:posOffset>
            </wp:positionV>
            <wp:extent cx="1819275" cy="2094230"/>
            <wp:effectExtent l="19050" t="0" r="9525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09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0ADA" w:rsidRDefault="00660ADA" w:rsidP="00660ADA">
      <w:pPr>
        <w:widowControl/>
        <w:spacing w:line="240" w:lineRule="auto"/>
        <w:rPr>
          <w:rFonts w:cs="Arial" w:hint="eastAsia"/>
          <w:color w:val="333333"/>
          <w:sz w:val="22"/>
          <w:lang w:eastAsia="ko-KR"/>
        </w:rPr>
      </w:pPr>
      <w:r>
        <w:rPr>
          <w:rFonts w:cs="Arial"/>
          <w:noProof/>
          <w:color w:val="333333"/>
          <w:sz w:val="22"/>
          <w:lang w:eastAsia="ko-KR"/>
        </w:rPr>
        <w:drawing>
          <wp:inline distT="0" distB="0" distL="0" distR="0">
            <wp:extent cx="4042587" cy="2040247"/>
            <wp:effectExtent l="19050" t="0" r="0" b="0"/>
            <wp:docPr id="5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727" cy="204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920" w:rsidRDefault="001D6920" w:rsidP="00660ADA">
      <w:pPr>
        <w:widowControl/>
        <w:spacing w:line="240" w:lineRule="auto"/>
        <w:rPr>
          <w:rFonts w:cs="Arial" w:hint="eastAsia"/>
          <w:color w:val="333333"/>
          <w:sz w:val="22"/>
          <w:lang w:eastAsia="ko-KR"/>
        </w:rPr>
      </w:pPr>
    </w:p>
    <w:p w:rsidR="00660ADA" w:rsidRDefault="00660ADA" w:rsidP="00660ADA">
      <w:pPr>
        <w:pStyle w:val="a5"/>
        <w:widowControl/>
        <w:numPr>
          <w:ilvl w:val="0"/>
          <w:numId w:val="2"/>
        </w:numPr>
        <w:spacing w:line="240" w:lineRule="auto"/>
        <w:ind w:leftChars="0"/>
        <w:rPr>
          <w:rFonts w:cs="Arial" w:hint="eastAsia"/>
          <w:color w:val="333333"/>
          <w:sz w:val="22"/>
          <w:lang w:eastAsia="ko-KR"/>
        </w:rPr>
      </w:pPr>
      <w:r w:rsidRPr="00E8078F">
        <w:rPr>
          <w:rFonts w:cs="Arial" w:hint="eastAsia"/>
          <w:color w:val="333333"/>
          <w:sz w:val="22"/>
          <w:lang w:eastAsia="ko-KR"/>
        </w:rPr>
        <w:t>프로젝트를</w:t>
      </w:r>
      <w:r w:rsidRPr="00E8078F">
        <w:rPr>
          <w:rFonts w:cs="Arial" w:hint="eastAsia"/>
          <w:color w:val="333333"/>
          <w:sz w:val="22"/>
          <w:lang w:eastAsia="ko-KR"/>
        </w:rPr>
        <w:t xml:space="preserve"> </w:t>
      </w:r>
      <w:r w:rsidRPr="00E8078F">
        <w:rPr>
          <w:rFonts w:cs="Arial" w:hint="eastAsia"/>
          <w:color w:val="333333"/>
          <w:sz w:val="22"/>
          <w:lang w:eastAsia="ko-KR"/>
        </w:rPr>
        <w:t>생성하여</w:t>
      </w:r>
      <w:r>
        <w:rPr>
          <w:rFonts w:cs="Arial" w:hint="eastAsia"/>
          <w:color w:val="333333"/>
          <w:sz w:val="22"/>
          <w:lang w:eastAsia="ko-KR"/>
        </w:rPr>
        <w:t xml:space="preserve"> </w:t>
      </w:r>
      <w:r>
        <w:rPr>
          <w:rFonts w:cs="Arial" w:hint="eastAsia"/>
          <w:color w:val="333333"/>
          <w:sz w:val="22"/>
          <w:lang w:eastAsia="ko-KR"/>
        </w:rPr>
        <w:t>별도</w:t>
      </w:r>
      <w:r>
        <w:rPr>
          <w:rFonts w:cs="Arial" w:hint="eastAsia"/>
          <w:color w:val="333333"/>
          <w:sz w:val="22"/>
          <w:lang w:eastAsia="ko-KR"/>
        </w:rPr>
        <w:t xml:space="preserve"> </w:t>
      </w:r>
      <w:r>
        <w:rPr>
          <w:rFonts w:cs="Arial" w:hint="eastAsia"/>
          <w:color w:val="333333"/>
          <w:sz w:val="22"/>
          <w:lang w:eastAsia="ko-KR"/>
        </w:rPr>
        <w:t>첨부된</w:t>
      </w:r>
      <w:r>
        <w:rPr>
          <w:rFonts w:cs="Arial" w:hint="eastAsia"/>
          <w:color w:val="333333"/>
          <w:sz w:val="22"/>
          <w:lang w:eastAsia="ko-KR"/>
        </w:rPr>
        <w:t xml:space="preserve"> jar</w:t>
      </w:r>
      <w:r>
        <w:rPr>
          <w:rFonts w:cs="Arial" w:hint="eastAsia"/>
          <w:color w:val="333333"/>
          <w:sz w:val="22"/>
          <w:lang w:eastAsia="ko-KR"/>
        </w:rPr>
        <w:t>폴더</w:t>
      </w:r>
      <w:r>
        <w:rPr>
          <w:rFonts w:cs="Arial" w:hint="eastAsia"/>
          <w:color w:val="333333"/>
          <w:sz w:val="22"/>
          <w:lang w:eastAsia="ko-KR"/>
        </w:rPr>
        <w:t xml:space="preserve"> </w:t>
      </w:r>
      <w:r>
        <w:rPr>
          <w:rFonts w:cs="Arial" w:hint="eastAsia"/>
          <w:color w:val="333333"/>
          <w:sz w:val="22"/>
          <w:lang w:eastAsia="ko-KR"/>
        </w:rPr>
        <w:t>내의</w:t>
      </w:r>
      <w:r>
        <w:rPr>
          <w:rFonts w:cs="Arial" w:hint="eastAsia"/>
          <w:color w:val="333333"/>
          <w:sz w:val="22"/>
          <w:lang w:eastAsia="ko-KR"/>
        </w:rPr>
        <w:t xml:space="preserve"> armeabi </w:t>
      </w:r>
      <w:r>
        <w:rPr>
          <w:rFonts w:cs="Arial" w:hint="eastAsia"/>
          <w:color w:val="333333"/>
          <w:sz w:val="22"/>
          <w:lang w:eastAsia="ko-KR"/>
        </w:rPr>
        <w:t>폴더와</w:t>
      </w:r>
      <w:r>
        <w:rPr>
          <w:rFonts w:cs="Arial" w:hint="eastAsia"/>
          <w:color w:val="333333"/>
          <w:sz w:val="22"/>
          <w:lang w:eastAsia="ko-KR"/>
        </w:rPr>
        <w:t xml:space="preserve"> jar </w:t>
      </w:r>
      <w:r>
        <w:rPr>
          <w:rFonts w:cs="Arial" w:hint="eastAsia"/>
          <w:color w:val="333333"/>
          <w:sz w:val="22"/>
          <w:lang w:eastAsia="ko-KR"/>
        </w:rPr>
        <w:t>파일을</w:t>
      </w:r>
      <w:r w:rsidRPr="00E8078F">
        <w:rPr>
          <w:rFonts w:cs="Arial" w:hint="eastAsia"/>
          <w:color w:val="333333"/>
          <w:sz w:val="22"/>
          <w:lang w:eastAsia="ko-KR"/>
        </w:rPr>
        <w:t xml:space="preserve"> </w:t>
      </w:r>
      <w:r>
        <w:rPr>
          <w:rFonts w:cs="Arial" w:hint="eastAsia"/>
          <w:color w:val="333333"/>
          <w:sz w:val="22"/>
          <w:lang w:eastAsia="ko-KR"/>
        </w:rPr>
        <w:t xml:space="preserve">libs </w:t>
      </w:r>
      <w:r>
        <w:rPr>
          <w:rFonts w:cs="Arial" w:hint="eastAsia"/>
          <w:color w:val="333333"/>
          <w:sz w:val="22"/>
          <w:lang w:eastAsia="ko-KR"/>
        </w:rPr>
        <w:t>폴더에</w:t>
      </w:r>
      <w:r>
        <w:rPr>
          <w:rFonts w:cs="Arial" w:hint="eastAsia"/>
          <w:color w:val="333333"/>
          <w:sz w:val="22"/>
          <w:lang w:eastAsia="ko-KR"/>
        </w:rPr>
        <w:t xml:space="preserve"> </w:t>
      </w:r>
      <w:r>
        <w:rPr>
          <w:rFonts w:cs="Arial" w:hint="eastAsia"/>
          <w:color w:val="333333"/>
          <w:sz w:val="22"/>
          <w:lang w:eastAsia="ko-KR"/>
        </w:rPr>
        <w:t>붙여</w:t>
      </w:r>
      <w:r>
        <w:rPr>
          <w:rFonts w:cs="Arial" w:hint="eastAsia"/>
          <w:color w:val="333333"/>
          <w:sz w:val="22"/>
          <w:lang w:eastAsia="ko-KR"/>
        </w:rPr>
        <w:t xml:space="preserve"> </w:t>
      </w:r>
      <w:r>
        <w:rPr>
          <w:rFonts w:cs="Arial" w:hint="eastAsia"/>
          <w:color w:val="333333"/>
          <w:sz w:val="22"/>
          <w:lang w:eastAsia="ko-KR"/>
        </w:rPr>
        <w:t>넣는다</w:t>
      </w:r>
      <w:r>
        <w:rPr>
          <w:rFonts w:cs="Arial" w:hint="eastAsia"/>
          <w:color w:val="333333"/>
          <w:sz w:val="22"/>
          <w:lang w:eastAsia="ko-KR"/>
        </w:rPr>
        <w:t>.</w:t>
      </w:r>
    </w:p>
    <w:p w:rsidR="001D6920" w:rsidRPr="001D6920" w:rsidRDefault="001D6920" w:rsidP="00660ADA">
      <w:pPr>
        <w:pStyle w:val="a5"/>
        <w:widowControl/>
        <w:numPr>
          <w:ilvl w:val="0"/>
          <w:numId w:val="2"/>
        </w:numPr>
        <w:spacing w:line="240" w:lineRule="auto"/>
        <w:ind w:leftChars="0"/>
        <w:rPr>
          <w:rFonts w:cs="Arial" w:hint="eastAsia"/>
          <w:color w:val="333333"/>
          <w:sz w:val="22"/>
          <w:lang w:eastAsia="ko-KR"/>
        </w:rPr>
      </w:pPr>
      <w:r>
        <w:rPr>
          <w:rFonts w:cs="Arial" w:hint="eastAsia"/>
          <w:color w:val="333333"/>
          <w:sz w:val="22"/>
          <w:lang w:eastAsia="ko-KR"/>
        </w:rPr>
        <w:t>프로젝트를</w:t>
      </w:r>
      <w:r>
        <w:rPr>
          <w:rFonts w:cs="Arial" w:hint="eastAsia"/>
          <w:color w:val="333333"/>
          <w:sz w:val="22"/>
          <w:lang w:eastAsia="ko-KR"/>
        </w:rPr>
        <w:t xml:space="preserve"> </w:t>
      </w:r>
      <w:r>
        <w:rPr>
          <w:rFonts w:cs="Arial" w:hint="eastAsia"/>
          <w:color w:val="333333"/>
          <w:sz w:val="22"/>
          <w:lang w:eastAsia="ko-KR"/>
        </w:rPr>
        <w:t>오른쪽</w:t>
      </w:r>
      <w:r>
        <w:rPr>
          <w:rFonts w:cs="Arial" w:hint="eastAsia"/>
          <w:color w:val="333333"/>
          <w:sz w:val="22"/>
          <w:lang w:eastAsia="ko-KR"/>
        </w:rPr>
        <w:t xml:space="preserve"> </w:t>
      </w:r>
      <w:r>
        <w:rPr>
          <w:rFonts w:cs="Arial" w:hint="eastAsia"/>
          <w:color w:val="333333"/>
          <w:sz w:val="22"/>
          <w:lang w:eastAsia="ko-KR"/>
        </w:rPr>
        <w:t>클릭하고</w:t>
      </w:r>
      <w:r>
        <w:rPr>
          <w:rFonts w:cs="Arial" w:hint="eastAsia"/>
          <w:color w:val="333333"/>
          <w:sz w:val="22"/>
          <w:lang w:eastAsia="ko-KR"/>
        </w:rPr>
        <w:t xml:space="preserve"> Build Path </w:t>
      </w:r>
      <w:r>
        <w:rPr>
          <w:rFonts w:cs="Arial"/>
          <w:color w:val="333333"/>
          <w:sz w:val="22"/>
          <w:lang w:eastAsia="ko-KR"/>
        </w:rPr>
        <w:t>–</w:t>
      </w:r>
      <w:r>
        <w:rPr>
          <w:rFonts w:cs="Arial" w:hint="eastAsia"/>
          <w:color w:val="333333"/>
          <w:sz w:val="22"/>
          <w:lang w:eastAsia="ko-KR"/>
        </w:rPr>
        <w:t xml:space="preserve"> Configure Build Path</w:t>
      </w:r>
      <w:r>
        <w:rPr>
          <w:rFonts w:cs="Arial" w:hint="eastAsia"/>
          <w:color w:val="333333"/>
          <w:sz w:val="22"/>
          <w:lang w:eastAsia="ko-KR"/>
        </w:rPr>
        <w:t>를</w:t>
      </w:r>
      <w:r>
        <w:rPr>
          <w:rFonts w:cs="Arial" w:hint="eastAsia"/>
          <w:color w:val="333333"/>
          <w:sz w:val="22"/>
          <w:lang w:eastAsia="ko-KR"/>
        </w:rPr>
        <w:t xml:space="preserve"> </w:t>
      </w:r>
      <w:r>
        <w:rPr>
          <w:rFonts w:cs="Arial" w:hint="eastAsia"/>
          <w:color w:val="333333"/>
          <w:sz w:val="22"/>
          <w:lang w:eastAsia="ko-KR"/>
        </w:rPr>
        <w:t>선택한다</w:t>
      </w:r>
      <w:r>
        <w:rPr>
          <w:rFonts w:cs="Arial" w:hint="eastAsia"/>
          <w:color w:val="333333"/>
          <w:sz w:val="22"/>
          <w:lang w:eastAsia="ko-KR"/>
        </w:rPr>
        <w:t>.</w:t>
      </w:r>
    </w:p>
    <w:p w:rsidR="00660ADA" w:rsidRDefault="00660ADA" w:rsidP="00660ADA">
      <w:pPr>
        <w:widowControl/>
        <w:spacing w:line="240" w:lineRule="auto"/>
        <w:rPr>
          <w:rFonts w:cs="Arial" w:hint="eastAsia"/>
          <w:color w:val="333333"/>
          <w:sz w:val="22"/>
          <w:lang w:eastAsia="ko-KR"/>
        </w:rPr>
      </w:pPr>
    </w:p>
    <w:p w:rsidR="001D6920" w:rsidRDefault="001D6920" w:rsidP="00660ADA">
      <w:pPr>
        <w:widowControl/>
        <w:spacing w:line="240" w:lineRule="auto"/>
        <w:rPr>
          <w:rFonts w:cs="Arial" w:hint="eastAsia"/>
          <w:color w:val="333333"/>
          <w:sz w:val="22"/>
          <w:lang w:eastAsia="ko-KR"/>
        </w:rPr>
      </w:pPr>
      <w:r>
        <w:rPr>
          <w:rFonts w:cs="Arial" w:hint="eastAsia"/>
          <w:noProof/>
          <w:color w:val="333333"/>
          <w:sz w:val="22"/>
          <w:lang w:eastAsia="ko-KR"/>
        </w:rPr>
        <w:drawing>
          <wp:inline distT="0" distB="0" distL="0" distR="0">
            <wp:extent cx="5731510" cy="4300704"/>
            <wp:effectExtent l="1905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ADA" w:rsidRDefault="00660ADA" w:rsidP="00660ADA">
      <w:pPr>
        <w:widowControl/>
        <w:spacing w:line="240" w:lineRule="auto"/>
        <w:rPr>
          <w:rFonts w:cs="Arial" w:hint="eastAsia"/>
          <w:color w:val="333333"/>
          <w:sz w:val="22"/>
          <w:lang w:eastAsia="ko-KR"/>
        </w:rPr>
      </w:pPr>
    </w:p>
    <w:p w:rsidR="001D6920" w:rsidRPr="001D6920" w:rsidRDefault="001D6920" w:rsidP="001D6920">
      <w:pPr>
        <w:pStyle w:val="a5"/>
        <w:widowControl/>
        <w:numPr>
          <w:ilvl w:val="0"/>
          <w:numId w:val="2"/>
        </w:numPr>
        <w:spacing w:line="240" w:lineRule="auto"/>
        <w:ind w:leftChars="0"/>
        <w:rPr>
          <w:rFonts w:cs="Arial" w:hint="eastAsia"/>
          <w:color w:val="333333"/>
          <w:sz w:val="22"/>
          <w:lang w:eastAsia="ko-KR"/>
        </w:rPr>
      </w:pPr>
      <w:r>
        <w:rPr>
          <w:rFonts w:cs="Arial" w:hint="eastAsia"/>
          <w:color w:val="333333"/>
          <w:sz w:val="22"/>
          <w:lang w:eastAsia="ko-KR"/>
        </w:rPr>
        <w:t>Add JARs</w:t>
      </w:r>
      <w:r>
        <w:rPr>
          <w:rFonts w:cs="Arial" w:hint="eastAsia"/>
          <w:color w:val="333333"/>
          <w:sz w:val="22"/>
          <w:lang w:eastAsia="ko-KR"/>
        </w:rPr>
        <w:t>를</w:t>
      </w:r>
      <w:r>
        <w:rPr>
          <w:rFonts w:cs="Arial" w:hint="eastAsia"/>
          <w:color w:val="333333"/>
          <w:sz w:val="22"/>
          <w:lang w:eastAsia="ko-KR"/>
        </w:rPr>
        <w:t xml:space="preserve"> </w:t>
      </w:r>
      <w:r>
        <w:rPr>
          <w:rFonts w:cs="Arial" w:hint="eastAsia"/>
          <w:color w:val="333333"/>
          <w:sz w:val="22"/>
          <w:lang w:eastAsia="ko-KR"/>
        </w:rPr>
        <w:t>선택하여</w:t>
      </w:r>
      <w:r>
        <w:rPr>
          <w:rFonts w:cs="Arial" w:hint="eastAsia"/>
          <w:color w:val="333333"/>
          <w:sz w:val="22"/>
          <w:lang w:eastAsia="ko-KR"/>
        </w:rPr>
        <w:t xml:space="preserve"> </w:t>
      </w:r>
      <w:r>
        <w:rPr>
          <w:rFonts w:cs="Arial" w:hint="eastAsia"/>
          <w:color w:val="333333"/>
          <w:sz w:val="22"/>
          <w:lang w:eastAsia="ko-KR"/>
        </w:rPr>
        <w:t>추가한</w:t>
      </w:r>
      <w:r>
        <w:rPr>
          <w:rFonts w:cs="Arial" w:hint="eastAsia"/>
          <w:color w:val="333333"/>
          <w:sz w:val="22"/>
          <w:lang w:eastAsia="ko-KR"/>
        </w:rPr>
        <w:t xml:space="preserve"> </w:t>
      </w:r>
      <w:r>
        <w:rPr>
          <w:rFonts w:cs="Arial" w:hint="eastAsia"/>
          <w:color w:val="333333"/>
          <w:sz w:val="22"/>
          <w:lang w:eastAsia="ko-KR"/>
        </w:rPr>
        <w:t>라이브러리를</w:t>
      </w:r>
      <w:r>
        <w:rPr>
          <w:rFonts w:cs="Arial" w:hint="eastAsia"/>
          <w:color w:val="333333"/>
          <w:sz w:val="22"/>
          <w:lang w:eastAsia="ko-KR"/>
        </w:rPr>
        <w:t xml:space="preserve"> </w:t>
      </w:r>
      <w:r>
        <w:rPr>
          <w:rFonts w:cs="Arial" w:hint="eastAsia"/>
          <w:color w:val="333333"/>
          <w:sz w:val="22"/>
          <w:lang w:eastAsia="ko-KR"/>
        </w:rPr>
        <w:t>선택하고</w:t>
      </w:r>
      <w:r>
        <w:rPr>
          <w:rFonts w:cs="Arial" w:hint="eastAsia"/>
          <w:color w:val="333333"/>
          <w:sz w:val="22"/>
          <w:lang w:eastAsia="ko-KR"/>
        </w:rPr>
        <w:t xml:space="preserve"> </w:t>
      </w:r>
      <w:r>
        <w:rPr>
          <w:rFonts w:cs="Arial" w:hint="eastAsia"/>
          <w:color w:val="333333"/>
          <w:sz w:val="22"/>
          <w:lang w:eastAsia="ko-KR"/>
        </w:rPr>
        <w:t>적용한다</w:t>
      </w:r>
      <w:r>
        <w:rPr>
          <w:rFonts w:cs="Arial" w:hint="eastAsia"/>
          <w:color w:val="333333"/>
          <w:sz w:val="22"/>
          <w:lang w:eastAsia="ko-KR"/>
        </w:rPr>
        <w:t>.</w:t>
      </w:r>
    </w:p>
    <w:p w:rsidR="00660ADA" w:rsidRDefault="00660ADA" w:rsidP="00660ADA">
      <w:pPr>
        <w:widowControl/>
        <w:spacing w:line="240" w:lineRule="auto"/>
        <w:rPr>
          <w:rFonts w:cs="Arial" w:hint="eastAsia"/>
          <w:color w:val="333333"/>
          <w:sz w:val="22"/>
          <w:lang w:eastAsia="ko-KR"/>
        </w:rPr>
      </w:pPr>
    </w:p>
    <w:p w:rsidR="00660ADA" w:rsidRDefault="00660ADA" w:rsidP="00660ADA">
      <w:pPr>
        <w:widowControl/>
        <w:spacing w:line="240" w:lineRule="auto"/>
        <w:rPr>
          <w:rFonts w:cs="Arial" w:hint="eastAsia"/>
          <w:color w:val="333333"/>
          <w:sz w:val="22"/>
          <w:lang w:eastAsia="ko-KR"/>
        </w:rPr>
      </w:pPr>
    </w:p>
    <w:p w:rsidR="00660ADA" w:rsidRDefault="00660ADA" w:rsidP="00660ADA">
      <w:pPr>
        <w:widowControl/>
        <w:spacing w:line="240" w:lineRule="auto"/>
        <w:rPr>
          <w:rFonts w:cs="Arial" w:hint="eastAsia"/>
          <w:color w:val="333333"/>
          <w:sz w:val="22"/>
          <w:lang w:eastAsia="ko-KR"/>
        </w:rPr>
      </w:pPr>
    </w:p>
    <w:p w:rsidR="00D94ADC" w:rsidRPr="00660ADA" w:rsidRDefault="00D94ADC" w:rsidP="00660ADA">
      <w:pPr>
        <w:widowControl/>
        <w:spacing w:line="240" w:lineRule="auto"/>
        <w:rPr>
          <w:rFonts w:cs="Arial"/>
          <w:color w:val="333333"/>
          <w:sz w:val="22"/>
          <w:lang w:eastAsia="ko-KR"/>
        </w:rPr>
      </w:pPr>
    </w:p>
    <w:p w:rsidR="00D94ADC" w:rsidRPr="00E8078F" w:rsidRDefault="005B23B1" w:rsidP="00E8078F">
      <w:pPr>
        <w:pStyle w:val="a5"/>
        <w:widowControl/>
        <w:numPr>
          <w:ilvl w:val="0"/>
          <w:numId w:val="1"/>
        </w:numPr>
        <w:spacing w:line="240" w:lineRule="auto"/>
        <w:ind w:leftChars="0"/>
        <w:rPr>
          <w:rFonts w:cs="Arial" w:hint="eastAsia"/>
          <w:color w:val="333333"/>
          <w:sz w:val="32"/>
          <w:lang w:eastAsia="ko-KR"/>
        </w:rPr>
      </w:pPr>
      <w:r>
        <w:rPr>
          <w:rFonts w:cs="Arial" w:hint="eastAsia"/>
          <w:color w:val="333333"/>
          <w:sz w:val="32"/>
          <w:lang w:eastAsia="ko-KR"/>
        </w:rPr>
        <w:lastRenderedPageBreak/>
        <w:t>API Document</w:t>
      </w:r>
    </w:p>
    <w:p w:rsidR="00BD47CF" w:rsidRPr="007D2914" w:rsidRDefault="00BD47CF" w:rsidP="00BD47CF">
      <w:pPr>
        <w:shd w:val="clear" w:color="auto" w:fill="E2E2E2"/>
        <w:rPr>
          <w:rFonts w:cs="Arial"/>
          <w:color w:val="333333"/>
          <w:sz w:val="22"/>
          <w:lang w:eastAsia="ko-KR"/>
        </w:rPr>
      </w:pPr>
      <w:r w:rsidRPr="007D2914">
        <w:rPr>
          <w:rFonts w:cs="Arial" w:hint="eastAsia"/>
          <w:color w:val="333333"/>
          <w:sz w:val="22"/>
          <w:lang w:eastAsia="ko-KR"/>
        </w:rPr>
        <w:t>p</w:t>
      </w:r>
      <w:r w:rsidRPr="007D2914">
        <w:rPr>
          <w:rFonts w:cs="Arial"/>
          <w:color w:val="333333"/>
          <w:sz w:val="22"/>
        </w:rPr>
        <w:t>ublic</w:t>
      </w:r>
      <w:r w:rsidRPr="007D2914">
        <w:rPr>
          <w:rFonts w:cs="Arial" w:hint="eastAsia"/>
          <w:color w:val="333333"/>
          <w:sz w:val="22"/>
          <w:lang w:eastAsia="ko-KR"/>
        </w:rPr>
        <w:t xml:space="preserve"> </w:t>
      </w:r>
      <w:r w:rsidRPr="007D2914">
        <w:rPr>
          <w:rFonts w:cs="Arial"/>
          <w:color w:val="333333"/>
          <w:sz w:val="22"/>
        </w:rPr>
        <w:t>class</w:t>
      </w:r>
    </w:p>
    <w:p w:rsidR="00BD47CF" w:rsidRPr="007D2914" w:rsidRDefault="00BD47CF" w:rsidP="00BD47CF">
      <w:pPr>
        <w:shd w:val="clear" w:color="auto" w:fill="E2E2E2"/>
        <w:rPr>
          <w:rFonts w:cs="Arial"/>
          <w:color w:val="333333"/>
          <w:sz w:val="34"/>
          <w:lang w:eastAsia="ko-KR"/>
        </w:rPr>
      </w:pPr>
      <w:r>
        <w:rPr>
          <w:rFonts w:cs="Arial" w:hint="eastAsia"/>
          <w:color w:val="333333"/>
          <w:sz w:val="48"/>
          <w:szCs w:val="34"/>
          <w:lang w:eastAsia="ko-KR"/>
        </w:rPr>
        <w:t>LibsndfileWrapper</w:t>
      </w:r>
    </w:p>
    <w:p w:rsidR="00BD47CF" w:rsidRPr="007D2914" w:rsidRDefault="00BD47CF" w:rsidP="00BD47CF">
      <w:pPr>
        <w:shd w:val="clear" w:color="auto" w:fill="E2E2E2"/>
        <w:rPr>
          <w:rFonts w:cs="Arial"/>
          <w:color w:val="333333"/>
          <w:sz w:val="22"/>
          <w:lang w:eastAsia="ko-KR"/>
        </w:rPr>
      </w:pPr>
    </w:p>
    <w:tbl>
      <w:tblPr>
        <w:tblW w:w="0" w:type="auto"/>
        <w:tblInd w:w="240" w:type="dxa"/>
        <w:tblCellMar>
          <w:left w:w="0" w:type="dxa"/>
          <w:right w:w="0" w:type="dxa"/>
        </w:tblCellMar>
        <w:tblLook w:val="04A0"/>
      </w:tblPr>
      <w:tblGrid>
        <w:gridCol w:w="6683"/>
      </w:tblGrid>
      <w:tr w:rsidR="00BD47CF" w:rsidRPr="007D2914" w:rsidTr="00BD47CF"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47CF" w:rsidRPr="007D2914" w:rsidRDefault="00BD47CF" w:rsidP="00BD47CF">
            <w:pPr>
              <w:rPr>
                <w:rFonts w:ascii="굴림" w:eastAsia="굴림" w:hAnsi="굴림" w:cs="굴림"/>
                <w:sz w:val="24"/>
                <w:lang w:eastAsia="ko-KR"/>
              </w:rPr>
            </w:pPr>
            <w:r>
              <w:rPr>
                <w:rFonts w:hint="eastAsia"/>
                <w:sz w:val="24"/>
                <w:szCs w:val="22"/>
                <w:lang w:eastAsia="ko-KR"/>
              </w:rPr>
              <w:t>com</w:t>
            </w:r>
            <w:r w:rsidRPr="007D2914">
              <w:rPr>
                <w:sz w:val="24"/>
                <w:szCs w:val="22"/>
              </w:rPr>
              <w:t>.</w:t>
            </w:r>
            <w:r>
              <w:rPr>
                <w:rFonts w:hint="eastAsia"/>
                <w:sz w:val="24"/>
                <w:szCs w:val="22"/>
                <w:lang w:eastAsia="ko-KR"/>
              </w:rPr>
              <w:t>open.lib.sndfile.LibsndfileWrapper</w:t>
            </w:r>
          </w:p>
        </w:tc>
      </w:tr>
    </w:tbl>
    <w:p w:rsidR="00BD47CF" w:rsidRDefault="00BD47CF" w:rsidP="00BD47CF">
      <w:pPr>
        <w:pStyle w:val="2"/>
      </w:pPr>
      <w:bookmarkStart w:id="0" w:name="_Toc346630322"/>
      <w:r>
        <w:t>Class Overview</w:t>
      </w:r>
      <w:bookmarkEnd w:id="0"/>
    </w:p>
    <w:p w:rsidR="00BD47CF" w:rsidRPr="00B73EE0" w:rsidRDefault="00BD47CF" w:rsidP="00BD47CF">
      <w:pPr>
        <w:widowControl/>
        <w:spacing w:line="240" w:lineRule="auto"/>
        <w:ind w:firstLineChars="50" w:firstLine="100"/>
        <w:jc w:val="both"/>
        <w:rPr>
          <w:rFonts w:ascii="굴림체" w:hAnsi="굴림체" w:cs="굴림체"/>
          <w:color w:val="000000"/>
          <w:lang w:eastAsia="ko-KR"/>
        </w:rPr>
      </w:pPr>
      <w:r>
        <w:rPr>
          <w:rFonts w:ascii="굴림체" w:hAnsi="굴림체" w:cs="굴림체" w:hint="eastAsia"/>
          <w:color w:val="000000"/>
          <w:lang w:eastAsia="ko-KR"/>
        </w:rPr>
        <w:t xml:space="preserve">라이브러리를 사용하기 위해 랩핑(wrapping) 역할을 하는 클래스 </w:t>
      </w:r>
    </w:p>
    <w:p w:rsidR="00BD47CF" w:rsidRDefault="00BD47CF" w:rsidP="00BD47CF">
      <w:pPr>
        <w:pStyle w:val="2"/>
      </w:pPr>
      <w:bookmarkStart w:id="1" w:name="_Toc346630323"/>
      <w:r>
        <w:t>Summary</w:t>
      </w:r>
      <w:bookmarkEnd w:id="1"/>
    </w:p>
    <w:tbl>
      <w:tblPr>
        <w:tblW w:w="9579" w:type="dxa"/>
        <w:tblInd w:w="240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358"/>
        <w:gridCol w:w="8221"/>
      </w:tblGrid>
      <w:tr w:rsidR="00BD47CF" w:rsidTr="004D448E">
        <w:trPr>
          <w:trHeight w:val="231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8F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D47CF" w:rsidRPr="00136819" w:rsidRDefault="00BD47CF" w:rsidP="004D448E">
            <w:pPr>
              <w:rPr>
                <w:rFonts w:cs="Arial"/>
                <w:b/>
                <w:bCs/>
                <w:color w:val="333333"/>
                <w:sz w:val="22"/>
                <w:lang w:eastAsia="ko-KR"/>
              </w:rPr>
            </w:pPr>
            <w:r>
              <w:rPr>
                <w:rFonts w:cs="Arial"/>
                <w:b/>
                <w:bCs/>
                <w:color w:val="333333"/>
                <w:sz w:val="22"/>
                <w:szCs w:val="22"/>
              </w:rPr>
              <w:t>Constructors</w:t>
            </w:r>
          </w:p>
        </w:tc>
      </w:tr>
      <w:tr w:rsidR="00BD47CF" w:rsidTr="004D448E">
        <w:trPr>
          <w:trHeight w:val="231"/>
        </w:trPr>
        <w:tc>
          <w:tcPr>
            <w:tcW w:w="7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BD47CF" w:rsidRPr="007569A2" w:rsidRDefault="00BD47CF" w:rsidP="004D448E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FF"/>
                <w:sz w:val="22"/>
                <w:lang w:eastAsia="ko-KR"/>
              </w:rPr>
            </w:pPr>
            <w:r>
              <w:rPr>
                <w:rFonts w:cs="Arial" w:hint="eastAsia"/>
                <w:color w:val="0000FF"/>
                <w:sz w:val="22"/>
                <w:szCs w:val="22"/>
                <w:lang w:eastAsia="ko-KR"/>
              </w:rPr>
              <w:t>public</w:t>
            </w:r>
          </w:p>
        </w:tc>
        <w:tc>
          <w:tcPr>
            <w:tcW w:w="42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D47CF" w:rsidRPr="00136819" w:rsidRDefault="00BD47CF" w:rsidP="004D448E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333333"/>
                <w:sz w:val="22"/>
              </w:rPr>
            </w:pP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LibsndfileWrapper</w:t>
            </w:r>
            <w:r>
              <w:rPr>
                <w:rFonts w:cs="Arial" w:hint="eastAsia"/>
                <w:color w:val="333333"/>
                <w:sz w:val="22"/>
                <w:szCs w:val="22"/>
              </w:rPr>
              <w:t>()</w:t>
            </w:r>
          </w:p>
        </w:tc>
      </w:tr>
    </w:tbl>
    <w:p w:rsidR="00BD47CF" w:rsidRDefault="00BD47CF" w:rsidP="00BD47CF">
      <w:pPr>
        <w:pStyle w:val="2"/>
        <w:rPr>
          <w:vanish/>
        </w:rPr>
      </w:pPr>
    </w:p>
    <w:p w:rsidR="00BD47CF" w:rsidRDefault="00BD47CF" w:rsidP="00BD47CF">
      <w:pPr>
        <w:rPr>
          <w:vanish/>
        </w:rPr>
      </w:pPr>
    </w:p>
    <w:p w:rsidR="00BD47CF" w:rsidRDefault="00BD47CF" w:rsidP="00BD47CF">
      <w:pPr>
        <w:rPr>
          <w:vanish/>
          <w:lang w:eastAsia="ko-KR"/>
        </w:rPr>
      </w:pPr>
    </w:p>
    <w:p w:rsidR="00BD47CF" w:rsidRPr="00F733BA" w:rsidRDefault="00BD47CF" w:rsidP="00BD47CF">
      <w:pPr>
        <w:widowControl/>
        <w:spacing w:line="240" w:lineRule="auto"/>
        <w:rPr>
          <w:rFonts w:ascii="굴림" w:eastAsia="굴림" w:hAnsi="굴림" w:cs="굴림"/>
          <w:sz w:val="24"/>
          <w:szCs w:val="24"/>
          <w:lang w:eastAsia="ko-KR"/>
        </w:rPr>
      </w:pPr>
    </w:p>
    <w:tbl>
      <w:tblPr>
        <w:tblW w:w="9579" w:type="dxa"/>
        <w:tblInd w:w="240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351"/>
        <w:gridCol w:w="7228"/>
      </w:tblGrid>
      <w:tr w:rsidR="00BD47CF" w:rsidTr="004D448E">
        <w:trPr>
          <w:trHeight w:val="231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8F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D47CF" w:rsidRPr="00136819" w:rsidRDefault="00BD47CF" w:rsidP="004D448E">
            <w:pPr>
              <w:rPr>
                <w:rFonts w:cs="Arial"/>
                <w:b/>
                <w:bCs/>
                <w:color w:val="333333"/>
                <w:sz w:val="22"/>
                <w:lang w:eastAsia="ko-KR"/>
              </w:rPr>
            </w:pPr>
            <w:r w:rsidRPr="00136819">
              <w:rPr>
                <w:rFonts w:cs="Arial"/>
                <w:b/>
                <w:bCs/>
                <w:color w:val="333333"/>
                <w:sz w:val="22"/>
                <w:szCs w:val="22"/>
              </w:rPr>
              <w:t xml:space="preserve">Public </w:t>
            </w:r>
            <w:r>
              <w:rPr>
                <w:rFonts w:cs="Arial" w:hint="eastAsia"/>
                <w:b/>
                <w:bCs/>
                <w:color w:val="333333"/>
                <w:sz w:val="22"/>
                <w:szCs w:val="22"/>
                <w:lang w:eastAsia="ko-KR"/>
              </w:rPr>
              <w:t>Enum</w:t>
            </w:r>
          </w:p>
        </w:tc>
      </w:tr>
      <w:tr w:rsidR="00BD47CF" w:rsidTr="004D448E">
        <w:trPr>
          <w:trHeight w:val="231"/>
        </w:trPr>
        <w:tc>
          <w:tcPr>
            <w:tcW w:w="1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BD47CF" w:rsidRPr="00136819" w:rsidRDefault="00BD47CF" w:rsidP="004D448E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333333"/>
                <w:sz w:val="22"/>
                <w:lang w:eastAsia="ko-KR"/>
              </w:rPr>
            </w:pPr>
            <w:r>
              <w:rPr>
                <w:rFonts w:cs="Arial" w:hint="eastAsia"/>
                <w:color w:val="0000FF"/>
                <w:sz w:val="22"/>
                <w:szCs w:val="22"/>
                <w:lang w:eastAsia="ko-KR"/>
              </w:rPr>
              <w:t>int</w:t>
            </w:r>
          </w:p>
        </w:tc>
        <w:tc>
          <w:tcPr>
            <w:tcW w:w="37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D47CF" w:rsidRDefault="00BD47CF" w:rsidP="004D448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color w:val="333333"/>
                <w:sz w:val="22"/>
                <w:lang w:eastAsia="ko-KR"/>
              </w:rPr>
            </w:pP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CONVERT_SUCCESS</w:t>
            </w:r>
          </w:p>
          <w:p w:rsidR="00BD47CF" w:rsidRPr="005F358B" w:rsidRDefault="00BD47CF" w:rsidP="00BD47CF">
            <w:pPr>
              <w:autoSpaceDE w:val="0"/>
              <w:autoSpaceDN w:val="0"/>
              <w:adjustRightInd w:val="0"/>
              <w:spacing w:line="240" w:lineRule="auto"/>
              <w:ind w:firstLineChars="100" w:firstLine="220"/>
              <w:jc w:val="both"/>
              <w:rPr>
                <w:rFonts w:cs="Arial"/>
                <w:color w:val="333333"/>
                <w:sz w:val="22"/>
                <w:lang w:eastAsia="ko-KR"/>
              </w:rPr>
            </w:pP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변환이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성공적으로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이루어졌을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때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반환</w:t>
            </w:r>
          </w:p>
        </w:tc>
      </w:tr>
      <w:tr w:rsidR="00BD47CF" w:rsidTr="004D448E">
        <w:trPr>
          <w:trHeight w:val="231"/>
        </w:trPr>
        <w:tc>
          <w:tcPr>
            <w:tcW w:w="1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BD47CF" w:rsidRDefault="00BD47CF" w:rsidP="004D448E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FF"/>
                <w:sz w:val="22"/>
                <w:lang w:eastAsia="ko-KR"/>
              </w:rPr>
            </w:pPr>
            <w:r>
              <w:rPr>
                <w:rFonts w:cs="Arial" w:hint="eastAsia"/>
                <w:color w:val="0000FF"/>
                <w:sz w:val="22"/>
                <w:szCs w:val="22"/>
                <w:lang w:eastAsia="ko-KR"/>
              </w:rPr>
              <w:t>int</w:t>
            </w:r>
          </w:p>
        </w:tc>
        <w:tc>
          <w:tcPr>
            <w:tcW w:w="37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D47CF" w:rsidRDefault="00BD47CF" w:rsidP="004D448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color w:val="333333"/>
                <w:sz w:val="22"/>
                <w:lang w:eastAsia="ko-KR"/>
              </w:rPr>
            </w:pP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INPUT_FILE_OPEN_FAIL</w:t>
            </w:r>
          </w:p>
          <w:p w:rsidR="00BD47CF" w:rsidRDefault="00BD47CF" w:rsidP="004D448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color w:val="333333"/>
                <w:sz w:val="22"/>
                <w:lang w:eastAsia="ko-KR"/>
              </w:rPr>
            </w:pP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원본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음악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파일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(inputPath)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을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여는데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실패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했을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경우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반환</w:t>
            </w:r>
          </w:p>
        </w:tc>
      </w:tr>
      <w:tr w:rsidR="00BD47CF" w:rsidTr="004D448E">
        <w:trPr>
          <w:trHeight w:val="231"/>
        </w:trPr>
        <w:tc>
          <w:tcPr>
            <w:tcW w:w="1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BD47CF" w:rsidRDefault="00BD47CF" w:rsidP="004D448E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FF"/>
                <w:sz w:val="22"/>
                <w:lang w:eastAsia="ko-KR"/>
              </w:rPr>
            </w:pPr>
            <w:r>
              <w:rPr>
                <w:rFonts w:cs="Arial" w:hint="eastAsia"/>
                <w:color w:val="0000FF"/>
                <w:sz w:val="22"/>
                <w:szCs w:val="22"/>
                <w:lang w:eastAsia="ko-KR"/>
              </w:rPr>
              <w:t>int</w:t>
            </w:r>
          </w:p>
        </w:tc>
        <w:tc>
          <w:tcPr>
            <w:tcW w:w="37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D47CF" w:rsidRDefault="00BD47CF" w:rsidP="004D448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color w:val="333333"/>
                <w:sz w:val="22"/>
                <w:lang w:eastAsia="ko-KR"/>
              </w:rPr>
            </w:pP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OUTPUT_FILE_OPEN_FAIL</w:t>
            </w:r>
          </w:p>
          <w:p w:rsidR="00BD47CF" w:rsidRDefault="00BD47CF" w:rsidP="004D448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color w:val="333333"/>
                <w:sz w:val="22"/>
                <w:lang w:eastAsia="ko-KR"/>
              </w:rPr>
            </w:pP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변환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음악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파일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(outputPath)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을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쓰는데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실패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했을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경우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반환</w:t>
            </w:r>
          </w:p>
        </w:tc>
      </w:tr>
      <w:tr w:rsidR="00BD47CF" w:rsidTr="004D448E">
        <w:trPr>
          <w:trHeight w:val="231"/>
        </w:trPr>
        <w:tc>
          <w:tcPr>
            <w:tcW w:w="1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BD47CF" w:rsidRDefault="00BD47CF" w:rsidP="004D448E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FF"/>
                <w:sz w:val="22"/>
                <w:lang w:eastAsia="ko-KR"/>
              </w:rPr>
            </w:pPr>
            <w:r>
              <w:rPr>
                <w:rFonts w:cs="Arial" w:hint="eastAsia"/>
                <w:color w:val="0000FF"/>
                <w:sz w:val="22"/>
                <w:szCs w:val="22"/>
                <w:lang w:eastAsia="ko-KR"/>
              </w:rPr>
              <w:t>int</w:t>
            </w:r>
          </w:p>
        </w:tc>
        <w:tc>
          <w:tcPr>
            <w:tcW w:w="37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D47CF" w:rsidRDefault="00BD47CF" w:rsidP="004D448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color w:val="333333"/>
                <w:sz w:val="22"/>
                <w:lang w:eastAsia="ko-KR"/>
              </w:rPr>
            </w:pP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FILE_FORMAT_NOT_SUPPORT</w:t>
            </w:r>
          </w:p>
          <w:p w:rsidR="00BD47CF" w:rsidRDefault="00BD47CF" w:rsidP="004D448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color w:val="333333"/>
                <w:sz w:val="22"/>
                <w:lang w:eastAsia="ko-KR"/>
              </w:rPr>
            </w:pP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음악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파일이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지원하는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포멧이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아닐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경우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반환</w:t>
            </w:r>
          </w:p>
        </w:tc>
      </w:tr>
      <w:tr w:rsidR="00BD47CF" w:rsidTr="004D448E">
        <w:trPr>
          <w:trHeight w:val="231"/>
        </w:trPr>
        <w:tc>
          <w:tcPr>
            <w:tcW w:w="1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BD47CF" w:rsidRDefault="00BD47CF" w:rsidP="004D448E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FF"/>
                <w:sz w:val="22"/>
                <w:lang w:eastAsia="ko-KR"/>
              </w:rPr>
            </w:pPr>
            <w:r>
              <w:rPr>
                <w:rFonts w:cs="Arial" w:hint="eastAsia"/>
                <w:color w:val="0000FF"/>
                <w:sz w:val="22"/>
                <w:szCs w:val="22"/>
                <w:lang w:eastAsia="ko-KR"/>
              </w:rPr>
              <w:t>int</w:t>
            </w:r>
          </w:p>
        </w:tc>
        <w:tc>
          <w:tcPr>
            <w:tcW w:w="37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D47CF" w:rsidRDefault="00BD47CF" w:rsidP="004D448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color w:val="333333"/>
                <w:sz w:val="22"/>
                <w:lang w:eastAsia="ko-KR"/>
              </w:rPr>
            </w:pP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FILE_NOT_STEREO</w:t>
            </w:r>
          </w:p>
          <w:p w:rsidR="00BD47CF" w:rsidRDefault="00BD47CF" w:rsidP="004D448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color w:val="333333"/>
                <w:sz w:val="22"/>
                <w:lang w:eastAsia="ko-KR"/>
              </w:rPr>
            </w:pP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음악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파일이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스테레오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형식이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아닐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경우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반환</w:t>
            </w:r>
          </w:p>
        </w:tc>
      </w:tr>
    </w:tbl>
    <w:p w:rsidR="00E16708" w:rsidRDefault="00E16708">
      <w:pPr>
        <w:rPr>
          <w:lang w:eastAsia="ko-KR"/>
        </w:rPr>
      </w:pPr>
    </w:p>
    <w:tbl>
      <w:tblPr>
        <w:tblW w:w="9579" w:type="dxa"/>
        <w:tblInd w:w="240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351"/>
        <w:gridCol w:w="7228"/>
      </w:tblGrid>
      <w:tr w:rsidR="00BD47CF" w:rsidTr="004D448E">
        <w:trPr>
          <w:trHeight w:val="231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8F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D47CF" w:rsidRPr="00136819" w:rsidRDefault="00BD47CF" w:rsidP="004D448E">
            <w:pPr>
              <w:rPr>
                <w:rFonts w:cs="Arial"/>
                <w:b/>
                <w:bCs/>
                <w:color w:val="333333"/>
                <w:sz w:val="22"/>
                <w:lang w:eastAsia="ko-KR"/>
              </w:rPr>
            </w:pPr>
            <w:r w:rsidRPr="00136819">
              <w:rPr>
                <w:rFonts w:cs="Arial"/>
                <w:b/>
                <w:bCs/>
                <w:color w:val="333333"/>
                <w:sz w:val="22"/>
                <w:szCs w:val="22"/>
              </w:rPr>
              <w:t>Public Methods</w:t>
            </w:r>
          </w:p>
        </w:tc>
      </w:tr>
      <w:tr w:rsidR="00BD47CF" w:rsidTr="004D448E">
        <w:trPr>
          <w:trHeight w:val="231"/>
        </w:trPr>
        <w:tc>
          <w:tcPr>
            <w:tcW w:w="1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BD47CF" w:rsidRPr="00136819" w:rsidRDefault="00BD47CF" w:rsidP="004D448E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333333"/>
                <w:sz w:val="22"/>
                <w:lang w:eastAsia="ko-KR"/>
              </w:rPr>
            </w:pPr>
            <w:r>
              <w:rPr>
                <w:rFonts w:cs="Arial" w:hint="eastAsia"/>
                <w:color w:val="0000FF"/>
                <w:sz w:val="22"/>
                <w:szCs w:val="22"/>
                <w:lang w:eastAsia="ko-KR"/>
              </w:rPr>
              <w:t>int</w:t>
            </w:r>
          </w:p>
        </w:tc>
        <w:tc>
          <w:tcPr>
            <w:tcW w:w="37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D47CF" w:rsidRDefault="00BD47CF" w:rsidP="004D448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color w:val="333333"/>
                <w:sz w:val="22"/>
                <w:lang w:eastAsia="ko-KR"/>
              </w:rPr>
            </w:pP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callEffectInvert(String inputPath, String outputPath)</w:t>
            </w:r>
          </w:p>
          <w:p w:rsidR="00BD47CF" w:rsidRPr="00BD47CF" w:rsidRDefault="00BD47CF" w:rsidP="004D448E">
            <w:pPr>
              <w:autoSpaceDE w:val="0"/>
              <w:autoSpaceDN w:val="0"/>
              <w:adjustRightInd w:val="0"/>
              <w:spacing w:line="240" w:lineRule="auto"/>
              <w:ind w:firstLineChars="100" w:firstLine="220"/>
              <w:jc w:val="both"/>
              <w:rPr>
                <w:rFonts w:cs="Arial"/>
                <w:color w:val="333333"/>
                <w:sz w:val="22"/>
                <w:lang w:eastAsia="ko-KR"/>
              </w:rPr>
            </w:pP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inputPath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의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경로에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음악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파일의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음성을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제거하여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outputPath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의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경로에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출력시키는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함수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. Normalize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기본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값은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2.2f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로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설정되어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있다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.</w:t>
            </w:r>
          </w:p>
        </w:tc>
      </w:tr>
      <w:tr w:rsidR="00BD47CF" w:rsidTr="004D448E">
        <w:trPr>
          <w:trHeight w:val="231"/>
        </w:trPr>
        <w:tc>
          <w:tcPr>
            <w:tcW w:w="1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BD47CF" w:rsidRDefault="00BD47CF" w:rsidP="004D448E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FF"/>
                <w:sz w:val="22"/>
                <w:lang w:eastAsia="ko-KR"/>
              </w:rPr>
            </w:pPr>
            <w:r>
              <w:rPr>
                <w:rFonts w:cs="Arial"/>
                <w:color w:val="0000FF"/>
                <w:sz w:val="22"/>
                <w:szCs w:val="22"/>
                <w:lang w:eastAsia="ko-KR"/>
              </w:rPr>
              <w:t>I</w:t>
            </w:r>
            <w:r>
              <w:rPr>
                <w:rFonts w:cs="Arial" w:hint="eastAsia"/>
                <w:color w:val="0000FF"/>
                <w:sz w:val="22"/>
                <w:szCs w:val="22"/>
                <w:lang w:eastAsia="ko-KR"/>
              </w:rPr>
              <w:t xml:space="preserve">nt </w:t>
            </w:r>
          </w:p>
        </w:tc>
        <w:tc>
          <w:tcPr>
            <w:tcW w:w="37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D47CF" w:rsidRDefault="00BD47CF" w:rsidP="00BD47CF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color w:val="333333"/>
                <w:sz w:val="22"/>
                <w:lang w:eastAsia="ko-KR"/>
              </w:rPr>
            </w:pP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callEffectInvert(String inputPath, String outputPath, float volume)</w:t>
            </w:r>
          </w:p>
          <w:p w:rsidR="00BD47CF" w:rsidRDefault="00BD47CF" w:rsidP="00BD47CF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color w:val="333333"/>
                <w:sz w:val="22"/>
                <w:lang w:eastAsia="ko-KR"/>
              </w:rPr>
            </w:pP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 callEffectInvert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함수에서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Normalize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값을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조절하여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넘겨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줄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수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있는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함수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. volume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은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실수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값이면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처리가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가능하나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보통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2.0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에서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2.5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까지의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값을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사용하면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된다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다만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볼륨을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아무리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높게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잡아도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(data * 1.0)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이상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높아지지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않으며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아무리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낮게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잡아도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(data * 0.5)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이하로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낮아지지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 xml:space="preserve"> 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않는다</w:t>
            </w:r>
            <w:r>
              <w:rPr>
                <w:rFonts w:cs="Arial" w:hint="eastAsia"/>
                <w:color w:val="333333"/>
                <w:sz w:val="22"/>
                <w:szCs w:val="22"/>
                <w:lang w:eastAsia="ko-KR"/>
              </w:rPr>
              <w:t>.</w:t>
            </w:r>
          </w:p>
        </w:tc>
      </w:tr>
    </w:tbl>
    <w:p w:rsidR="00770469" w:rsidRPr="00770469" w:rsidRDefault="00770469" w:rsidP="00770469">
      <w:pPr>
        <w:pStyle w:val="a5"/>
        <w:widowControl/>
        <w:numPr>
          <w:ilvl w:val="0"/>
          <w:numId w:val="1"/>
        </w:numPr>
        <w:spacing w:line="240" w:lineRule="auto"/>
        <w:ind w:leftChars="0"/>
        <w:rPr>
          <w:rFonts w:cs="Arial" w:hint="eastAsia"/>
          <w:color w:val="333333"/>
          <w:sz w:val="32"/>
          <w:lang w:eastAsia="ko-KR"/>
        </w:rPr>
      </w:pPr>
      <w:r>
        <w:rPr>
          <w:rFonts w:cs="Arial" w:hint="eastAsia"/>
          <w:color w:val="333333"/>
          <w:sz w:val="32"/>
          <w:lang w:eastAsia="ko-KR"/>
        </w:rPr>
        <w:lastRenderedPageBreak/>
        <w:t>사용</w:t>
      </w:r>
      <w:r>
        <w:rPr>
          <w:rFonts w:cs="Arial" w:hint="eastAsia"/>
          <w:color w:val="333333"/>
          <w:sz w:val="32"/>
          <w:lang w:eastAsia="ko-KR"/>
        </w:rPr>
        <w:t xml:space="preserve"> </w:t>
      </w:r>
      <w:r>
        <w:rPr>
          <w:rFonts w:cs="Arial" w:hint="eastAsia"/>
          <w:color w:val="333333"/>
          <w:sz w:val="32"/>
          <w:lang w:eastAsia="ko-KR"/>
        </w:rPr>
        <w:t>예제</w:t>
      </w:r>
    </w:p>
    <w:p w:rsidR="008C5D0D" w:rsidRDefault="008C5D0D" w:rsidP="008C5D0D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 w:hint="eastAsia"/>
          <w:color w:val="000000"/>
          <w:lang w:eastAsia="ko-KR"/>
        </w:rPr>
      </w:pPr>
    </w:p>
    <w:p w:rsidR="008C5D0D" w:rsidRDefault="008C5D0D" w:rsidP="008C5D0D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 w:hint="eastAsia"/>
          <w:color w:val="000000"/>
          <w:lang w:eastAsia="ko-KR"/>
        </w:rPr>
      </w:pPr>
      <w:r>
        <w:rPr>
          <w:rFonts w:ascii="Courier New" w:eastAsiaTheme="minorEastAsia" w:hAnsi="Courier New" w:cs="Courier New"/>
          <w:color w:val="000000"/>
          <w:lang w:eastAsia="ko-KR"/>
        </w:rPr>
        <w:t xml:space="preserve">LibsndfileWrapper </w:t>
      </w:r>
      <w:r>
        <w:rPr>
          <w:rFonts w:ascii="Courier New" w:eastAsiaTheme="minorEastAsia" w:hAnsi="Courier New" w:cs="Courier New"/>
          <w:color w:val="0000C0"/>
          <w:lang w:eastAsia="ko-KR"/>
        </w:rPr>
        <w:t>wrapper</w:t>
      </w:r>
      <w:r>
        <w:rPr>
          <w:rFonts w:ascii="Courier New" w:eastAsiaTheme="minorEastAsia" w:hAnsi="Courier New" w:cs="Courier New"/>
          <w:color w:val="000000"/>
          <w:lang w:eastAsia="ko-KR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lang w:eastAsia="ko-KR"/>
        </w:rPr>
        <w:t>new</w:t>
      </w:r>
      <w:r>
        <w:rPr>
          <w:rFonts w:ascii="Courier New" w:eastAsiaTheme="minorEastAsia" w:hAnsi="Courier New" w:cs="Courier New"/>
          <w:color w:val="000000"/>
          <w:lang w:eastAsia="ko-KR"/>
        </w:rPr>
        <w:t xml:space="preserve"> LibsndfileWrapper();</w:t>
      </w:r>
    </w:p>
    <w:p w:rsidR="008C5D0D" w:rsidRDefault="008C5D0D" w:rsidP="008C5D0D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 w:hint="eastAsia"/>
          <w:color w:val="000000"/>
          <w:lang w:eastAsia="ko-KR"/>
        </w:rPr>
      </w:pPr>
      <w:r>
        <w:rPr>
          <w:rFonts w:ascii="Courier New" w:eastAsiaTheme="minorEastAsia" w:hAnsi="Courier New" w:cs="Courier New"/>
          <w:b/>
          <w:bCs/>
          <w:color w:val="7F0055"/>
          <w:lang w:eastAsia="ko-KR"/>
        </w:rPr>
        <w:t>int</w:t>
      </w:r>
      <w:r>
        <w:rPr>
          <w:rFonts w:ascii="Courier New" w:eastAsiaTheme="minorEastAsia" w:hAnsi="Courier New" w:cs="Courier New"/>
          <w:color w:val="000000"/>
          <w:lang w:eastAsia="ko-KR"/>
        </w:rPr>
        <w:t xml:space="preserve"> result = </w:t>
      </w:r>
      <w:r>
        <w:rPr>
          <w:rFonts w:ascii="Courier New" w:eastAsiaTheme="minorEastAsia" w:hAnsi="Courier New" w:cs="Courier New"/>
          <w:color w:val="0000C0"/>
          <w:lang w:eastAsia="ko-KR"/>
        </w:rPr>
        <w:t>wrapper</w:t>
      </w:r>
      <w:r>
        <w:rPr>
          <w:rFonts w:ascii="Courier New" w:eastAsiaTheme="minorEastAsia" w:hAnsi="Courier New" w:cs="Courier New"/>
          <w:color w:val="000000"/>
          <w:lang w:eastAsia="ko-KR"/>
        </w:rPr>
        <w:t>.callEffectInvert(</w:t>
      </w:r>
      <w:r>
        <w:rPr>
          <w:rFonts w:ascii="Courier New" w:eastAsiaTheme="minorEastAsia" w:hAnsi="Courier New" w:cs="Courier New"/>
          <w:color w:val="0000C0"/>
          <w:lang w:eastAsia="ko-KR"/>
        </w:rPr>
        <w:t>inputPath</w:t>
      </w:r>
      <w:r>
        <w:rPr>
          <w:rFonts w:ascii="Courier New" w:eastAsiaTheme="minorEastAsia" w:hAnsi="Courier New" w:cs="Courier New"/>
          <w:color w:val="000000"/>
          <w:lang w:eastAsia="ko-KR"/>
        </w:rPr>
        <w:t xml:space="preserve">, </w:t>
      </w:r>
      <w:r>
        <w:rPr>
          <w:rFonts w:ascii="Courier New" w:eastAsiaTheme="minorEastAsia" w:hAnsi="Courier New" w:cs="Courier New"/>
          <w:color w:val="0000C0"/>
          <w:lang w:eastAsia="ko-KR"/>
        </w:rPr>
        <w:t>outputPath</w:t>
      </w:r>
      <w:r>
        <w:rPr>
          <w:rFonts w:ascii="Courier New" w:eastAsiaTheme="minorEastAsia" w:hAnsi="Courier New" w:cs="Courier New"/>
          <w:color w:val="000000"/>
          <w:lang w:eastAsia="ko-KR"/>
        </w:rPr>
        <w:t xml:space="preserve">, </w:t>
      </w:r>
      <w:r>
        <w:rPr>
          <w:rFonts w:ascii="Courier New" w:eastAsiaTheme="minorEastAsia" w:hAnsi="Courier New" w:cs="Courier New"/>
          <w:color w:val="0000C0"/>
          <w:lang w:eastAsia="ko-KR"/>
        </w:rPr>
        <w:t>volume</w:t>
      </w:r>
      <w:r>
        <w:rPr>
          <w:rFonts w:ascii="Courier New" w:eastAsiaTheme="minorEastAsia" w:hAnsi="Courier New" w:cs="Courier New"/>
          <w:color w:val="000000"/>
          <w:lang w:eastAsia="ko-KR"/>
        </w:rPr>
        <w:t>);</w:t>
      </w:r>
    </w:p>
    <w:p w:rsidR="008C5D0D" w:rsidRDefault="008C5D0D" w:rsidP="008C5D0D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lang w:eastAsia="ko-KR"/>
        </w:rPr>
      </w:pPr>
    </w:p>
    <w:p w:rsidR="008C5D0D" w:rsidRDefault="008C5D0D" w:rsidP="008C5D0D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 w:hint="eastAsia"/>
          <w:color w:val="000000"/>
          <w:lang w:eastAsia="ko-KR"/>
        </w:rPr>
      </w:pPr>
      <w:r>
        <w:rPr>
          <w:rFonts w:ascii="Courier New" w:eastAsiaTheme="minorEastAsia" w:hAnsi="Courier New" w:cs="Courier New"/>
          <w:color w:val="000000"/>
          <w:lang w:eastAsia="ko-KR"/>
        </w:rPr>
        <w:t xml:space="preserve">String msg = </w:t>
      </w:r>
      <w:r>
        <w:rPr>
          <w:rFonts w:ascii="Courier New" w:eastAsiaTheme="minorEastAsia" w:hAnsi="Courier New" w:cs="Courier New"/>
          <w:color w:val="2A00FF"/>
          <w:lang w:eastAsia="ko-KR"/>
        </w:rPr>
        <w:t>""</w:t>
      </w:r>
      <w:r>
        <w:rPr>
          <w:rFonts w:ascii="Courier New" w:eastAsiaTheme="minorEastAsia" w:hAnsi="Courier New" w:cs="Courier New"/>
          <w:color w:val="000000"/>
          <w:lang w:eastAsia="ko-KR"/>
        </w:rPr>
        <w:t>;</w:t>
      </w:r>
    </w:p>
    <w:p w:rsidR="008C5D0D" w:rsidRDefault="008C5D0D" w:rsidP="008C5D0D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lang w:eastAsia="ko-KR"/>
        </w:rPr>
      </w:pPr>
      <w:r>
        <w:rPr>
          <w:rFonts w:ascii="Courier New" w:eastAsiaTheme="minorEastAsia" w:hAnsi="Courier New" w:cs="Courier New"/>
          <w:b/>
          <w:bCs/>
          <w:color w:val="7F0055"/>
          <w:lang w:eastAsia="ko-KR"/>
        </w:rPr>
        <w:t>switch</w:t>
      </w:r>
      <w:r>
        <w:rPr>
          <w:rFonts w:ascii="Courier New" w:eastAsiaTheme="minorEastAsia" w:hAnsi="Courier New" w:cs="Courier New"/>
          <w:color w:val="000000"/>
          <w:lang w:eastAsia="ko-KR"/>
        </w:rPr>
        <w:t xml:space="preserve"> (result) {</w:t>
      </w:r>
    </w:p>
    <w:p w:rsidR="008C5D0D" w:rsidRDefault="008C5D0D" w:rsidP="008C5D0D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lang w:eastAsia="ko-KR"/>
        </w:rPr>
      </w:pPr>
      <w:r>
        <w:rPr>
          <w:rFonts w:ascii="Courier New" w:eastAsiaTheme="minorEastAsia" w:hAnsi="Courier New" w:cs="Courier New"/>
          <w:color w:val="000000"/>
          <w:lang w:eastAsia="ko-KR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lang w:eastAsia="ko-KR"/>
        </w:rPr>
        <w:t>case</w:t>
      </w:r>
      <w:r>
        <w:rPr>
          <w:rFonts w:ascii="Courier New" w:eastAsiaTheme="minorEastAsia" w:hAnsi="Courier New" w:cs="Courier New"/>
          <w:color w:val="000000"/>
          <w:lang w:eastAsia="ko-KR"/>
        </w:rPr>
        <w:t xml:space="preserve"> LibsndfileWrapper.</w:t>
      </w:r>
      <w:r>
        <w:rPr>
          <w:rFonts w:ascii="Courier New" w:eastAsiaTheme="minorEastAsia" w:hAnsi="Courier New" w:cs="Courier New"/>
          <w:i/>
          <w:iCs/>
          <w:color w:val="0000C0"/>
          <w:lang w:eastAsia="ko-KR"/>
        </w:rPr>
        <w:t>CONVERT_SUCCESS</w:t>
      </w:r>
      <w:r>
        <w:rPr>
          <w:rFonts w:ascii="Courier New" w:eastAsiaTheme="minorEastAsia" w:hAnsi="Courier New" w:cs="Courier New"/>
          <w:color w:val="000000"/>
          <w:lang w:eastAsia="ko-KR"/>
        </w:rPr>
        <w:t>:</w:t>
      </w:r>
    </w:p>
    <w:p w:rsidR="008C5D0D" w:rsidRDefault="008C5D0D" w:rsidP="008C5D0D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lang w:eastAsia="ko-KR"/>
        </w:rPr>
      </w:pPr>
      <w:r>
        <w:rPr>
          <w:rFonts w:ascii="Courier New" w:eastAsiaTheme="minorEastAsia" w:hAnsi="Courier New" w:cs="Courier New"/>
          <w:color w:val="000000"/>
          <w:lang w:eastAsia="ko-KR"/>
        </w:rPr>
        <w:tab/>
      </w:r>
      <w:r>
        <w:rPr>
          <w:rFonts w:ascii="Courier New" w:eastAsiaTheme="minorEastAsia" w:hAnsi="Courier New" w:cs="Courier New"/>
          <w:color w:val="000000"/>
          <w:lang w:eastAsia="ko-KR"/>
        </w:rPr>
        <w:tab/>
        <w:t xml:space="preserve">msg = </w:t>
      </w:r>
      <w:r>
        <w:rPr>
          <w:rFonts w:ascii="Courier New" w:eastAsiaTheme="minorEastAsia" w:hAnsi="Courier New" w:cs="Courier New"/>
          <w:color w:val="2A00FF"/>
          <w:lang w:eastAsia="ko-KR"/>
        </w:rPr>
        <w:t>"</w:t>
      </w:r>
      <w:r>
        <w:rPr>
          <w:rFonts w:ascii="Courier New" w:eastAsiaTheme="minorEastAsia" w:hAnsi="Courier New" w:cs="Courier New"/>
          <w:color w:val="2A00FF"/>
          <w:lang w:eastAsia="ko-KR"/>
        </w:rPr>
        <w:t>파일</w:t>
      </w:r>
      <w:r>
        <w:rPr>
          <w:rFonts w:ascii="Courier New" w:eastAsiaTheme="minorEastAsia" w:hAnsi="Courier New" w:cs="Courier New"/>
          <w:color w:val="2A00FF"/>
          <w:lang w:eastAsia="ko-KR"/>
        </w:rPr>
        <w:t xml:space="preserve"> </w:t>
      </w:r>
      <w:r>
        <w:rPr>
          <w:rFonts w:ascii="Courier New" w:eastAsiaTheme="minorEastAsia" w:hAnsi="Courier New" w:cs="Courier New"/>
          <w:color w:val="2A00FF"/>
          <w:lang w:eastAsia="ko-KR"/>
        </w:rPr>
        <w:t>변환</w:t>
      </w:r>
      <w:r>
        <w:rPr>
          <w:rFonts w:ascii="Courier New" w:eastAsiaTheme="minorEastAsia" w:hAnsi="Courier New" w:cs="Courier New"/>
          <w:color w:val="2A00FF"/>
          <w:lang w:eastAsia="ko-KR"/>
        </w:rPr>
        <w:t xml:space="preserve"> </w:t>
      </w:r>
      <w:r>
        <w:rPr>
          <w:rFonts w:ascii="Courier New" w:eastAsiaTheme="minorEastAsia" w:hAnsi="Courier New" w:cs="Courier New"/>
          <w:color w:val="2A00FF"/>
          <w:lang w:eastAsia="ko-KR"/>
        </w:rPr>
        <w:t>성공</w:t>
      </w:r>
      <w:r>
        <w:rPr>
          <w:rFonts w:ascii="Courier New" w:eastAsiaTheme="minorEastAsia" w:hAnsi="Courier New" w:cs="Courier New"/>
          <w:color w:val="2A00FF"/>
          <w:lang w:eastAsia="ko-KR"/>
        </w:rPr>
        <w:t>"</w:t>
      </w:r>
      <w:r>
        <w:rPr>
          <w:rFonts w:ascii="Courier New" w:eastAsiaTheme="minorEastAsia" w:hAnsi="Courier New" w:cs="Courier New"/>
          <w:color w:val="000000"/>
          <w:lang w:eastAsia="ko-KR"/>
        </w:rPr>
        <w:t>;</w:t>
      </w:r>
    </w:p>
    <w:p w:rsidR="008C5D0D" w:rsidRDefault="008C5D0D" w:rsidP="008C5D0D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lang w:eastAsia="ko-KR"/>
        </w:rPr>
      </w:pPr>
      <w:r>
        <w:rPr>
          <w:rFonts w:ascii="Courier New" w:eastAsiaTheme="minorEastAsia" w:hAnsi="Courier New" w:cs="Courier New"/>
          <w:color w:val="000000"/>
          <w:lang w:eastAsia="ko-KR"/>
        </w:rPr>
        <w:tab/>
      </w:r>
      <w:r>
        <w:rPr>
          <w:rFonts w:ascii="Courier New" w:eastAsiaTheme="minorEastAsia" w:hAnsi="Courier New" w:cs="Courier New"/>
          <w:color w:val="000000"/>
          <w:lang w:eastAsia="ko-KR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lang w:eastAsia="ko-KR"/>
        </w:rPr>
        <w:t>break</w:t>
      </w:r>
      <w:r>
        <w:rPr>
          <w:rFonts w:ascii="Courier New" w:eastAsiaTheme="minorEastAsia" w:hAnsi="Courier New" w:cs="Courier New"/>
          <w:color w:val="000000"/>
          <w:lang w:eastAsia="ko-KR"/>
        </w:rPr>
        <w:t>;</w:t>
      </w:r>
    </w:p>
    <w:p w:rsidR="008C5D0D" w:rsidRDefault="008C5D0D" w:rsidP="008C5D0D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lang w:eastAsia="ko-KR"/>
        </w:rPr>
      </w:pPr>
      <w:r>
        <w:rPr>
          <w:rFonts w:ascii="Courier New" w:eastAsiaTheme="minorEastAsia" w:hAnsi="Courier New" w:cs="Courier New"/>
          <w:color w:val="000000"/>
          <w:lang w:eastAsia="ko-KR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lang w:eastAsia="ko-KR"/>
        </w:rPr>
        <w:t>case</w:t>
      </w:r>
      <w:r>
        <w:rPr>
          <w:rFonts w:ascii="Courier New" w:eastAsiaTheme="minorEastAsia" w:hAnsi="Courier New" w:cs="Courier New"/>
          <w:color w:val="000000"/>
          <w:lang w:eastAsia="ko-KR"/>
        </w:rPr>
        <w:t xml:space="preserve"> LibsndfileWrapper.</w:t>
      </w:r>
      <w:r>
        <w:rPr>
          <w:rFonts w:ascii="Courier New" w:eastAsiaTheme="minorEastAsia" w:hAnsi="Courier New" w:cs="Courier New"/>
          <w:i/>
          <w:iCs/>
          <w:color w:val="0000C0"/>
          <w:lang w:eastAsia="ko-KR"/>
        </w:rPr>
        <w:t>FILE_FORMAT_NOT_SUPPORT</w:t>
      </w:r>
      <w:r>
        <w:rPr>
          <w:rFonts w:ascii="Courier New" w:eastAsiaTheme="minorEastAsia" w:hAnsi="Courier New" w:cs="Courier New"/>
          <w:color w:val="000000"/>
          <w:lang w:eastAsia="ko-KR"/>
        </w:rPr>
        <w:t>:</w:t>
      </w:r>
    </w:p>
    <w:p w:rsidR="008C5D0D" w:rsidRDefault="008C5D0D" w:rsidP="008C5D0D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lang w:eastAsia="ko-KR"/>
        </w:rPr>
      </w:pPr>
      <w:r>
        <w:rPr>
          <w:rFonts w:ascii="Courier New" w:eastAsiaTheme="minorEastAsia" w:hAnsi="Courier New" w:cs="Courier New"/>
          <w:color w:val="000000"/>
          <w:lang w:eastAsia="ko-KR"/>
        </w:rPr>
        <w:tab/>
      </w:r>
      <w:r>
        <w:rPr>
          <w:rFonts w:ascii="Courier New" w:eastAsiaTheme="minorEastAsia" w:hAnsi="Courier New" w:cs="Courier New"/>
          <w:color w:val="000000"/>
          <w:lang w:eastAsia="ko-KR"/>
        </w:rPr>
        <w:tab/>
        <w:t xml:space="preserve">msg = </w:t>
      </w:r>
      <w:r>
        <w:rPr>
          <w:rFonts w:ascii="Courier New" w:eastAsiaTheme="minorEastAsia" w:hAnsi="Courier New" w:cs="Courier New"/>
          <w:color w:val="2A00FF"/>
          <w:lang w:eastAsia="ko-KR"/>
        </w:rPr>
        <w:t>"</w:t>
      </w:r>
      <w:r>
        <w:rPr>
          <w:rFonts w:ascii="Courier New" w:eastAsiaTheme="minorEastAsia" w:hAnsi="Courier New" w:cs="Courier New"/>
          <w:color w:val="2A00FF"/>
          <w:lang w:eastAsia="ko-KR"/>
        </w:rPr>
        <w:t>지원하지</w:t>
      </w:r>
      <w:r>
        <w:rPr>
          <w:rFonts w:ascii="Courier New" w:eastAsiaTheme="minorEastAsia" w:hAnsi="Courier New" w:cs="Courier New"/>
          <w:color w:val="2A00FF"/>
          <w:lang w:eastAsia="ko-KR"/>
        </w:rPr>
        <w:t xml:space="preserve"> </w:t>
      </w:r>
      <w:r>
        <w:rPr>
          <w:rFonts w:ascii="Courier New" w:eastAsiaTheme="minorEastAsia" w:hAnsi="Courier New" w:cs="Courier New"/>
          <w:color w:val="2A00FF"/>
          <w:lang w:eastAsia="ko-KR"/>
        </w:rPr>
        <w:t>않는</w:t>
      </w:r>
      <w:r>
        <w:rPr>
          <w:rFonts w:ascii="Courier New" w:eastAsiaTheme="minorEastAsia" w:hAnsi="Courier New" w:cs="Courier New"/>
          <w:color w:val="2A00FF"/>
          <w:lang w:eastAsia="ko-KR"/>
        </w:rPr>
        <w:t xml:space="preserve"> </w:t>
      </w:r>
      <w:r>
        <w:rPr>
          <w:rFonts w:ascii="Courier New" w:eastAsiaTheme="minorEastAsia" w:hAnsi="Courier New" w:cs="Courier New"/>
          <w:color w:val="2A00FF"/>
          <w:lang w:eastAsia="ko-KR"/>
        </w:rPr>
        <w:t>포멧입니다</w:t>
      </w:r>
      <w:r>
        <w:rPr>
          <w:rFonts w:ascii="Courier New" w:eastAsiaTheme="minorEastAsia" w:hAnsi="Courier New" w:cs="Courier New"/>
          <w:color w:val="2A00FF"/>
          <w:lang w:eastAsia="ko-KR"/>
        </w:rPr>
        <w:t>."</w:t>
      </w:r>
      <w:r>
        <w:rPr>
          <w:rFonts w:ascii="Courier New" w:eastAsiaTheme="minorEastAsia" w:hAnsi="Courier New" w:cs="Courier New"/>
          <w:color w:val="000000"/>
          <w:lang w:eastAsia="ko-KR"/>
        </w:rPr>
        <w:t>;</w:t>
      </w:r>
    </w:p>
    <w:p w:rsidR="008C5D0D" w:rsidRDefault="008C5D0D" w:rsidP="008C5D0D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lang w:eastAsia="ko-KR"/>
        </w:rPr>
      </w:pPr>
      <w:r>
        <w:rPr>
          <w:rFonts w:ascii="Courier New" w:eastAsiaTheme="minorEastAsia" w:hAnsi="Courier New" w:cs="Courier New"/>
          <w:color w:val="000000"/>
          <w:lang w:eastAsia="ko-KR"/>
        </w:rPr>
        <w:tab/>
      </w:r>
      <w:r>
        <w:rPr>
          <w:rFonts w:ascii="Courier New" w:eastAsiaTheme="minorEastAsia" w:hAnsi="Courier New" w:cs="Courier New"/>
          <w:color w:val="000000"/>
          <w:lang w:eastAsia="ko-KR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lang w:eastAsia="ko-KR"/>
        </w:rPr>
        <w:t>break</w:t>
      </w:r>
      <w:r>
        <w:rPr>
          <w:rFonts w:ascii="Courier New" w:eastAsiaTheme="minorEastAsia" w:hAnsi="Courier New" w:cs="Courier New"/>
          <w:color w:val="000000"/>
          <w:lang w:eastAsia="ko-KR"/>
        </w:rPr>
        <w:t>;</w:t>
      </w:r>
    </w:p>
    <w:p w:rsidR="008C5D0D" w:rsidRDefault="008C5D0D" w:rsidP="008C5D0D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lang w:eastAsia="ko-KR"/>
        </w:rPr>
      </w:pPr>
      <w:r>
        <w:rPr>
          <w:rFonts w:ascii="Courier New" w:eastAsiaTheme="minorEastAsia" w:hAnsi="Courier New" w:cs="Courier New"/>
          <w:color w:val="000000"/>
          <w:lang w:eastAsia="ko-KR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lang w:eastAsia="ko-KR"/>
        </w:rPr>
        <w:t>case</w:t>
      </w:r>
      <w:r>
        <w:rPr>
          <w:rFonts w:ascii="Courier New" w:eastAsiaTheme="minorEastAsia" w:hAnsi="Courier New" w:cs="Courier New"/>
          <w:color w:val="000000"/>
          <w:lang w:eastAsia="ko-KR"/>
        </w:rPr>
        <w:t xml:space="preserve"> LibsndfileWrapper.</w:t>
      </w:r>
      <w:r>
        <w:rPr>
          <w:rFonts w:ascii="Courier New" w:eastAsiaTheme="minorEastAsia" w:hAnsi="Courier New" w:cs="Courier New"/>
          <w:i/>
          <w:iCs/>
          <w:color w:val="0000C0"/>
          <w:lang w:eastAsia="ko-KR"/>
        </w:rPr>
        <w:t>FILE_NOT_STEREO</w:t>
      </w:r>
      <w:r>
        <w:rPr>
          <w:rFonts w:ascii="Courier New" w:eastAsiaTheme="minorEastAsia" w:hAnsi="Courier New" w:cs="Courier New"/>
          <w:color w:val="000000"/>
          <w:lang w:eastAsia="ko-KR"/>
        </w:rPr>
        <w:t>:</w:t>
      </w:r>
    </w:p>
    <w:p w:rsidR="008C5D0D" w:rsidRDefault="008C5D0D" w:rsidP="008C5D0D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lang w:eastAsia="ko-KR"/>
        </w:rPr>
      </w:pPr>
      <w:r>
        <w:rPr>
          <w:rFonts w:ascii="Courier New" w:eastAsiaTheme="minorEastAsia" w:hAnsi="Courier New" w:cs="Courier New"/>
          <w:color w:val="000000"/>
          <w:lang w:eastAsia="ko-KR"/>
        </w:rPr>
        <w:tab/>
      </w:r>
      <w:r>
        <w:rPr>
          <w:rFonts w:ascii="Courier New" w:eastAsiaTheme="minorEastAsia" w:hAnsi="Courier New" w:cs="Courier New"/>
          <w:color w:val="000000"/>
          <w:lang w:eastAsia="ko-KR"/>
        </w:rPr>
        <w:tab/>
        <w:t xml:space="preserve">msg = </w:t>
      </w:r>
      <w:r>
        <w:rPr>
          <w:rFonts w:ascii="Courier New" w:eastAsiaTheme="minorEastAsia" w:hAnsi="Courier New" w:cs="Courier New"/>
          <w:color w:val="2A00FF"/>
          <w:lang w:eastAsia="ko-KR"/>
        </w:rPr>
        <w:t>"</w:t>
      </w:r>
      <w:r>
        <w:rPr>
          <w:rFonts w:ascii="Courier New" w:eastAsiaTheme="minorEastAsia" w:hAnsi="Courier New" w:cs="Courier New"/>
          <w:color w:val="2A00FF"/>
          <w:lang w:eastAsia="ko-KR"/>
        </w:rPr>
        <w:t>스테레오</w:t>
      </w:r>
      <w:r>
        <w:rPr>
          <w:rFonts w:ascii="Courier New" w:eastAsiaTheme="minorEastAsia" w:hAnsi="Courier New" w:cs="Courier New"/>
          <w:color w:val="2A00FF"/>
          <w:lang w:eastAsia="ko-KR"/>
        </w:rPr>
        <w:t xml:space="preserve"> </w:t>
      </w:r>
      <w:r>
        <w:rPr>
          <w:rFonts w:ascii="Courier New" w:eastAsiaTheme="minorEastAsia" w:hAnsi="Courier New" w:cs="Courier New"/>
          <w:color w:val="2A00FF"/>
          <w:lang w:eastAsia="ko-KR"/>
        </w:rPr>
        <w:t>형식의</w:t>
      </w:r>
      <w:r>
        <w:rPr>
          <w:rFonts w:ascii="Courier New" w:eastAsiaTheme="minorEastAsia" w:hAnsi="Courier New" w:cs="Courier New"/>
          <w:color w:val="2A00FF"/>
          <w:lang w:eastAsia="ko-KR"/>
        </w:rPr>
        <w:t xml:space="preserve"> </w:t>
      </w:r>
      <w:r>
        <w:rPr>
          <w:rFonts w:ascii="Courier New" w:eastAsiaTheme="minorEastAsia" w:hAnsi="Courier New" w:cs="Courier New"/>
          <w:color w:val="2A00FF"/>
          <w:lang w:eastAsia="ko-KR"/>
        </w:rPr>
        <w:t>음악</w:t>
      </w:r>
      <w:r>
        <w:rPr>
          <w:rFonts w:ascii="Courier New" w:eastAsiaTheme="minorEastAsia" w:hAnsi="Courier New" w:cs="Courier New"/>
          <w:color w:val="2A00FF"/>
          <w:lang w:eastAsia="ko-KR"/>
        </w:rPr>
        <w:t xml:space="preserve"> </w:t>
      </w:r>
      <w:r>
        <w:rPr>
          <w:rFonts w:ascii="Courier New" w:eastAsiaTheme="minorEastAsia" w:hAnsi="Courier New" w:cs="Courier New"/>
          <w:color w:val="2A00FF"/>
          <w:lang w:eastAsia="ko-KR"/>
        </w:rPr>
        <w:t>파일이</w:t>
      </w:r>
      <w:r>
        <w:rPr>
          <w:rFonts w:ascii="Courier New" w:eastAsiaTheme="minorEastAsia" w:hAnsi="Courier New" w:cs="Courier New"/>
          <w:color w:val="2A00FF"/>
          <w:lang w:eastAsia="ko-KR"/>
        </w:rPr>
        <w:t xml:space="preserve"> </w:t>
      </w:r>
      <w:r>
        <w:rPr>
          <w:rFonts w:ascii="Courier New" w:eastAsiaTheme="minorEastAsia" w:hAnsi="Courier New" w:cs="Courier New"/>
          <w:color w:val="2A00FF"/>
          <w:lang w:eastAsia="ko-KR"/>
        </w:rPr>
        <w:t>아닙니다</w:t>
      </w:r>
      <w:r>
        <w:rPr>
          <w:rFonts w:ascii="Courier New" w:eastAsiaTheme="minorEastAsia" w:hAnsi="Courier New" w:cs="Courier New"/>
          <w:color w:val="2A00FF"/>
          <w:lang w:eastAsia="ko-KR"/>
        </w:rPr>
        <w:t>."</w:t>
      </w:r>
      <w:r>
        <w:rPr>
          <w:rFonts w:ascii="Courier New" w:eastAsiaTheme="minorEastAsia" w:hAnsi="Courier New" w:cs="Courier New"/>
          <w:color w:val="000000"/>
          <w:lang w:eastAsia="ko-KR"/>
        </w:rPr>
        <w:t>;</w:t>
      </w:r>
    </w:p>
    <w:p w:rsidR="008C5D0D" w:rsidRDefault="008C5D0D" w:rsidP="008C5D0D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lang w:eastAsia="ko-KR"/>
        </w:rPr>
      </w:pPr>
      <w:r>
        <w:rPr>
          <w:rFonts w:ascii="Courier New" w:eastAsiaTheme="minorEastAsia" w:hAnsi="Courier New" w:cs="Courier New"/>
          <w:color w:val="000000"/>
          <w:lang w:eastAsia="ko-KR"/>
        </w:rPr>
        <w:tab/>
      </w:r>
      <w:r>
        <w:rPr>
          <w:rFonts w:ascii="Courier New" w:eastAsiaTheme="minorEastAsia" w:hAnsi="Courier New" w:cs="Courier New"/>
          <w:color w:val="000000"/>
          <w:lang w:eastAsia="ko-KR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lang w:eastAsia="ko-KR"/>
        </w:rPr>
        <w:t>break</w:t>
      </w:r>
      <w:r>
        <w:rPr>
          <w:rFonts w:ascii="Courier New" w:eastAsiaTheme="minorEastAsia" w:hAnsi="Courier New" w:cs="Courier New"/>
          <w:color w:val="000000"/>
          <w:lang w:eastAsia="ko-KR"/>
        </w:rPr>
        <w:t>;</w:t>
      </w:r>
    </w:p>
    <w:p w:rsidR="008C5D0D" w:rsidRDefault="008C5D0D" w:rsidP="008C5D0D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lang w:eastAsia="ko-KR"/>
        </w:rPr>
      </w:pPr>
      <w:r>
        <w:rPr>
          <w:rFonts w:ascii="Courier New" w:eastAsiaTheme="minorEastAsia" w:hAnsi="Courier New" w:cs="Courier New"/>
          <w:color w:val="000000"/>
          <w:lang w:eastAsia="ko-KR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lang w:eastAsia="ko-KR"/>
        </w:rPr>
        <w:t>case</w:t>
      </w:r>
      <w:r>
        <w:rPr>
          <w:rFonts w:ascii="Courier New" w:eastAsiaTheme="minorEastAsia" w:hAnsi="Courier New" w:cs="Courier New"/>
          <w:color w:val="000000"/>
          <w:lang w:eastAsia="ko-KR"/>
        </w:rPr>
        <w:t xml:space="preserve"> LibsndfileWrapper.</w:t>
      </w:r>
      <w:r>
        <w:rPr>
          <w:rFonts w:ascii="Courier New" w:eastAsiaTheme="minorEastAsia" w:hAnsi="Courier New" w:cs="Courier New"/>
          <w:i/>
          <w:iCs/>
          <w:color w:val="0000C0"/>
          <w:lang w:eastAsia="ko-KR"/>
        </w:rPr>
        <w:t>INPUT_FILE_OPEN_FAIL</w:t>
      </w:r>
      <w:r>
        <w:rPr>
          <w:rFonts w:ascii="Courier New" w:eastAsiaTheme="minorEastAsia" w:hAnsi="Courier New" w:cs="Courier New"/>
          <w:color w:val="000000"/>
          <w:lang w:eastAsia="ko-KR"/>
        </w:rPr>
        <w:t>:</w:t>
      </w:r>
    </w:p>
    <w:p w:rsidR="008C5D0D" w:rsidRDefault="008C5D0D" w:rsidP="008C5D0D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lang w:eastAsia="ko-KR"/>
        </w:rPr>
      </w:pPr>
      <w:r>
        <w:rPr>
          <w:rFonts w:ascii="Courier New" w:eastAsiaTheme="minorEastAsia" w:hAnsi="Courier New" w:cs="Courier New"/>
          <w:color w:val="000000"/>
          <w:lang w:eastAsia="ko-KR"/>
        </w:rPr>
        <w:tab/>
      </w:r>
      <w:r>
        <w:rPr>
          <w:rFonts w:ascii="Courier New" w:eastAsiaTheme="minorEastAsia" w:hAnsi="Courier New" w:cs="Courier New"/>
          <w:color w:val="000000"/>
          <w:lang w:eastAsia="ko-KR"/>
        </w:rPr>
        <w:tab/>
        <w:t xml:space="preserve">msg = </w:t>
      </w:r>
      <w:r>
        <w:rPr>
          <w:rFonts w:ascii="Courier New" w:eastAsiaTheme="minorEastAsia" w:hAnsi="Courier New" w:cs="Courier New"/>
          <w:color w:val="2A00FF"/>
          <w:lang w:eastAsia="ko-KR"/>
        </w:rPr>
        <w:t>"</w:t>
      </w:r>
      <w:r>
        <w:rPr>
          <w:rFonts w:ascii="Courier New" w:eastAsiaTheme="minorEastAsia" w:hAnsi="Courier New" w:cs="Courier New"/>
          <w:color w:val="2A00FF"/>
          <w:lang w:eastAsia="ko-KR"/>
        </w:rPr>
        <w:t>파일을</w:t>
      </w:r>
      <w:r>
        <w:rPr>
          <w:rFonts w:ascii="Courier New" w:eastAsiaTheme="minorEastAsia" w:hAnsi="Courier New" w:cs="Courier New"/>
          <w:color w:val="2A00FF"/>
          <w:lang w:eastAsia="ko-KR"/>
        </w:rPr>
        <w:t xml:space="preserve"> </w:t>
      </w:r>
      <w:r>
        <w:rPr>
          <w:rFonts w:ascii="Courier New" w:eastAsiaTheme="minorEastAsia" w:hAnsi="Courier New" w:cs="Courier New"/>
          <w:color w:val="2A00FF"/>
          <w:lang w:eastAsia="ko-KR"/>
        </w:rPr>
        <w:t>여는데</w:t>
      </w:r>
      <w:r>
        <w:rPr>
          <w:rFonts w:ascii="Courier New" w:eastAsiaTheme="minorEastAsia" w:hAnsi="Courier New" w:cs="Courier New"/>
          <w:color w:val="2A00FF"/>
          <w:lang w:eastAsia="ko-KR"/>
        </w:rPr>
        <w:t xml:space="preserve"> </w:t>
      </w:r>
      <w:r>
        <w:rPr>
          <w:rFonts w:ascii="Courier New" w:eastAsiaTheme="minorEastAsia" w:hAnsi="Courier New" w:cs="Courier New"/>
          <w:color w:val="2A00FF"/>
          <w:lang w:eastAsia="ko-KR"/>
        </w:rPr>
        <w:t>실패했습니다</w:t>
      </w:r>
      <w:r>
        <w:rPr>
          <w:rFonts w:ascii="Courier New" w:eastAsiaTheme="minorEastAsia" w:hAnsi="Courier New" w:cs="Courier New"/>
          <w:color w:val="2A00FF"/>
          <w:lang w:eastAsia="ko-KR"/>
        </w:rPr>
        <w:t>."</w:t>
      </w:r>
      <w:r>
        <w:rPr>
          <w:rFonts w:ascii="Courier New" w:eastAsiaTheme="minorEastAsia" w:hAnsi="Courier New" w:cs="Courier New"/>
          <w:color w:val="000000"/>
          <w:lang w:eastAsia="ko-KR"/>
        </w:rPr>
        <w:t>;</w:t>
      </w:r>
    </w:p>
    <w:p w:rsidR="008C5D0D" w:rsidRDefault="008C5D0D" w:rsidP="008C5D0D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lang w:eastAsia="ko-KR"/>
        </w:rPr>
      </w:pPr>
      <w:r>
        <w:rPr>
          <w:rFonts w:ascii="Courier New" w:eastAsiaTheme="minorEastAsia" w:hAnsi="Courier New" w:cs="Courier New"/>
          <w:color w:val="000000"/>
          <w:lang w:eastAsia="ko-KR"/>
        </w:rPr>
        <w:tab/>
      </w:r>
      <w:r>
        <w:rPr>
          <w:rFonts w:ascii="Courier New" w:eastAsiaTheme="minorEastAsia" w:hAnsi="Courier New" w:cs="Courier New"/>
          <w:color w:val="000000"/>
          <w:lang w:eastAsia="ko-KR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lang w:eastAsia="ko-KR"/>
        </w:rPr>
        <w:t>break</w:t>
      </w:r>
      <w:r>
        <w:rPr>
          <w:rFonts w:ascii="Courier New" w:eastAsiaTheme="minorEastAsia" w:hAnsi="Courier New" w:cs="Courier New"/>
          <w:color w:val="000000"/>
          <w:lang w:eastAsia="ko-KR"/>
        </w:rPr>
        <w:t>;</w:t>
      </w:r>
    </w:p>
    <w:p w:rsidR="008C5D0D" w:rsidRDefault="008C5D0D" w:rsidP="008C5D0D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lang w:eastAsia="ko-KR"/>
        </w:rPr>
      </w:pPr>
      <w:r>
        <w:rPr>
          <w:rFonts w:ascii="Courier New" w:eastAsiaTheme="minorEastAsia" w:hAnsi="Courier New" w:cs="Courier New"/>
          <w:color w:val="000000"/>
          <w:lang w:eastAsia="ko-KR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lang w:eastAsia="ko-KR"/>
        </w:rPr>
        <w:t>case</w:t>
      </w:r>
      <w:r>
        <w:rPr>
          <w:rFonts w:ascii="Courier New" w:eastAsiaTheme="minorEastAsia" w:hAnsi="Courier New" w:cs="Courier New"/>
          <w:color w:val="000000"/>
          <w:lang w:eastAsia="ko-KR"/>
        </w:rPr>
        <w:t xml:space="preserve"> LibsndfileWrapper.</w:t>
      </w:r>
      <w:r>
        <w:rPr>
          <w:rFonts w:ascii="Courier New" w:eastAsiaTheme="minorEastAsia" w:hAnsi="Courier New" w:cs="Courier New"/>
          <w:i/>
          <w:iCs/>
          <w:color w:val="0000C0"/>
          <w:lang w:eastAsia="ko-KR"/>
        </w:rPr>
        <w:t>OUTPUT_FILE_OPEN_FAIL</w:t>
      </w:r>
      <w:r>
        <w:rPr>
          <w:rFonts w:ascii="Courier New" w:eastAsiaTheme="minorEastAsia" w:hAnsi="Courier New" w:cs="Courier New"/>
          <w:color w:val="000000"/>
          <w:lang w:eastAsia="ko-KR"/>
        </w:rPr>
        <w:t>:</w:t>
      </w:r>
    </w:p>
    <w:p w:rsidR="008C5D0D" w:rsidRDefault="008C5D0D" w:rsidP="008C5D0D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 w:hint="eastAsia"/>
          <w:color w:val="000000"/>
          <w:lang w:eastAsia="ko-KR"/>
        </w:rPr>
      </w:pPr>
      <w:r>
        <w:rPr>
          <w:rFonts w:ascii="Courier New" w:eastAsiaTheme="minorEastAsia" w:hAnsi="Courier New" w:cs="Courier New"/>
          <w:color w:val="000000"/>
          <w:lang w:eastAsia="ko-KR"/>
        </w:rPr>
        <w:tab/>
      </w:r>
      <w:r>
        <w:rPr>
          <w:rFonts w:ascii="Courier New" w:eastAsiaTheme="minorEastAsia" w:hAnsi="Courier New" w:cs="Courier New"/>
          <w:color w:val="000000"/>
          <w:lang w:eastAsia="ko-KR"/>
        </w:rPr>
        <w:tab/>
        <w:t xml:space="preserve">msg = </w:t>
      </w:r>
      <w:r>
        <w:rPr>
          <w:rFonts w:ascii="Courier New" w:eastAsiaTheme="minorEastAsia" w:hAnsi="Courier New" w:cs="Courier New"/>
          <w:color w:val="2A00FF"/>
          <w:lang w:eastAsia="ko-KR"/>
        </w:rPr>
        <w:t>"</w:t>
      </w:r>
      <w:r>
        <w:rPr>
          <w:rFonts w:ascii="Courier New" w:eastAsiaTheme="minorEastAsia" w:hAnsi="Courier New" w:cs="Courier New"/>
          <w:color w:val="2A00FF"/>
          <w:lang w:eastAsia="ko-KR"/>
        </w:rPr>
        <w:t>파일을</w:t>
      </w:r>
      <w:r>
        <w:rPr>
          <w:rFonts w:ascii="Courier New" w:eastAsiaTheme="minorEastAsia" w:hAnsi="Courier New" w:cs="Courier New"/>
          <w:color w:val="2A00FF"/>
          <w:lang w:eastAsia="ko-KR"/>
        </w:rPr>
        <w:t xml:space="preserve"> </w:t>
      </w:r>
      <w:r>
        <w:rPr>
          <w:rFonts w:ascii="Courier New" w:eastAsiaTheme="minorEastAsia" w:hAnsi="Courier New" w:cs="Courier New"/>
          <w:color w:val="2A00FF"/>
          <w:lang w:eastAsia="ko-KR"/>
        </w:rPr>
        <w:t>쓰는데</w:t>
      </w:r>
      <w:r>
        <w:rPr>
          <w:rFonts w:ascii="Courier New" w:eastAsiaTheme="minorEastAsia" w:hAnsi="Courier New" w:cs="Courier New"/>
          <w:color w:val="2A00FF"/>
          <w:lang w:eastAsia="ko-KR"/>
        </w:rPr>
        <w:t xml:space="preserve"> </w:t>
      </w:r>
      <w:r>
        <w:rPr>
          <w:rFonts w:ascii="Courier New" w:eastAsiaTheme="minorEastAsia" w:hAnsi="Courier New" w:cs="Courier New"/>
          <w:color w:val="2A00FF"/>
          <w:lang w:eastAsia="ko-KR"/>
        </w:rPr>
        <w:t>실패했습니다</w:t>
      </w:r>
      <w:r>
        <w:rPr>
          <w:rFonts w:ascii="Courier New" w:eastAsiaTheme="minorEastAsia" w:hAnsi="Courier New" w:cs="Courier New"/>
          <w:color w:val="2A00FF"/>
          <w:lang w:eastAsia="ko-KR"/>
        </w:rPr>
        <w:t>."</w:t>
      </w:r>
      <w:r>
        <w:rPr>
          <w:rFonts w:ascii="Courier New" w:eastAsiaTheme="minorEastAsia" w:hAnsi="Courier New" w:cs="Courier New"/>
          <w:color w:val="000000"/>
          <w:lang w:eastAsia="ko-KR"/>
        </w:rPr>
        <w:t>;</w:t>
      </w:r>
    </w:p>
    <w:p w:rsidR="008C5D0D" w:rsidRPr="008C5D0D" w:rsidRDefault="008C5D0D" w:rsidP="008C5D0D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000000"/>
          <w:lang w:eastAsia="ko-KR"/>
        </w:rPr>
      </w:pPr>
      <w:r>
        <w:rPr>
          <w:rFonts w:ascii="Courier New" w:eastAsiaTheme="minorEastAsia" w:hAnsi="Courier New" w:cs="Courier New"/>
          <w:color w:val="000000"/>
          <w:lang w:eastAsia="ko-KR"/>
        </w:rPr>
        <w:tab/>
      </w:r>
      <w:r>
        <w:rPr>
          <w:rFonts w:ascii="Courier New" w:eastAsiaTheme="minorEastAsia" w:hAnsi="Courier New" w:cs="Courier New"/>
          <w:color w:val="000000"/>
          <w:lang w:eastAsia="ko-KR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lang w:eastAsia="ko-KR"/>
        </w:rPr>
        <w:t>break</w:t>
      </w:r>
      <w:r>
        <w:rPr>
          <w:rFonts w:ascii="Courier New" w:eastAsiaTheme="minorEastAsia" w:hAnsi="Courier New" w:cs="Courier New"/>
          <w:color w:val="000000"/>
          <w:lang w:eastAsia="ko-KR"/>
        </w:rPr>
        <w:t>;</w:t>
      </w:r>
    </w:p>
    <w:p w:rsidR="008C5D0D" w:rsidRPr="008C5D0D" w:rsidRDefault="008C5D0D" w:rsidP="008C5D0D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000000"/>
          <w:lang w:eastAsia="ko-KR"/>
        </w:rPr>
      </w:pPr>
      <w:r>
        <w:rPr>
          <w:rFonts w:ascii="Courier New" w:eastAsiaTheme="minorEastAsia" w:hAnsi="Courier New" w:cs="Courier New"/>
          <w:color w:val="000000"/>
          <w:lang w:eastAsia="ko-KR"/>
        </w:rPr>
        <w:t>}</w:t>
      </w:r>
    </w:p>
    <w:sectPr w:rsidR="008C5D0D" w:rsidRPr="008C5D0D" w:rsidSect="00E167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537" w:rsidRDefault="00084537" w:rsidP="00BD47CF">
      <w:pPr>
        <w:spacing w:line="240" w:lineRule="auto"/>
      </w:pPr>
      <w:r>
        <w:separator/>
      </w:r>
    </w:p>
  </w:endnote>
  <w:endnote w:type="continuationSeparator" w:id="0">
    <w:p w:rsidR="00084537" w:rsidRDefault="00084537" w:rsidP="00BD47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537" w:rsidRDefault="00084537" w:rsidP="00BD47CF">
      <w:pPr>
        <w:spacing w:line="240" w:lineRule="auto"/>
      </w:pPr>
      <w:r>
        <w:separator/>
      </w:r>
    </w:p>
  </w:footnote>
  <w:footnote w:type="continuationSeparator" w:id="0">
    <w:p w:rsidR="00084537" w:rsidRDefault="00084537" w:rsidP="00BD47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49BE"/>
    <w:multiLevelType w:val="hybridMultilevel"/>
    <w:tmpl w:val="6B8AE6E4"/>
    <w:lvl w:ilvl="0" w:tplc="22DE0E4A">
      <w:start w:val="1"/>
      <w:numFmt w:val="bullet"/>
      <w:lvlText w:val=""/>
      <w:lvlJc w:val="left"/>
      <w:pPr>
        <w:ind w:left="1520" w:hanging="360"/>
      </w:pPr>
      <w:rPr>
        <w:rFonts w:ascii="Wingdings" w:eastAsia="굴림체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>
    <w:nsid w:val="05826DD3"/>
    <w:multiLevelType w:val="hybridMultilevel"/>
    <w:tmpl w:val="5CEC1C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F04CF0"/>
    <w:multiLevelType w:val="hybridMultilevel"/>
    <w:tmpl w:val="4EFCA78A"/>
    <w:lvl w:ilvl="0" w:tplc="D75A276A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FE21ACD"/>
    <w:multiLevelType w:val="hybridMultilevel"/>
    <w:tmpl w:val="4F7EFAC0"/>
    <w:lvl w:ilvl="0" w:tplc="4D3A18FE">
      <w:start w:val="1"/>
      <w:numFmt w:val="bullet"/>
      <w:lvlText w:val=""/>
      <w:lvlJc w:val="left"/>
      <w:pPr>
        <w:ind w:left="1880" w:hanging="360"/>
      </w:pPr>
      <w:rPr>
        <w:rFonts w:ascii="Wingdings" w:eastAsia="굴림체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>
    <w:nsid w:val="561A6C4F"/>
    <w:multiLevelType w:val="hybridMultilevel"/>
    <w:tmpl w:val="4EFCA78A"/>
    <w:lvl w:ilvl="0" w:tplc="D75A276A">
      <w:start w:val="1"/>
      <w:numFmt w:val="decimal"/>
      <w:lvlText w:val="%1."/>
      <w:lvlJc w:val="left"/>
      <w:pPr>
        <w:ind w:left="644" w:hanging="36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5">
    <w:nsid w:val="739C65E9"/>
    <w:multiLevelType w:val="hybridMultilevel"/>
    <w:tmpl w:val="853E2836"/>
    <w:lvl w:ilvl="0" w:tplc="BA861706">
      <w:start w:val="1"/>
      <w:numFmt w:val="bullet"/>
      <w:lvlText w:val=""/>
      <w:lvlJc w:val="left"/>
      <w:pPr>
        <w:ind w:left="1160" w:hanging="360"/>
      </w:pPr>
      <w:rPr>
        <w:rFonts w:ascii="Wingdings" w:eastAsia="굴림체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75894A8B"/>
    <w:multiLevelType w:val="hybridMultilevel"/>
    <w:tmpl w:val="047AF8A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47CF"/>
    <w:rsid w:val="00053744"/>
    <w:rsid w:val="00084537"/>
    <w:rsid w:val="000D7E4B"/>
    <w:rsid w:val="000E0F42"/>
    <w:rsid w:val="000F0760"/>
    <w:rsid w:val="001503A9"/>
    <w:rsid w:val="00154D60"/>
    <w:rsid w:val="00157F12"/>
    <w:rsid w:val="001D6920"/>
    <w:rsid w:val="001F7E6C"/>
    <w:rsid w:val="00211A5A"/>
    <w:rsid w:val="00214F78"/>
    <w:rsid w:val="002B7823"/>
    <w:rsid w:val="003223F2"/>
    <w:rsid w:val="00326B65"/>
    <w:rsid w:val="003531BC"/>
    <w:rsid w:val="00407CE3"/>
    <w:rsid w:val="00476843"/>
    <w:rsid w:val="005518F1"/>
    <w:rsid w:val="005B0E4B"/>
    <w:rsid w:val="005B23B1"/>
    <w:rsid w:val="00627988"/>
    <w:rsid w:val="00660ADA"/>
    <w:rsid w:val="006C43D1"/>
    <w:rsid w:val="006E15BE"/>
    <w:rsid w:val="00717046"/>
    <w:rsid w:val="00770469"/>
    <w:rsid w:val="007A3CCC"/>
    <w:rsid w:val="008035E7"/>
    <w:rsid w:val="0084631E"/>
    <w:rsid w:val="008729E4"/>
    <w:rsid w:val="008A7BDF"/>
    <w:rsid w:val="008C5D0D"/>
    <w:rsid w:val="008F5CE7"/>
    <w:rsid w:val="009177C1"/>
    <w:rsid w:val="00933384"/>
    <w:rsid w:val="00934DF4"/>
    <w:rsid w:val="00AB61FC"/>
    <w:rsid w:val="00AD3C6D"/>
    <w:rsid w:val="00B266E5"/>
    <w:rsid w:val="00B43720"/>
    <w:rsid w:val="00B91AD4"/>
    <w:rsid w:val="00BA5A7B"/>
    <w:rsid w:val="00BC1147"/>
    <w:rsid w:val="00BC4A8B"/>
    <w:rsid w:val="00BD47CF"/>
    <w:rsid w:val="00C34C5F"/>
    <w:rsid w:val="00CB6E2B"/>
    <w:rsid w:val="00CC26D3"/>
    <w:rsid w:val="00CD5CA5"/>
    <w:rsid w:val="00D6679E"/>
    <w:rsid w:val="00D94ADC"/>
    <w:rsid w:val="00E16708"/>
    <w:rsid w:val="00E410B6"/>
    <w:rsid w:val="00E47E99"/>
    <w:rsid w:val="00E8078F"/>
    <w:rsid w:val="00F02021"/>
    <w:rsid w:val="00F06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7CF"/>
    <w:pPr>
      <w:widowControl w:val="0"/>
      <w:spacing w:line="240" w:lineRule="atLeast"/>
    </w:pPr>
    <w:rPr>
      <w:rFonts w:ascii="Arial" w:eastAsia="굴림체" w:hAnsi="Arial" w:cs="Times New Roman"/>
      <w:kern w:val="0"/>
      <w:szCs w:val="20"/>
      <w:lang w:eastAsia="en-US"/>
    </w:rPr>
  </w:style>
  <w:style w:type="paragraph" w:styleId="2">
    <w:name w:val="heading 2"/>
    <w:aliases w:val="수준2,1.1,Attribute Heading 2,1).,제목 1.1"/>
    <w:basedOn w:val="a"/>
    <w:link w:val="2Char"/>
    <w:autoRedefine/>
    <w:qFormat/>
    <w:rsid w:val="00BD47CF"/>
    <w:pPr>
      <w:pBdr>
        <w:top w:val="single" w:sz="12" w:space="6" w:color="CCCCCC"/>
      </w:pBdr>
      <w:shd w:val="clear" w:color="auto" w:fill="FFFFFF"/>
      <w:spacing w:before="480" w:after="240" w:line="240" w:lineRule="auto"/>
      <w:outlineLvl w:val="1"/>
    </w:pPr>
    <w:rPr>
      <w:rFonts w:eastAsia="맑은 고딕" w:cs="Arial"/>
      <w:b/>
      <w:bCs/>
      <w:color w:val="111111"/>
      <w:sz w:val="35"/>
      <w:szCs w:val="35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47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D47CF"/>
  </w:style>
  <w:style w:type="paragraph" w:styleId="a4">
    <w:name w:val="footer"/>
    <w:basedOn w:val="a"/>
    <w:link w:val="Char0"/>
    <w:uiPriority w:val="99"/>
    <w:semiHidden/>
    <w:unhideWhenUsed/>
    <w:rsid w:val="00BD47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D47CF"/>
  </w:style>
  <w:style w:type="character" w:customStyle="1" w:styleId="2Char">
    <w:name w:val="제목 2 Char"/>
    <w:aliases w:val="수준2 Char,1.1 Char,Attribute Heading 2 Char,1). Char,제목 1.1 Char"/>
    <w:basedOn w:val="a0"/>
    <w:link w:val="2"/>
    <w:rsid w:val="00BD47CF"/>
    <w:rPr>
      <w:rFonts w:ascii="Arial" w:eastAsia="맑은 고딕" w:hAnsi="Arial" w:cs="Arial"/>
      <w:b/>
      <w:bCs/>
      <w:color w:val="111111"/>
      <w:kern w:val="0"/>
      <w:sz w:val="35"/>
      <w:szCs w:val="35"/>
      <w:shd w:val="clear" w:color="auto" w:fill="FFFFFF"/>
    </w:rPr>
  </w:style>
  <w:style w:type="paragraph" w:styleId="a5">
    <w:name w:val="List Paragraph"/>
    <w:basedOn w:val="a"/>
    <w:uiPriority w:val="34"/>
    <w:qFormat/>
    <w:rsid w:val="00D94ADC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E8078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8078F"/>
    <w:rPr>
      <w:rFonts w:asciiTheme="majorHAnsi" w:eastAsiaTheme="majorEastAsia" w:hAnsiTheme="majorHAnsi" w:cstheme="majorBidi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</dc:creator>
  <cp:keywords/>
  <dc:description/>
  <cp:lastModifiedBy>Hwang</cp:lastModifiedBy>
  <cp:revision>7</cp:revision>
  <dcterms:created xsi:type="dcterms:W3CDTF">2014-10-10T04:42:00Z</dcterms:created>
  <dcterms:modified xsi:type="dcterms:W3CDTF">2014-10-13T06:58:00Z</dcterms:modified>
</cp:coreProperties>
</file>