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6EB" w:rsidRDefault="00BD6AC4">
      <w:r>
        <w:t xml:space="preserve">Remy </w:t>
      </w:r>
      <w:proofErr w:type="spellStart"/>
      <w:r>
        <w:t>Lagrois</w:t>
      </w:r>
      <w:proofErr w:type="spellEnd"/>
    </w:p>
    <w:p w:rsidR="00BD6AC4" w:rsidRDefault="00BD6AC4">
      <w:r>
        <w:t>Section 402</w:t>
      </w:r>
    </w:p>
    <w:p w:rsidR="00BD6AC4" w:rsidRDefault="00BD6AC4">
      <w:r>
        <w:t xml:space="preserve"> 09/14/2015</w:t>
      </w:r>
    </w:p>
    <w:p w:rsidR="00BD6AC4" w:rsidRDefault="00BD6AC4"/>
    <w:p w:rsidR="00BD6AC4" w:rsidRDefault="00BD6AC4" w:rsidP="00BD6AC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b/>
          <w:sz w:val="20"/>
          <w:szCs w:val="20"/>
        </w:rPr>
        <w:t xml:space="preserve">a) A way to graphically represent logical relationships in data base.  </w:t>
      </w:r>
      <w:r>
        <w:rPr>
          <w:rFonts w:ascii="NimbusRomNo9L-Regu" w:hAnsi="NimbusRomNo9L-Regu" w:cs="NimbusRomNo9L-Regu"/>
          <w:sz w:val="20"/>
          <w:szCs w:val="20"/>
        </w:rPr>
        <w:t>The E-R model depicts different entity sets and their attributes and connects them via the relationship they have with each other.  It also shows what kind of constraints the entities are under (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eg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cardinality of relationship, weak/strong entity,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etc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).  </w:t>
      </w:r>
    </w:p>
    <w:p w:rsidR="00BD6AC4" w:rsidRPr="00BD6AC4" w:rsidRDefault="00BD6AC4" w:rsidP="00BD6AC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b/>
          <w:sz w:val="20"/>
          <w:szCs w:val="20"/>
        </w:rPr>
      </w:pPr>
      <w:r w:rsidRPr="00BD6AC4">
        <w:rPr>
          <w:rFonts w:ascii="NimbusRomNo9L-Regu" w:hAnsi="NimbusRomNo9L-Regu" w:cs="NimbusRomNo9L-Regu"/>
          <w:b/>
          <w:sz w:val="20"/>
          <w:szCs w:val="20"/>
        </w:rPr>
        <w:t>b) A distinctly identifiable item, thing or object.</w:t>
      </w:r>
      <w:r>
        <w:rPr>
          <w:rFonts w:ascii="NimbusRomNo9L-Regu" w:hAnsi="NimbusRomNo9L-Regu" w:cs="NimbusRomNo9L-Regu"/>
          <w:b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sz w:val="20"/>
          <w:szCs w:val="20"/>
        </w:rPr>
        <w:t xml:space="preserve">Entities are anything that </w:t>
      </w:r>
      <w:proofErr w:type="gramStart"/>
      <w:r>
        <w:rPr>
          <w:rFonts w:ascii="NimbusRomNo9L-Regu" w:hAnsi="NimbusRomNo9L-Regu" w:cs="NimbusRomNo9L-Regu"/>
          <w:sz w:val="20"/>
          <w:szCs w:val="20"/>
        </w:rPr>
        <w:t>have</w:t>
      </w:r>
      <w:proofErr w:type="gramEnd"/>
      <w:r>
        <w:rPr>
          <w:rFonts w:ascii="NimbusRomNo9L-Regu" w:hAnsi="NimbusRomNo9L-Regu" w:cs="NimbusRomNo9L-Regu"/>
          <w:sz w:val="20"/>
          <w:szCs w:val="20"/>
        </w:rPr>
        <w:t xml:space="preserve"> attributes that can be quantified in some way.  For example they can be people, orders, inventory, or whatever else an organization is interested in storing.  </w:t>
      </w:r>
    </w:p>
    <w:p w:rsidR="00BD6AC4" w:rsidRPr="00854959" w:rsidRDefault="00BD6AC4" w:rsidP="00BD6AC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b/>
          <w:sz w:val="20"/>
          <w:szCs w:val="20"/>
        </w:rPr>
      </w:pPr>
      <w:r w:rsidRPr="00BD6AC4">
        <w:rPr>
          <w:rFonts w:ascii="NimbusRomNo9L-Regu" w:hAnsi="NimbusRomNo9L-Regu" w:cs="NimbusRomNo9L-Regu"/>
          <w:b/>
          <w:sz w:val="20"/>
          <w:szCs w:val="20"/>
        </w:rPr>
        <w:t xml:space="preserve">c) </w:t>
      </w:r>
      <w:proofErr w:type="gramStart"/>
      <w:r w:rsidRPr="00BD6AC4">
        <w:rPr>
          <w:rFonts w:ascii="NimbusRomNo9L-Regu" w:hAnsi="NimbusRomNo9L-Regu" w:cs="NimbusRomNo9L-Regu"/>
          <w:b/>
          <w:sz w:val="20"/>
          <w:szCs w:val="20"/>
        </w:rPr>
        <w:t>a</w:t>
      </w:r>
      <w:proofErr w:type="gramEnd"/>
      <w:r w:rsidRPr="00BD6AC4">
        <w:rPr>
          <w:rFonts w:ascii="NimbusRomNo9L-Regu" w:hAnsi="NimbusRomNo9L-Regu" w:cs="NimbusRomNo9L-Regu"/>
          <w:b/>
          <w:sz w:val="20"/>
          <w:szCs w:val="20"/>
        </w:rPr>
        <w:t xml:space="preserve"> collection of entities of the same type that share</w:t>
      </w:r>
      <w:r w:rsidRPr="00BD6AC4">
        <w:rPr>
          <w:rFonts w:ascii="NimbusRomNo9L-Regu" w:hAnsi="NimbusRomNo9L-Regu" w:cs="NimbusRomNo9L-Regu"/>
          <w:b/>
          <w:sz w:val="20"/>
          <w:szCs w:val="20"/>
        </w:rPr>
        <w:t xml:space="preserve"> the same properties.</w:t>
      </w:r>
      <w:r>
        <w:rPr>
          <w:rFonts w:ascii="NimbusRomNo9L-Regu" w:hAnsi="NimbusRomNo9L-Regu" w:cs="NimbusRomNo9L-Regu"/>
          <w:b/>
          <w:sz w:val="20"/>
          <w:szCs w:val="20"/>
        </w:rPr>
        <w:t xml:space="preserve">  </w:t>
      </w:r>
      <w:r>
        <w:rPr>
          <w:rFonts w:ascii="NimbusRomNo9L-Regu" w:hAnsi="NimbusRomNo9L-Regu" w:cs="NimbusRomNo9L-Regu"/>
          <w:sz w:val="20"/>
          <w:szCs w:val="20"/>
        </w:rPr>
        <w:t xml:space="preserve">All entities in a set have the same attributes and same </w:t>
      </w:r>
      <w:r w:rsidR="00854959">
        <w:rPr>
          <w:rFonts w:ascii="NimbusRomNo9L-Regu" w:hAnsi="NimbusRomNo9L-Regu" w:cs="NimbusRomNo9L-Regu"/>
          <w:sz w:val="20"/>
          <w:szCs w:val="20"/>
        </w:rPr>
        <w:t xml:space="preserve">type of </w:t>
      </w:r>
      <w:r>
        <w:rPr>
          <w:rFonts w:ascii="NimbusRomNo9L-Regu" w:hAnsi="NimbusRomNo9L-Regu" w:cs="NimbusRomNo9L-Regu"/>
          <w:sz w:val="20"/>
          <w:szCs w:val="20"/>
        </w:rPr>
        <w:t xml:space="preserve">relationships to other entities.  </w:t>
      </w:r>
      <w:r w:rsidR="00854959">
        <w:rPr>
          <w:rFonts w:ascii="NimbusRomNo9L-Regu" w:hAnsi="NimbusRomNo9L-Regu" w:cs="NimbusRomNo9L-Regu"/>
          <w:sz w:val="20"/>
          <w:szCs w:val="20"/>
        </w:rPr>
        <w:t xml:space="preserve">If you had an instructor entity then each instructor would the same attributes listed and no students would be included in that </w:t>
      </w:r>
      <w:r w:rsidR="00D56E3D">
        <w:rPr>
          <w:rFonts w:ascii="NimbusRomNo9L-Regu" w:hAnsi="NimbusRomNo9L-Regu" w:cs="NimbusRomNo9L-Regu"/>
          <w:sz w:val="20"/>
          <w:szCs w:val="20"/>
        </w:rPr>
        <w:t>set</w:t>
      </w:r>
      <w:r w:rsidR="00854959">
        <w:rPr>
          <w:rFonts w:ascii="NimbusRomNo9L-Regu" w:hAnsi="NimbusRomNo9L-Regu" w:cs="NimbusRomNo9L-Regu"/>
          <w:sz w:val="20"/>
          <w:szCs w:val="20"/>
        </w:rPr>
        <w:t xml:space="preserve">.  </w:t>
      </w:r>
    </w:p>
    <w:p w:rsidR="00854959" w:rsidRPr="00854959" w:rsidRDefault="00854959" w:rsidP="00BD6AC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b/>
          <w:sz w:val="20"/>
          <w:szCs w:val="20"/>
        </w:rPr>
      </w:pPr>
      <w:r w:rsidRPr="00854959">
        <w:rPr>
          <w:rFonts w:ascii="NimbusRomNo9L-Regu" w:hAnsi="NimbusRomNo9L-Regu" w:cs="NimbusRomNo9L-Regu"/>
          <w:b/>
          <w:sz w:val="20"/>
          <w:szCs w:val="20"/>
        </w:rPr>
        <w:t>d) Relationships</w:t>
      </w:r>
      <w:r>
        <w:rPr>
          <w:rFonts w:ascii="NimbusRomNo9L-Regu" w:hAnsi="NimbusRomNo9L-Regu" w:cs="NimbusRomNo9L-Regu"/>
          <w:b/>
          <w:sz w:val="20"/>
          <w:szCs w:val="20"/>
        </w:rPr>
        <w:t xml:space="preserve">.  </w:t>
      </w:r>
      <w:r>
        <w:rPr>
          <w:rFonts w:ascii="NimbusRomNo9L-Regu" w:hAnsi="NimbusRomNo9L-Regu" w:cs="NimbusRomNo9L-Regu"/>
          <w:sz w:val="20"/>
          <w:szCs w:val="20"/>
        </w:rPr>
        <w:t>The relationship on the diagram indicates how the two entities interact with each other.  For example the instructor entity ‘teaches’ the student entity.</w:t>
      </w:r>
    </w:p>
    <w:p w:rsidR="00854959" w:rsidRPr="008F51C4" w:rsidRDefault="008F51C4" w:rsidP="00BD6AC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b/>
          <w:i/>
          <w:sz w:val="20"/>
          <w:szCs w:val="20"/>
        </w:rPr>
      </w:pPr>
      <w:r w:rsidRPr="00B50FFC">
        <w:rPr>
          <w:rFonts w:ascii="NimbusRomNo9L-Regu" w:hAnsi="NimbusRomNo9L-Regu" w:cs="NimbusRomNo9L-Regu"/>
          <w:b/>
          <w:sz w:val="20"/>
          <w:szCs w:val="20"/>
        </w:rPr>
        <w:t xml:space="preserve">b) </w:t>
      </w:r>
      <w:proofErr w:type="gramStart"/>
      <w:r w:rsidRPr="00B50FFC">
        <w:rPr>
          <w:rFonts w:ascii="NimbusRomNo9L-Regu" w:hAnsi="NimbusRomNo9L-Regu" w:cs="NimbusRomNo9L-Regu"/>
          <w:b/>
          <w:sz w:val="20"/>
          <w:szCs w:val="20"/>
        </w:rPr>
        <w:t>child</w:t>
      </w:r>
      <w:proofErr w:type="gramEnd"/>
      <w:r w:rsidRPr="00B50FFC">
        <w:rPr>
          <w:rFonts w:ascii="NimbusRomNo9L-Regu" w:hAnsi="NimbusRomNo9L-Regu" w:cs="NimbusRomNo9L-Regu"/>
          <w:b/>
          <w:sz w:val="20"/>
          <w:szCs w:val="20"/>
        </w:rPr>
        <w:t>.</w:t>
      </w:r>
      <w:r>
        <w:rPr>
          <w:rFonts w:ascii="NimbusRomNo9L-Regu" w:hAnsi="NimbusRomNo9L-Regu" w:cs="NimbusRomNo9L-Regu"/>
          <w:b/>
          <w:i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sz w:val="20"/>
          <w:szCs w:val="20"/>
        </w:rPr>
        <w:t>The one side is the parent which may have many children but each child only has one parent.</w:t>
      </w:r>
    </w:p>
    <w:p w:rsidR="008F51C4" w:rsidRPr="008F51C4" w:rsidRDefault="008F51C4" w:rsidP="00BD6AC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b/>
          <w:i/>
          <w:sz w:val="20"/>
          <w:szCs w:val="20"/>
        </w:rPr>
      </w:pPr>
      <w:r w:rsidRPr="008F51C4">
        <w:rPr>
          <w:rFonts w:ascii="NimbusRomNo9L-Regu" w:hAnsi="NimbusRomNo9L-Regu" w:cs="NimbusRomNo9L-Regu"/>
          <w:b/>
          <w:sz w:val="20"/>
          <w:szCs w:val="20"/>
        </w:rPr>
        <w:t>d) All of the above.</w:t>
      </w:r>
      <w:r>
        <w:rPr>
          <w:rFonts w:ascii="NimbusRomNo9L-Regu" w:hAnsi="NimbusRomNo9L-Regu" w:cs="NimbusRomNo9L-Regu"/>
          <w:b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sz w:val="20"/>
          <w:szCs w:val="20"/>
        </w:rPr>
        <w:t>A simple attribute has a single value.  A composite attribute will have multiple parts (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eg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name broken into first and last) and a multi-valued attribute has several different values (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eg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a class has many students).</w:t>
      </w:r>
    </w:p>
    <w:p w:rsidR="008F51C4" w:rsidRPr="008F51C4" w:rsidRDefault="008F51C4" w:rsidP="00BD6AC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b/>
          <w:i/>
          <w:sz w:val="20"/>
          <w:szCs w:val="20"/>
        </w:rPr>
      </w:pPr>
      <w:r w:rsidRPr="008F51C4">
        <w:rPr>
          <w:rFonts w:ascii="NimbusRomNo9L-Regu" w:hAnsi="NimbusRomNo9L-Regu" w:cs="NimbusRomNo9L-Regu"/>
          <w:b/>
          <w:sz w:val="20"/>
          <w:szCs w:val="20"/>
        </w:rPr>
        <w:t>b) Diamonds</w:t>
      </w:r>
      <w:r>
        <w:rPr>
          <w:rFonts w:ascii="NimbusRomNo9L-Regu" w:hAnsi="NimbusRomNo9L-Regu" w:cs="NimbusRomNo9L-Regu"/>
          <w:b/>
          <w:sz w:val="20"/>
          <w:szCs w:val="20"/>
        </w:rPr>
        <w:t xml:space="preserve">.  </w:t>
      </w:r>
      <w:r>
        <w:rPr>
          <w:rFonts w:ascii="NimbusRomNo9L-Regu" w:hAnsi="NimbusRomNo9L-Regu" w:cs="NimbusRomNo9L-Regu"/>
          <w:sz w:val="20"/>
          <w:szCs w:val="20"/>
        </w:rPr>
        <w:t xml:space="preserve">Written inside the diamond is what that relationship is.  Attributes may also be included outside and connected to the diamond. </w:t>
      </w:r>
    </w:p>
    <w:p w:rsidR="008F51C4" w:rsidRPr="00FC3D72" w:rsidRDefault="008F51C4" w:rsidP="00BD6AC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b/>
          <w:i/>
          <w:sz w:val="20"/>
          <w:szCs w:val="20"/>
        </w:rPr>
      </w:pPr>
      <w:r w:rsidRPr="008F51C4">
        <w:rPr>
          <w:rFonts w:ascii="NimbusRomNo9L-Regu" w:hAnsi="NimbusRomNo9L-Regu" w:cs="NimbusRomNo9L-Regu"/>
          <w:b/>
          <w:sz w:val="20"/>
          <w:szCs w:val="20"/>
        </w:rPr>
        <w:t>a) One-to-one</w:t>
      </w:r>
      <w:r>
        <w:rPr>
          <w:rFonts w:ascii="NimbusRomNo9L-Regu" w:hAnsi="NimbusRomNo9L-Regu" w:cs="NimbusRomNo9L-Regu"/>
          <w:b/>
          <w:sz w:val="20"/>
          <w:szCs w:val="20"/>
        </w:rPr>
        <w:t xml:space="preserve">.  </w:t>
      </w:r>
      <w:r w:rsidR="00FC3D72">
        <w:rPr>
          <w:rFonts w:ascii="NimbusRomNo9L-Regu" w:hAnsi="NimbusRomNo9L-Regu" w:cs="NimbusRomNo9L-Regu"/>
          <w:sz w:val="20"/>
          <w:szCs w:val="20"/>
        </w:rPr>
        <w:t xml:space="preserve">A single arrow represents many to one or one to many, depending on direction of arrow.  The side with the arrow pointing to it is the one side. </w:t>
      </w:r>
    </w:p>
    <w:p w:rsidR="00FC3D72" w:rsidRPr="00FC3D72" w:rsidRDefault="00FC3D72" w:rsidP="00FC3D7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b/>
          <w:i/>
          <w:sz w:val="20"/>
          <w:szCs w:val="20"/>
        </w:rPr>
      </w:pPr>
      <w:r w:rsidRPr="00FC3D72">
        <w:rPr>
          <w:rFonts w:ascii="NimbusRomNo9L-Regu" w:hAnsi="NimbusRomNo9L-Regu" w:cs="NimbusRomNo9L-Regu"/>
          <w:b/>
          <w:sz w:val="20"/>
          <w:szCs w:val="20"/>
        </w:rPr>
        <w:t xml:space="preserve">d) </w:t>
      </w:r>
      <w:r w:rsidRPr="00FC3D72">
        <w:rPr>
          <w:rFonts w:ascii="NimbusRomNo9L-Regu" w:hAnsi="NimbusRomNo9L-Regu" w:cs="NimbusRomNo9L-Regu"/>
          <w:b/>
          <w:sz w:val="20"/>
          <w:szCs w:val="20"/>
        </w:rPr>
        <w:t xml:space="preserve">Add a one-to-many relationship </w:t>
      </w:r>
      <w:proofErr w:type="spellStart"/>
      <w:r w:rsidRPr="00FC3D72">
        <w:rPr>
          <w:rFonts w:ascii="NimbusRomNo9L-ReguItal" w:hAnsi="NimbusRomNo9L-ReguItal" w:cs="NimbusRomNo9L-ReguItal"/>
          <w:b/>
          <w:i/>
          <w:sz w:val="20"/>
          <w:szCs w:val="20"/>
        </w:rPr>
        <w:t>instructorDepart</w:t>
      </w:r>
      <w:r w:rsidRPr="00FC3D72">
        <w:rPr>
          <w:rFonts w:ascii="NimbusRomNo9L-ReguItal" w:hAnsi="NimbusRomNo9L-ReguItal" w:cs="NimbusRomNo9L-ReguItal"/>
          <w:b/>
          <w:i/>
          <w:sz w:val="20"/>
          <w:szCs w:val="20"/>
        </w:rPr>
        <w:t>ment</w:t>
      </w:r>
      <w:proofErr w:type="spellEnd"/>
      <w:r w:rsidRPr="00FC3D72">
        <w:rPr>
          <w:rFonts w:ascii="NimbusRomNo9L-ReguItal" w:hAnsi="NimbusRomNo9L-ReguItal" w:cs="NimbusRomNo9L-ReguItal"/>
          <w:b/>
          <w:sz w:val="20"/>
          <w:szCs w:val="20"/>
        </w:rPr>
        <w:t xml:space="preserve"> that explicitly relates </w:t>
      </w:r>
      <w:r w:rsidRPr="00FC3D72">
        <w:rPr>
          <w:rFonts w:ascii="NimbusRomNo9L-ReguItal" w:hAnsi="NimbusRomNo9L-ReguItal" w:cs="NimbusRomNo9L-ReguItal"/>
          <w:b/>
          <w:i/>
          <w:sz w:val="20"/>
          <w:szCs w:val="20"/>
        </w:rPr>
        <w:t>instructor</w:t>
      </w:r>
      <w:r w:rsidRPr="00FC3D72">
        <w:rPr>
          <w:rFonts w:ascii="NimbusRomNo9L-ReguItal" w:hAnsi="NimbusRomNo9L-ReguItal" w:cs="NimbusRomNo9L-ReguItal"/>
          <w:b/>
          <w:sz w:val="20"/>
          <w:szCs w:val="20"/>
        </w:rPr>
        <w:t xml:space="preserve"> to department and remove the </w:t>
      </w:r>
      <w:proofErr w:type="spellStart"/>
      <w:r w:rsidRPr="00FC3D72">
        <w:rPr>
          <w:rFonts w:ascii="NimbusRomNo9L-ReguItal" w:hAnsi="NimbusRomNo9L-ReguItal" w:cs="NimbusRomNo9L-ReguItal"/>
          <w:b/>
          <w:i/>
          <w:sz w:val="20"/>
          <w:szCs w:val="20"/>
        </w:rPr>
        <w:t>deptName</w:t>
      </w:r>
      <w:proofErr w:type="spellEnd"/>
      <w:r w:rsidRPr="00FC3D72">
        <w:rPr>
          <w:rFonts w:ascii="NimbusRomNo9L-ReguItal" w:hAnsi="NimbusRomNo9L-ReguItal" w:cs="NimbusRomNo9L-ReguItal"/>
          <w:b/>
          <w:i/>
          <w:sz w:val="20"/>
          <w:szCs w:val="20"/>
        </w:rPr>
        <w:t xml:space="preserve"> </w:t>
      </w:r>
      <w:r w:rsidRPr="00FC3D72">
        <w:rPr>
          <w:rFonts w:ascii="NimbusRomNo9L-ReguItal" w:hAnsi="NimbusRomNo9L-ReguItal" w:cs="NimbusRomNo9L-ReguItal"/>
          <w:b/>
          <w:sz w:val="20"/>
          <w:szCs w:val="20"/>
        </w:rPr>
        <w:t xml:space="preserve">attribute from </w:t>
      </w:r>
      <w:r w:rsidRPr="00FC3D72">
        <w:rPr>
          <w:rFonts w:ascii="NimbusRomNo9L-ReguItal" w:hAnsi="NimbusRomNo9L-ReguItal" w:cs="NimbusRomNo9L-ReguItal"/>
          <w:b/>
          <w:i/>
          <w:sz w:val="20"/>
          <w:szCs w:val="20"/>
        </w:rPr>
        <w:t xml:space="preserve">instructor </w:t>
      </w:r>
      <w:r w:rsidRPr="00FC3D72">
        <w:rPr>
          <w:rFonts w:ascii="NimbusRomNo9L-ReguItal" w:hAnsi="NimbusRomNo9L-ReguItal" w:cs="NimbusRomNo9L-ReguItal"/>
          <w:b/>
          <w:sz w:val="20"/>
          <w:szCs w:val="20"/>
        </w:rPr>
        <w:t>entity set.</w:t>
      </w:r>
      <w:r>
        <w:rPr>
          <w:rFonts w:ascii="NimbusRomNo9L-ReguItal" w:hAnsi="NimbusRomNo9L-ReguItal" w:cs="NimbusRomNo9L-ReguItal"/>
          <w:b/>
          <w:sz w:val="20"/>
          <w:szCs w:val="20"/>
        </w:rPr>
        <w:t xml:space="preserve"> </w:t>
      </w:r>
      <w:r>
        <w:rPr>
          <w:rFonts w:ascii="NimbusRomNo9L-ReguItal" w:hAnsi="NimbusRomNo9L-ReguItal" w:cs="NimbusRomNo9L-ReguItal"/>
          <w:sz w:val="20"/>
          <w:szCs w:val="20"/>
        </w:rPr>
        <w:t xml:space="preserve">Each department will likely have more than one instructor and having the department name in instructor would be redundant with the established relationship. </w:t>
      </w:r>
    </w:p>
    <w:p w:rsidR="00FC3D72" w:rsidRPr="00484309" w:rsidRDefault="00484309" w:rsidP="00FC3D7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b/>
          <w:i/>
          <w:sz w:val="20"/>
          <w:szCs w:val="20"/>
        </w:rPr>
      </w:pPr>
      <w:r w:rsidRPr="0000418F">
        <w:rPr>
          <w:rFonts w:ascii="NimbusRomNo9L-Regu" w:hAnsi="NimbusRomNo9L-Regu" w:cs="NimbusRomNo9L-Regu"/>
          <w:b/>
          <w:sz w:val="20"/>
          <w:szCs w:val="20"/>
        </w:rPr>
        <w:t>e) None of the above.</w:t>
      </w:r>
      <w:r w:rsidR="00FC3D72" w:rsidRPr="00484309">
        <w:rPr>
          <w:rFonts w:ascii="NimbusRomNo9L-Regu" w:hAnsi="NimbusRomNo9L-Regu" w:cs="NimbusRomNo9L-Regu"/>
          <w:b/>
          <w:i/>
          <w:sz w:val="20"/>
          <w:szCs w:val="20"/>
        </w:rPr>
        <w:t xml:space="preserve">  </w:t>
      </w:r>
      <w:r>
        <w:rPr>
          <w:rFonts w:ascii="NimbusRomNo9L-Regu" w:hAnsi="NimbusRomNo9L-Regu" w:cs="NimbusRomNo9L-Regu"/>
          <w:sz w:val="20"/>
          <w:szCs w:val="20"/>
        </w:rPr>
        <w:t xml:space="preserve"> These are the basic components of the E-R model. </w:t>
      </w:r>
    </w:p>
    <w:p w:rsidR="00FC3D72" w:rsidRPr="00484309" w:rsidRDefault="00B50FFC" w:rsidP="00FC3D7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b/>
          <w:i/>
          <w:sz w:val="20"/>
          <w:szCs w:val="20"/>
        </w:rPr>
      </w:pPr>
      <w:r w:rsidRPr="009C7EA1">
        <w:rPr>
          <w:rFonts w:ascii="NimbusRomNo9L-Regu" w:hAnsi="NimbusRomNo9L-Regu" w:cs="NimbusRomNo9L-Regu"/>
          <w:b/>
          <w:sz w:val="20"/>
          <w:szCs w:val="20"/>
        </w:rPr>
        <w:t xml:space="preserve">c) </w:t>
      </w:r>
      <w:proofErr w:type="gramStart"/>
      <w:r w:rsidRPr="009C7EA1">
        <w:rPr>
          <w:rFonts w:ascii="NimbusRomNo9L-Regu" w:hAnsi="NimbusRomNo9L-Regu" w:cs="NimbusRomNo9L-Regu"/>
          <w:b/>
          <w:sz w:val="20"/>
          <w:szCs w:val="20"/>
        </w:rPr>
        <w:t>identifier</w:t>
      </w:r>
      <w:proofErr w:type="gramEnd"/>
      <w:r w:rsidRPr="00B50FFC">
        <w:rPr>
          <w:rFonts w:ascii="NimbusRomNo9L-Regu" w:hAnsi="NimbusRomNo9L-Regu" w:cs="NimbusRomNo9L-Regu"/>
          <w:b/>
          <w:i/>
          <w:sz w:val="20"/>
          <w:szCs w:val="20"/>
        </w:rPr>
        <w:t xml:space="preserve"> </w:t>
      </w:r>
      <w:r w:rsidR="009C7EA1">
        <w:rPr>
          <w:rFonts w:ascii="NimbusRomNo9L-Regu" w:hAnsi="NimbusRomNo9L-Regu" w:cs="NimbusRomNo9L-Regu"/>
          <w:sz w:val="20"/>
          <w:szCs w:val="20"/>
        </w:rPr>
        <w:t xml:space="preserve">An attribute that distinguishes entities. </w:t>
      </w:r>
    </w:p>
    <w:p w:rsidR="00FC3D72" w:rsidRPr="00FC3D72" w:rsidRDefault="00FC3D72" w:rsidP="00FC3D7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b/>
          <w:i/>
          <w:sz w:val="20"/>
          <w:szCs w:val="20"/>
        </w:rPr>
      </w:pPr>
      <w:r w:rsidRPr="00FC3D72">
        <w:rPr>
          <w:rFonts w:ascii="NimbusRomNo9L-Regu" w:hAnsi="NimbusRomNo9L-Regu" w:cs="NimbusRomNo9L-Regu"/>
          <w:b/>
          <w:sz w:val="20"/>
          <w:szCs w:val="20"/>
        </w:rPr>
        <w:t xml:space="preserve">d) </w:t>
      </w:r>
      <w:r w:rsidRPr="00FC3D72">
        <w:rPr>
          <w:rFonts w:ascii="NimbusRomNo9L-Regu" w:hAnsi="NimbusRomNo9L-Regu" w:cs="NimbusRomNo9L-Regu"/>
          <w:b/>
          <w:sz w:val="20"/>
          <w:szCs w:val="20"/>
        </w:rPr>
        <w:t>Every entity participates in at least one relationship</w:t>
      </w:r>
      <w:r w:rsidRPr="00FC3D72">
        <w:rPr>
          <w:rFonts w:ascii="NimbusRomNo9L-Regu" w:hAnsi="NimbusRomNo9L-Regu" w:cs="NimbusRomNo9L-Regu"/>
          <w:b/>
          <w:sz w:val="20"/>
          <w:szCs w:val="20"/>
        </w:rPr>
        <w:t xml:space="preserve"> of the given type.  </w:t>
      </w:r>
      <w:r>
        <w:rPr>
          <w:rFonts w:ascii="NimbusRomNo9L-Regu" w:hAnsi="NimbusRomNo9L-Regu" w:cs="NimbusRomNo9L-Regu"/>
          <w:sz w:val="20"/>
          <w:szCs w:val="20"/>
        </w:rPr>
        <w:t xml:space="preserve">For example if you have a class entity and a section entity then each section must participate in a class.  </w:t>
      </w:r>
    </w:p>
    <w:p w:rsidR="00FC3D72" w:rsidRDefault="00FC3D72" w:rsidP="00FC3D7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b/>
          <w:i/>
          <w:sz w:val="20"/>
          <w:szCs w:val="20"/>
        </w:rPr>
      </w:pPr>
      <w:r w:rsidRPr="009C7EA1">
        <w:rPr>
          <w:rFonts w:ascii="NimbusRomNo9L-Regu" w:hAnsi="NimbusRomNo9L-Regu" w:cs="NimbusRomNo9L-Regu"/>
          <w:b/>
          <w:sz w:val="20"/>
          <w:szCs w:val="20"/>
        </w:rPr>
        <w:t>c) Relationship between multiple entity sets</w:t>
      </w:r>
      <w:r w:rsidRPr="00FC3D72">
        <w:rPr>
          <w:rFonts w:ascii="NimbusRomNo9L-Regu" w:hAnsi="NimbusRomNo9L-Regu" w:cs="NimbusRomNo9L-Regu"/>
          <w:b/>
          <w:i/>
          <w:sz w:val="20"/>
          <w:szCs w:val="20"/>
        </w:rPr>
        <w:t>.</w:t>
      </w:r>
      <w:r w:rsidR="0061406C">
        <w:rPr>
          <w:rFonts w:ascii="NimbusRomNo9L-Regu" w:hAnsi="NimbusRomNo9L-Regu" w:cs="NimbusRomNo9L-Regu"/>
          <w:b/>
          <w:i/>
          <w:sz w:val="20"/>
          <w:szCs w:val="20"/>
        </w:rPr>
        <w:t xml:space="preserve"> </w:t>
      </w:r>
      <w:r w:rsidR="0061406C">
        <w:rPr>
          <w:rFonts w:ascii="NimbusRomNo9L-Regu" w:hAnsi="NimbusRomNo9L-Regu" w:cs="NimbusRomNo9L-Regu"/>
          <w:sz w:val="20"/>
          <w:szCs w:val="20"/>
        </w:rPr>
        <w:t>Relationship sets depict instances of objects from one entity interacting with objects in another entity set.  They will all have the same type of relationship (</w:t>
      </w:r>
      <w:proofErr w:type="spellStart"/>
      <w:r w:rsidR="0061406C">
        <w:rPr>
          <w:rFonts w:ascii="NimbusRomNo9L-Regu" w:hAnsi="NimbusRomNo9L-Regu" w:cs="NimbusRomNo9L-Regu"/>
          <w:sz w:val="20"/>
          <w:szCs w:val="20"/>
        </w:rPr>
        <w:t>eg</w:t>
      </w:r>
      <w:proofErr w:type="spellEnd"/>
      <w:r w:rsidR="0061406C">
        <w:rPr>
          <w:rFonts w:ascii="NimbusRomNo9L-Regu" w:hAnsi="NimbusRomNo9L-Regu" w:cs="NimbusRomNo9L-Regu"/>
          <w:sz w:val="20"/>
          <w:szCs w:val="20"/>
        </w:rPr>
        <w:t xml:space="preserve"> students ‘taking’ classes)</w:t>
      </w:r>
    </w:p>
    <w:p w:rsidR="00FC3D72" w:rsidRPr="00484309" w:rsidRDefault="00FC3D72" w:rsidP="00FC3D7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b/>
          <w:i/>
          <w:sz w:val="20"/>
          <w:szCs w:val="20"/>
        </w:rPr>
      </w:pPr>
      <w:r w:rsidRPr="00FC3D72">
        <w:rPr>
          <w:rFonts w:ascii="NimbusRomNo9L-Regu" w:hAnsi="NimbusRomNo9L-Regu" w:cs="NimbusRomNo9L-Regu"/>
          <w:b/>
          <w:sz w:val="20"/>
          <w:szCs w:val="20"/>
        </w:rPr>
        <w:t>b) Ovals</w:t>
      </w:r>
      <w:r>
        <w:rPr>
          <w:rFonts w:ascii="NimbusRomNo9L-Regu" w:hAnsi="NimbusRomNo9L-Regu" w:cs="NimbusRomNo9L-Regu"/>
          <w:b/>
          <w:sz w:val="20"/>
          <w:szCs w:val="20"/>
        </w:rPr>
        <w:t xml:space="preserve">.  </w:t>
      </w:r>
      <w:proofErr w:type="gramStart"/>
      <w:r>
        <w:rPr>
          <w:rFonts w:ascii="NimbusRomNo9L-Regu" w:hAnsi="NimbusRomNo9L-Regu" w:cs="NimbusRomNo9L-Regu"/>
          <w:sz w:val="20"/>
          <w:szCs w:val="20"/>
        </w:rPr>
        <w:t>Attributes</w:t>
      </w:r>
      <w:proofErr w:type="gramEnd"/>
      <w:r>
        <w:rPr>
          <w:rFonts w:ascii="NimbusRomNo9L-Regu" w:hAnsi="NimbusRomNo9L-Regu" w:cs="NimbusRomNo9L-Regu"/>
          <w:sz w:val="20"/>
          <w:szCs w:val="20"/>
        </w:rPr>
        <w:t xml:space="preserve"> may be represented inside ovals connected to an entity.  The way the oval is drawn can represent th</w:t>
      </w:r>
      <w:r w:rsidR="00484309">
        <w:rPr>
          <w:rFonts w:ascii="NimbusRomNo9L-Regu" w:hAnsi="NimbusRomNo9L-Regu" w:cs="NimbusRomNo9L-Regu"/>
          <w:sz w:val="20"/>
          <w:szCs w:val="20"/>
        </w:rPr>
        <w:t>e type of attribute it is or may branch showing composite/multivalued attributes.</w:t>
      </w:r>
    </w:p>
    <w:p w:rsidR="00484309" w:rsidRPr="00484309" w:rsidRDefault="00484309" w:rsidP="00FC3D7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b/>
          <w:i/>
          <w:sz w:val="20"/>
          <w:szCs w:val="20"/>
        </w:rPr>
      </w:pPr>
      <w:r w:rsidRPr="00484309">
        <w:rPr>
          <w:rFonts w:ascii="NimbusRomNo9L-Regu" w:hAnsi="NimbusRomNo9L-Regu" w:cs="NimbusRomNo9L-Regu"/>
          <w:b/>
          <w:sz w:val="20"/>
          <w:szCs w:val="20"/>
        </w:rPr>
        <w:t>b) Many-to-one</w:t>
      </w:r>
      <w:r>
        <w:rPr>
          <w:rFonts w:ascii="NimbusRomNo9L-Regu" w:hAnsi="NimbusRomNo9L-Regu" w:cs="NimbusRomNo9L-Regu"/>
          <w:b/>
          <w:sz w:val="20"/>
          <w:szCs w:val="20"/>
        </w:rPr>
        <w:t xml:space="preserve">. </w:t>
      </w:r>
      <w:r>
        <w:rPr>
          <w:rFonts w:ascii="NimbusRomNo9L-Regu" w:hAnsi="NimbusRomNo9L-Regu" w:cs="NimbusRomNo9L-Regu"/>
          <w:sz w:val="20"/>
          <w:szCs w:val="20"/>
        </w:rPr>
        <w:t xml:space="preserve"> The crows foot represents th</w:t>
      </w:r>
      <w:bookmarkStart w:id="0" w:name="_GoBack"/>
      <w:bookmarkEnd w:id="0"/>
      <w:r>
        <w:rPr>
          <w:rFonts w:ascii="NimbusRomNo9L-Regu" w:hAnsi="NimbusRomNo9L-Regu" w:cs="NimbusRomNo9L-Regu"/>
          <w:sz w:val="20"/>
          <w:szCs w:val="20"/>
        </w:rPr>
        <w:t xml:space="preserve">e ‘many’ side while the line represents the </w:t>
      </w:r>
      <w:proofErr w:type="gramStart"/>
      <w:r>
        <w:rPr>
          <w:rFonts w:ascii="NimbusRomNo9L-Regu" w:hAnsi="NimbusRomNo9L-Regu" w:cs="NimbusRomNo9L-Regu"/>
          <w:sz w:val="20"/>
          <w:szCs w:val="20"/>
        </w:rPr>
        <w:t>‘one’  side</w:t>
      </w:r>
      <w:proofErr w:type="gramEnd"/>
      <w:r>
        <w:rPr>
          <w:rFonts w:ascii="NimbusRomNo9L-Regu" w:hAnsi="NimbusRomNo9L-Regu" w:cs="NimbusRomNo9L-Regu"/>
          <w:sz w:val="20"/>
          <w:szCs w:val="20"/>
        </w:rPr>
        <w:t xml:space="preserve">. </w:t>
      </w:r>
    </w:p>
    <w:sectPr w:rsidR="00484309" w:rsidRPr="004843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Ita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701F2A"/>
    <w:multiLevelType w:val="hybridMultilevel"/>
    <w:tmpl w:val="0BC4BFB0"/>
    <w:lvl w:ilvl="0" w:tplc="33EA04B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>
    <w:nsid w:val="2EC43FCB"/>
    <w:multiLevelType w:val="hybridMultilevel"/>
    <w:tmpl w:val="1436E016"/>
    <w:lvl w:ilvl="0" w:tplc="6F488CC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043A5C"/>
    <w:multiLevelType w:val="hybridMultilevel"/>
    <w:tmpl w:val="CB447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63738A"/>
    <w:multiLevelType w:val="hybridMultilevel"/>
    <w:tmpl w:val="3E800888"/>
    <w:lvl w:ilvl="0" w:tplc="F396801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>
    <w:nsid w:val="76EC1393"/>
    <w:multiLevelType w:val="hybridMultilevel"/>
    <w:tmpl w:val="EB06FE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AC4"/>
    <w:rsid w:val="00002961"/>
    <w:rsid w:val="0000418F"/>
    <w:rsid w:val="00011D3B"/>
    <w:rsid w:val="00020462"/>
    <w:rsid w:val="00020AAA"/>
    <w:rsid w:val="0002180C"/>
    <w:rsid w:val="0002409B"/>
    <w:rsid w:val="0003302E"/>
    <w:rsid w:val="00042949"/>
    <w:rsid w:val="00042A0E"/>
    <w:rsid w:val="00045611"/>
    <w:rsid w:val="00053DC0"/>
    <w:rsid w:val="000547C4"/>
    <w:rsid w:val="000622C7"/>
    <w:rsid w:val="000624BE"/>
    <w:rsid w:val="00071503"/>
    <w:rsid w:val="0007456B"/>
    <w:rsid w:val="00084940"/>
    <w:rsid w:val="00087992"/>
    <w:rsid w:val="000943EB"/>
    <w:rsid w:val="000A2844"/>
    <w:rsid w:val="000A3B06"/>
    <w:rsid w:val="000A6DF1"/>
    <w:rsid w:val="000B05C1"/>
    <w:rsid w:val="000B5D7E"/>
    <w:rsid w:val="000C0A8B"/>
    <w:rsid w:val="000C11EA"/>
    <w:rsid w:val="000C1803"/>
    <w:rsid w:val="000C464A"/>
    <w:rsid w:val="000D4C6B"/>
    <w:rsid w:val="000F3429"/>
    <w:rsid w:val="00100B30"/>
    <w:rsid w:val="001016D1"/>
    <w:rsid w:val="00101DB0"/>
    <w:rsid w:val="00111F13"/>
    <w:rsid w:val="00137885"/>
    <w:rsid w:val="001530B5"/>
    <w:rsid w:val="001670B2"/>
    <w:rsid w:val="00185FC5"/>
    <w:rsid w:val="001874C8"/>
    <w:rsid w:val="00191C70"/>
    <w:rsid w:val="00194B63"/>
    <w:rsid w:val="001958CC"/>
    <w:rsid w:val="001962D8"/>
    <w:rsid w:val="001A2905"/>
    <w:rsid w:val="001A5BE5"/>
    <w:rsid w:val="001A68A7"/>
    <w:rsid w:val="001B6A99"/>
    <w:rsid w:val="001C06B6"/>
    <w:rsid w:val="001C35A5"/>
    <w:rsid w:val="001D3396"/>
    <w:rsid w:val="001D4696"/>
    <w:rsid w:val="001E5270"/>
    <w:rsid w:val="001E7012"/>
    <w:rsid w:val="00201748"/>
    <w:rsid w:val="00205B0C"/>
    <w:rsid w:val="00211A6F"/>
    <w:rsid w:val="00213EF4"/>
    <w:rsid w:val="00226219"/>
    <w:rsid w:val="00226823"/>
    <w:rsid w:val="00234D9F"/>
    <w:rsid w:val="0024719B"/>
    <w:rsid w:val="00260B50"/>
    <w:rsid w:val="0026792A"/>
    <w:rsid w:val="002738C0"/>
    <w:rsid w:val="00274B1E"/>
    <w:rsid w:val="002825DA"/>
    <w:rsid w:val="00287CAB"/>
    <w:rsid w:val="002902DD"/>
    <w:rsid w:val="0029370A"/>
    <w:rsid w:val="0029388C"/>
    <w:rsid w:val="00295460"/>
    <w:rsid w:val="002A5AC2"/>
    <w:rsid w:val="002B52EC"/>
    <w:rsid w:val="002C6189"/>
    <w:rsid w:val="002D0548"/>
    <w:rsid w:val="002D123F"/>
    <w:rsid w:val="002F07FA"/>
    <w:rsid w:val="00302C04"/>
    <w:rsid w:val="00314D94"/>
    <w:rsid w:val="003216BE"/>
    <w:rsid w:val="003378E2"/>
    <w:rsid w:val="0034258B"/>
    <w:rsid w:val="00345C99"/>
    <w:rsid w:val="00351CC0"/>
    <w:rsid w:val="00353A40"/>
    <w:rsid w:val="0036024F"/>
    <w:rsid w:val="00362D61"/>
    <w:rsid w:val="00362F21"/>
    <w:rsid w:val="00370C23"/>
    <w:rsid w:val="0038452A"/>
    <w:rsid w:val="00384595"/>
    <w:rsid w:val="0039212C"/>
    <w:rsid w:val="003A3A13"/>
    <w:rsid w:val="003A6D09"/>
    <w:rsid w:val="003B2D15"/>
    <w:rsid w:val="003B4347"/>
    <w:rsid w:val="003C510D"/>
    <w:rsid w:val="003C61D3"/>
    <w:rsid w:val="003D536D"/>
    <w:rsid w:val="003D611E"/>
    <w:rsid w:val="003F40CA"/>
    <w:rsid w:val="0040360E"/>
    <w:rsid w:val="00427932"/>
    <w:rsid w:val="00432421"/>
    <w:rsid w:val="00440225"/>
    <w:rsid w:val="0044153B"/>
    <w:rsid w:val="00450F35"/>
    <w:rsid w:val="0045138E"/>
    <w:rsid w:val="00460E32"/>
    <w:rsid w:val="00464812"/>
    <w:rsid w:val="00471831"/>
    <w:rsid w:val="00480566"/>
    <w:rsid w:val="00480770"/>
    <w:rsid w:val="00484309"/>
    <w:rsid w:val="00486236"/>
    <w:rsid w:val="004878F7"/>
    <w:rsid w:val="004944D0"/>
    <w:rsid w:val="00497AA8"/>
    <w:rsid w:val="004A447F"/>
    <w:rsid w:val="004B0022"/>
    <w:rsid w:val="004B0EBB"/>
    <w:rsid w:val="004C2A1A"/>
    <w:rsid w:val="004C4D60"/>
    <w:rsid w:val="004E63A3"/>
    <w:rsid w:val="004E6FC3"/>
    <w:rsid w:val="005007CF"/>
    <w:rsid w:val="00502411"/>
    <w:rsid w:val="00514573"/>
    <w:rsid w:val="005161AA"/>
    <w:rsid w:val="00516E05"/>
    <w:rsid w:val="0052547D"/>
    <w:rsid w:val="005415A5"/>
    <w:rsid w:val="00542EC7"/>
    <w:rsid w:val="00542F37"/>
    <w:rsid w:val="005458CE"/>
    <w:rsid w:val="00545A1A"/>
    <w:rsid w:val="005522A7"/>
    <w:rsid w:val="00554F94"/>
    <w:rsid w:val="00557A5A"/>
    <w:rsid w:val="00561DCC"/>
    <w:rsid w:val="00566859"/>
    <w:rsid w:val="00583ABA"/>
    <w:rsid w:val="00586C1F"/>
    <w:rsid w:val="005916EB"/>
    <w:rsid w:val="00593BA4"/>
    <w:rsid w:val="00594D7D"/>
    <w:rsid w:val="0059626B"/>
    <w:rsid w:val="00596DB3"/>
    <w:rsid w:val="005A1B2D"/>
    <w:rsid w:val="005A2536"/>
    <w:rsid w:val="005A3BDF"/>
    <w:rsid w:val="005B3A19"/>
    <w:rsid w:val="005B6BC2"/>
    <w:rsid w:val="005C6738"/>
    <w:rsid w:val="005C72F5"/>
    <w:rsid w:val="005D2A78"/>
    <w:rsid w:val="005D6625"/>
    <w:rsid w:val="005D7653"/>
    <w:rsid w:val="005E0117"/>
    <w:rsid w:val="005E0197"/>
    <w:rsid w:val="005E465D"/>
    <w:rsid w:val="005F0BDD"/>
    <w:rsid w:val="005F3AEE"/>
    <w:rsid w:val="00603F17"/>
    <w:rsid w:val="00606919"/>
    <w:rsid w:val="0061406C"/>
    <w:rsid w:val="006232CC"/>
    <w:rsid w:val="00623A5B"/>
    <w:rsid w:val="006306DF"/>
    <w:rsid w:val="00633664"/>
    <w:rsid w:val="00637979"/>
    <w:rsid w:val="0064363F"/>
    <w:rsid w:val="006436AC"/>
    <w:rsid w:val="00645E24"/>
    <w:rsid w:val="00646CE8"/>
    <w:rsid w:val="00650388"/>
    <w:rsid w:val="006555F1"/>
    <w:rsid w:val="00656179"/>
    <w:rsid w:val="00657366"/>
    <w:rsid w:val="00661091"/>
    <w:rsid w:val="00663DD7"/>
    <w:rsid w:val="00665A15"/>
    <w:rsid w:val="00667275"/>
    <w:rsid w:val="00684FFA"/>
    <w:rsid w:val="0068583F"/>
    <w:rsid w:val="006861AD"/>
    <w:rsid w:val="0068695C"/>
    <w:rsid w:val="00691812"/>
    <w:rsid w:val="00695DC9"/>
    <w:rsid w:val="00697960"/>
    <w:rsid w:val="006A1048"/>
    <w:rsid w:val="006B4FDF"/>
    <w:rsid w:val="006C71B7"/>
    <w:rsid w:val="006E25D6"/>
    <w:rsid w:val="006E27F8"/>
    <w:rsid w:val="006E3C1F"/>
    <w:rsid w:val="006E3E61"/>
    <w:rsid w:val="006E6073"/>
    <w:rsid w:val="006E62FF"/>
    <w:rsid w:val="006F1322"/>
    <w:rsid w:val="006F2472"/>
    <w:rsid w:val="006F3A8C"/>
    <w:rsid w:val="006F6764"/>
    <w:rsid w:val="00705ECE"/>
    <w:rsid w:val="00713405"/>
    <w:rsid w:val="00713EC6"/>
    <w:rsid w:val="00720405"/>
    <w:rsid w:val="007230EA"/>
    <w:rsid w:val="00725BCD"/>
    <w:rsid w:val="0072700C"/>
    <w:rsid w:val="00735CBF"/>
    <w:rsid w:val="00743569"/>
    <w:rsid w:val="007602CC"/>
    <w:rsid w:val="00771108"/>
    <w:rsid w:val="00785DC2"/>
    <w:rsid w:val="007915D6"/>
    <w:rsid w:val="00792ED5"/>
    <w:rsid w:val="0079475D"/>
    <w:rsid w:val="00796731"/>
    <w:rsid w:val="00797A3B"/>
    <w:rsid w:val="007B289D"/>
    <w:rsid w:val="007B4BEC"/>
    <w:rsid w:val="007B5D1F"/>
    <w:rsid w:val="007C1553"/>
    <w:rsid w:val="007D41BE"/>
    <w:rsid w:val="007D56B5"/>
    <w:rsid w:val="007E19FE"/>
    <w:rsid w:val="007E3879"/>
    <w:rsid w:val="007E5250"/>
    <w:rsid w:val="007E6193"/>
    <w:rsid w:val="007E7464"/>
    <w:rsid w:val="007F13EF"/>
    <w:rsid w:val="008024EA"/>
    <w:rsid w:val="008040FA"/>
    <w:rsid w:val="008166E4"/>
    <w:rsid w:val="00822EE8"/>
    <w:rsid w:val="00837DA1"/>
    <w:rsid w:val="00841485"/>
    <w:rsid w:val="008423EB"/>
    <w:rsid w:val="00854959"/>
    <w:rsid w:val="00860849"/>
    <w:rsid w:val="00862623"/>
    <w:rsid w:val="00863BD7"/>
    <w:rsid w:val="00865010"/>
    <w:rsid w:val="00874E0B"/>
    <w:rsid w:val="0087767B"/>
    <w:rsid w:val="008805FF"/>
    <w:rsid w:val="008A77E1"/>
    <w:rsid w:val="008B1DFC"/>
    <w:rsid w:val="008B423F"/>
    <w:rsid w:val="008C635F"/>
    <w:rsid w:val="008D2270"/>
    <w:rsid w:val="008D7DFE"/>
    <w:rsid w:val="008E572A"/>
    <w:rsid w:val="008E5B93"/>
    <w:rsid w:val="008E63C4"/>
    <w:rsid w:val="008F4090"/>
    <w:rsid w:val="008F51C4"/>
    <w:rsid w:val="0090473D"/>
    <w:rsid w:val="00907D2F"/>
    <w:rsid w:val="00912950"/>
    <w:rsid w:val="00916F3C"/>
    <w:rsid w:val="0092265E"/>
    <w:rsid w:val="0093028E"/>
    <w:rsid w:val="009459E6"/>
    <w:rsid w:val="00950FCA"/>
    <w:rsid w:val="00953898"/>
    <w:rsid w:val="009736C4"/>
    <w:rsid w:val="0098511D"/>
    <w:rsid w:val="0098601B"/>
    <w:rsid w:val="00991684"/>
    <w:rsid w:val="009A2BA1"/>
    <w:rsid w:val="009B2784"/>
    <w:rsid w:val="009B5EFA"/>
    <w:rsid w:val="009C62AD"/>
    <w:rsid w:val="009C7EA1"/>
    <w:rsid w:val="009D0E99"/>
    <w:rsid w:val="009D271F"/>
    <w:rsid w:val="009E2977"/>
    <w:rsid w:val="009E3FC2"/>
    <w:rsid w:val="00A101DF"/>
    <w:rsid w:val="00A16A56"/>
    <w:rsid w:val="00A1759C"/>
    <w:rsid w:val="00A22E4F"/>
    <w:rsid w:val="00A347F9"/>
    <w:rsid w:val="00A400A2"/>
    <w:rsid w:val="00A441C7"/>
    <w:rsid w:val="00A464A5"/>
    <w:rsid w:val="00A5635E"/>
    <w:rsid w:val="00A602B7"/>
    <w:rsid w:val="00A6531E"/>
    <w:rsid w:val="00A73220"/>
    <w:rsid w:val="00A7631E"/>
    <w:rsid w:val="00A76D1F"/>
    <w:rsid w:val="00A82940"/>
    <w:rsid w:val="00A93814"/>
    <w:rsid w:val="00A969C3"/>
    <w:rsid w:val="00A97FD0"/>
    <w:rsid w:val="00AA2572"/>
    <w:rsid w:val="00AA32EA"/>
    <w:rsid w:val="00AA4FE9"/>
    <w:rsid w:val="00AB18C7"/>
    <w:rsid w:val="00AB78B6"/>
    <w:rsid w:val="00AC42E6"/>
    <w:rsid w:val="00AC52F4"/>
    <w:rsid w:val="00AD2A86"/>
    <w:rsid w:val="00AE433B"/>
    <w:rsid w:val="00AE4D72"/>
    <w:rsid w:val="00AF2805"/>
    <w:rsid w:val="00AF43BE"/>
    <w:rsid w:val="00B02F28"/>
    <w:rsid w:val="00B06C13"/>
    <w:rsid w:val="00B1181B"/>
    <w:rsid w:val="00B12595"/>
    <w:rsid w:val="00B14562"/>
    <w:rsid w:val="00B14FED"/>
    <w:rsid w:val="00B17300"/>
    <w:rsid w:val="00B17F10"/>
    <w:rsid w:val="00B24ACA"/>
    <w:rsid w:val="00B26942"/>
    <w:rsid w:val="00B3468E"/>
    <w:rsid w:val="00B41CAD"/>
    <w:rsid w:val="00B463D1"/>
    <w:rsid w:val="00B47766"/>
    <w:rsid w:val="00B47EE9"/>
    <w:rsid w:val="00B50FFC"/>
    <w:rsid w:val="00B62E04"/>
    <w:rsid w:val="00B70C99"/>
    <w:rsid w:val="00B718DF"/>
    <w:rsid w:val="00B75F34"/>
    <w:rsid w:val="00B854BF"/>
    <w:rsid w:val="00B86999"/>
    <w:rsid w:val="00B90ACC"/>
    <w:rsid w:val="00B971C0"/>
    <w:rsid w:val="00B97510"/>
    <w:rsid w:val="00BA13C1"/>
    <w:rsid w:val="00BA6589"/>
    <w:rsid w:val="00BB3699"/>
    <w:rsid w:val="00BD3C89"/>
    <w:rsid w:val="00BD6AC4"/>
    <w:rsid w:val="00BD6F0B"/>
    <w:rsid w:val="00BD7197"/>
    <w:rsid w:val="00BE7F1E"/>
    <w:rsid w:val="00BF7D9B"/>
    <w:rsid w:val="00BF7E60"/>
    <w:rsid w:val="00C14D29"/>
    <w:rsid w:val="00C167A0"/>
    <w:rsid w:val="00C254C9"/>
    <w:rsid w:val="00C26C6F"/>
    <w:rsid w:val="00C33396"/>
    <w:rsid w:val="00C3419D"/>
    <w:rsid w:val="00C357AA"/>
    <w:rsid w:val="00C417E2"/>
    <w:rsid w:val="00C4551C"/>
    <w:rsid w:val="00C615A8"/>
    <w:rsid w:val="00C621C8"/>
    <w:rsid w:val="00C62576"/>
    <w:rsid w:val="00C628D5"/>
    <w:rsid w:val="00C6327E"/>
    <w:rsid w:val="00C676C6"/>
    <w:rsid w:val="00C71287"/>
    <w:rsid w:val="00C80378"/>
    <w:rsid w:val="00C8090B"/>
    <w:rsid w:val="00C8341F"/>
    <w:rsid w:val="00C84AB4"/>
    <w:rsid w:val="00C86D6C"/>
    <w:rsid w:val="00C8757E"/>
    <w:rsid w:val="00C93738"/>
    <w:rsid w:val="00C95AEE"/>
    <w:rsid w:val="00CA03A8"/>
    <w:rsid w:val="00CA60B1"/>
    <w:rsid w:val="00CB6FC3"/>
    <w:rsid w:val="00CC0D4E"/>
    <w:rsid w:val="00CD37BD"/>
    <w:rsid w:val="00CD5322"/>
    <w:rsid w:val="00CD72F5"/>
    <w:rsid w:val="00CE48F9"/>
    <w:rsid w:val="00CF338E"/>
    <w:rsid w:val="00D00615"/>
    <w:rsid w:val="00D01D8A"/>
    <w:rsid w:val="00D0770F"/>
    <w:rsid w:val="00D216D4"/>
    <w:rsid w:val="00D33033"/>
    <w:rsid w:val="00D53E33"/>
    <w:rsid w:val="00D56E3D"/>
    <w:rsid w:val="00D67925"/>
    <w:rsid w:val="00D70190"/>
    <w:rsid w:val="00D74151"/>
    <w:rsid w:val="00D749F0"/>
    <w:rsid w:val="00D84035"/>
    <w:rsid w:val="00D90386"/>
    <w:rsid w:val="00DA28C1"/>
    <w:rsid w:val="00DC1901"/>
    <w:rsid w:val="00DD021D"/>
    <w:rsid w:val="00DD2543"/>
    <w:rsid w:val="00DE208C"/>
    <w:rsid w:val="00DF1565"/>
    <w:rsid w:val="00DF2C0B"/>
    <w:rsid w:val="00DF5D62"/>
    <w:rsid w:val="00E20841"/>
    <w:rsid w:val="00E23D51"/>
    <w:rsid w:val="00E23F7D"/>
    <w:rsid w:val="00E26B77"/>
    <w:rsid w:val="00E300BE"/>
    <w:rsid w:val="00E350D0"/>
    <w:rsid w:val="00E37830"/>
    <w:rsid w:val="00E43237"/>
    <w:rsid w:val="00E4425D"/>
    <w:rsid w:val="00E4521E"/>
    <w:rsid w:val="00E63050"/>
    <w:rsid w:val="00E642B9"/>
    <w:rsid w:val="00E6438C"/>
    <w:rsid w:val="00E66AFA"/>
    <w:rsid w:val="00E71B65"/>
    <w:rsid w:val="00E739C2"/>
    <w:rsid w:val="00E753F6"/>
    <w:rsid w:val="00E81FDD"/>
    <w:rsid w:val="00E86955"/>
    <w:rsid w:val="00E905A2"/>
    <w:rsid w:val="00E913FE"/>
    <w:rsid w:val="00E9475B"/>
    <w:rsid w:val="00EA112D"/>
    <w:rsid w:val="00EA4D04"/>
    <w:rsid w:val="00EA6C6D"/>
    <w:rsid w:val="00EC171C"/>
    <w:rsid w:val="00EC4C14"/>
    <w:rsid w:val="00ED1504"/>
    <w:rsid w:val="00ED36B6"/>
    <w:rsid w:val="00EE05C1"/>
    <w:rsid w:val="00EE1ACD"/>
    <w:rsid w:val="00EF2AD0"/>
    <w:rsid w:val="00F1280C"/>
    <w:rsid w:val="00F12FAA"/>
    <w:rsid w:val="00F134E3"/>
    <w:rsid w:val="00F21A15"/>
    <w:rsid w:val="00F224D5"/>
    <w:rsid w:val="00F23A85"/>
    <w:rsid w:val="00F35351"/>
    <w:rsid w:val="00F628AA"/>
    <w:rsid w:val="00F6711B"/>
    <w:rsid w:val="00F7520C"/>
    <w:rsid w:val="00F80982"/>
    <w:rsid w:val="00F8143D"/>
    <w:rsid w:val="00F87796"/>
    <w:rsid w:val="00F87841"/>
    <w:rsid w:val="00F91548"/>
    <w:rsid w:val="00FA3DF8"/>
    <w:rsid w:val="00FA3FE9"/>
    <w:rsid w:val="00FA6760"/>
    <w:rsid w:val="00FB3D20"/>
    <w:rsid w:val="00FC1101"/>
    <w:rsid w:val="00FC3D72"/>
    <w:rsid w:val="00FC501B"/>
    <w:rsid w:val="00FC545C"/>
    <w:rsid w:val="00FD2D5D"/>
    <w:rsid w:val="00FD49D2"/>
    <w:rsid w:val="00FD4FA5"/>
    <w:rsid w:val="00FE340C"/>
    <w:rsid w:val="00FE37A0"/>
    <w:rsid w:val="00FF27FB"/>
    <w:rsid w:val="00FF6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6A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6A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rem</dc:creator>
  <cp:lastModifiedBy>rem</cp:lastModifiedBy>
  <cp:revision>3</cp:revision>
  <dcterms:created xsi:type="dcterms:W3CDTF">2015-09-14T22:58:00Z</dcterms:created>
  <dcterms:modified xsi:type="dcterms:W3CDTF">2015-09-15T02:59:00Z</dcterms:modified>
</cp:coreProperties>
</file>