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52BA" w14:textId="6F37F5C4" w:rsidR="006E2D0C" w:rsidRPr="00473B7F" w:rsidRDefault="006E2D0C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1. Let X and Y be two decision problems. Suppose we know that X reduces to Y in polynomial time. State whether the following statements are true or false and give a brief explanation. </w:t>
      </w:r>
    </w:p>
    <w:p w14:paraId="6D2BD828" w14:textId="7F602AC9" w:rsidR="00E44E04" w:rsidRDefault="006E2D0C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a. If Y is NP-complete then so is X. </w:t>
      </w:r>
    </w:p>
    <w:p w14:paraId="27564AD2" w14:textId="1E2024F3" w:rsidR="00E44E04" w:rsidRDefault="00E44E04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alse. We cannot certain that X is NP-complete. X can be in P,</w:t>
      </w:r>
      <w:r w:rsidR="001C54D4">
        <w:rPr>
          <w:rFonts w:ascii="Arial" w:hAnsi="Arial" w:cs="Arial"/>
        </w:rPr>
        <w:t xml:space="preserve"> or</w:t>
      </w:r>
      <w:r>
        <w:rPr>
          <w:rFonts w:ascii="Arial" w:hAnsi="Arial" w:cs="Arial"/>
        </w:rPr>
        <w:t xml:space="preserve"> NP. </w:t>
      </w:r>
    </w:p>
    <w:p w14:paraId="0774E054" w14:textId="77777777" w:rsidR="007F6F0D" w:rsidRPr="00473B7F" w:rsidRDefault="007F6F0D">
      <w:pPr>
        <w:rPr>
          <w:rFonts w:ascii="Arial" w:hAnsi="Arial" w:cs="Arial"/>
        </w:rPr>
      </w:pPr>
    </w:p>
    <w:p w14:paraId="05A871D1" w14:textId="05FAD876" w:rsidR="006E2D0C" w:rsidRDefault="006E2D0C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b. If X is NP-complete then so is Y. </w:t>
      </w:r>
    </w:p>
    <w:p w14:paraId="034ED4CD" w14:textId="7A40AEC2" w:rsidR="00E44E04" w:rsidRDefault="00E44E04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alse. If X is NP-complete, then Y </w:t>
      </w:r>
      <w:r w:rsidR="00DD7E1D">
        <w:rPr>
          <w:rFonts w:ascii="Arial" w:hAnsi="Arial" w:cs="Arial"/>
        </w:rPr>
        <w:t>can be NP- complete or NP</w:t>
      </w:r>
      <w:r w:rsidR="008842E4">
        <w:rPr>
          <w:rFonts w:ascii="Arial" w:hAnsi="Arial" w:cs="Arial"/>
        </w:rPr>
        <w:t>-Hard</w:t>
      </w:r>
      <w:r>
        <w:rPr>
          <w:rFonts w:ascii="Arial" w:hAnsi="Arial" w:cs="Arial"/>
        </w:rPr>
        <w:t xml:space="preserve">. </w:t>
      </w:r>
    </w:p>
    <w:p w14:paraId="7A75CEC2" w14:textId="77777777" w:rsidR="007F6F0D" w:rsidRPr="00473B7F" w:rsidRDefault="007F6F0D">
      <w:pPr>
        <w:rPr>
          <w:rFonts w:ascii="Arial" w:hAnsi="Arial" w:cs="Arial"/>
        </w:rPr>
      </w:pPr>
    </w:p>
    <w:p w14:paraId="1E0D1086" w14:textId="750401BF" w:rsidR="006E2D0C" w:rsidRDefault="006E2D0C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c. If Y is NP-complete and X is in NP then X is NP-complete. </w:t>
      </w:r>
    </w:p>
    <w:p w14:paraId="35C3E044" w14:textId="1489E4DC" w:rsidR="00D07F89" w:rsidRDefault="00632024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alse. X can be NP or NP-complete. </w:t>
      </w:r>
    </w:p>
    <w:p w14:paraId="091D937B" w14:textId="77777777" w:rsidR="007F6F0D" w:rsidRDefault="007F6F0D">
      <w:pPr>
        <w:rPr>
          <w:rFonts w:ascii="Arial" w:hAnsi="Arial" w:cs="Arial"/>
        </w:rPr>
      </w:pPr>
    </w:p>
    <w:p w14:paraId="039CE71A" w14:textId="0A3895DE" w:rsidR="006E2D0C" w:rsidRDefault="006E2D0C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d. If X is NP-complete and Y is in NP then Y is NP-complete. </w:t>
      </w:r>
    </w:p>
    <w:p w14:paraId="37DA1395" w14:textId="4EAF9B11" w:rsidR="00C2282D" w:rsidRDefault="00C2282D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rue. </w:t>
      </w:r>
      <w:r w:rsidR="00632024">
        <w:rPr>
          <w:rFonts w:ascii="Arial" w:hAnsi="Arial" w:cs="Arial"/>
        </w:rPr>
        <w:t xml:space="preserve">For instance, if 3-SAT is reduced to Y and Y is in NP, then Y is NP-complete. </w:t>
      </w:r>
    </w:p>
    <w:p w14:paraId="41DCBCA8" w14:textId="77777777" w:rsidR="007F6F0D" w:rsidRDefault="007F6F0D">
      <w:pPr>
        <w:rPr>
          <w:rFonts w:ascii="Arial" w:hAnsi="Arial" w:cs="Arial"/>
        </w:rPr>
      </w:pPr>
    </w:p>
    <w:p w14:paraId="69986807" w14:textId="26988D07" w:rsidR="006E2D0C" w:rsidRDefault="006E2D0C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e. If X is in P, then Y is in P. </w:t>
      </w:r>
    </w:p>
    <w:p w14:paraId="45670E26" w14:textId="5FEC5B9D" w:rsidR="00154F56" w:rsidRDefault="00EA1FE3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alse.</w:t>
      </w:r>
      <w:r w:rsidR="006C69FA">
        <w:rPr>
          <w:rFonts w:ascii="Arial" w:hAnsi="Arial" w:cs="Arial"/>
        </w:rPr>
        <w:t xml:space="preserve"> We cannot certain Y</w:t>
      </w:r>
      <w:r w:rsidR="00E076FD">
        <w:rPr>
          <w:rFonts w:ascii="Arial" w:hAnsi="Arial" w:cs="Arial"/>
        </w:rPr>
        <w:t xml:space="preserve"> because Y is difficult than X so that Y can be P or NP</w:t>
      </w:r>
      <w:r w:rsidR="006C69FA">
        <w:rPr>
          <w:rFonts w:ascii="Arial" w:hAnsi="Arial" w:cs="Arial"/>
        </w:rPr>
        <w:t xml:space="preserve">. </w:t>
      </w:r>
    </w:p>
    <w:p w14:paraId="0FCCD1DE" w14:textId="77777777" w:rsidR="007F6F0D" w:rsidRPr="00473B7F" w:rsidRDefault="007F6F0D">
      <w:pPr>
        <w:rPr>
          <w:rFonts w:ascii="Arial" w:hAnsi="Arial" w:cs="Arial"/>
        </w:rPr>
      </w:pPr>
    </w:p>
    <w:p w14:paraId="0A04BA7E" w14:textId="0C31E514" w:rsidR="006E2D0C" w:rsidRDefault="006E2D0C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f. If Y is in P, then X is in P. </w:t>
      </w:r>
    </w:p>
    <w:p w14:paraId="712DE22A" w14:textId="3F9BD95C" w:rsidR="008C2D4D" w:rsidRDefault="008C2D4D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rue</w:t>
      </w:r>
      <w:r w:rsidR="00DD7E1D">
        <w:rPr>
          <w:rFonts w:ascii="Arial" w:hAnsi="Arial" w:cs="Arial"/>
        </w:rPr>
        <w:t>.</w:t>
      </w:r>
      <w:r w:rsidR="00892B11">
        <w:rPr>
          <w:rFonts w:ascii="Arial" w:hAnsi="Arial" w:cs="Arial"/>
        </w:rPr>
        <w:t xml:space="preserve"> X is not difficult than Y so that X is in P.</w:t>
      </w:r>
    </w:p>
    <w:p w14:paraId="58EE829A" w14:textId="77777777" w:rsidR="007F6F0D" w:rsidRPr="00473B7F" w:rsidRDefault="007F6F0D">
      <w:pPr>
        <w:rPr>
          <w:rFonts w:ascii="Arial" w:hAnsi="Arial" w:cs="Arial"/>
        </w:rPr>
      </w:pPr>
    </w:p>
    <w:p w14:paraId="07F3474C" w14:textId="381111AB" w:rsidR="00A9184E" w:rsidRDefault="006E2D0C">
      <w:pPr>
        <w:rPr>
          <w:rFonts w:ascii="Arial" w:hAnsi="Arial" w:cs="Arial"/>
        </w:rPr>
      </w:pPr>
      <w:r w:rsidRPr="00473B7F">
        <w:rPr>
          <w:rFonts w:ascii="Arial" w:hAnsi="Arial" w:cs="Arial"/>
        </w:rPr>
        <w:t>g. X and Y can't both be in NP</w:t>
      </w:r>
    </w:p>
    <w:p w14:paraId="01DFAD8F" w14:textId="2EDEFABE" w:rsidR="002245D5" w:rsidRDefault="002245D5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alse. X and Y can both be in NP. For instance, 3-SAT can be reduced to 4-SAT, and both are in NP.</w:t>
      </w:r>
    </w:p>
    <w:p w14:paraId="2CBDF8EA" w14:textId="77777777" w:rsidR="00A56DFC" w:rsidRPr="00473B7F" w:rsidRDefault="00A56DFC">
      <w:pPr>
        <w:rPr>
          <w:rFonts w:ascii="Arial" w:hAnsi="Arial" w:cs="Arial"/>
        </w:rPr>
      </w:pPr>
    </w:p>
    <w:p w14:paraId="38EA4D36" w14:textId="2954047E" w:rsidR="006D261B" w:rsidRDefault="006D261B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2. Two well-known NP-complete problems are 3-SAT and TSP, the Traveling Salesman Problem. The 2-SAT problem is a SAT variant in which each clause contains at most two literals. 2-SAT is known to have a polynomial-time algorithm. State whether the following statements are true or false and give a brief explanation. </w:t>
      </w:r>
    </w:p>
    <w:p w14:paraId="173D262D" w14:textId="77777777" w:rsidR="00AE7318" w:rsidRPr="00473B7F" w:rsidRDefault="00AE7318">
      <w:pPr>
        <w:rPr>
          <w:rFonts w:ascii="Arial" w:hAnsi="Arial" w:cs="Arial"/>
        </w:rPr>
      </w:pPr>
    </w:p>
    <w:p w14:paraId="2CF5E92B" w14:textId="094E3878" w:rsidR="006D261B" w:rsidRDefault="006D261B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a. 3-SAT ≤p TSP. </w:t>
      </w:r>
    </w:p>
    <w:p w14:paraId="3BFA7F13" w14:textId="65EBFCF4" w:rsidR="0009498E" w:rsidRPr="00473B7F" w:rsidRDefault="002021EB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rue. We already know that 3-SAT and TSP are NP-complete so that 3-SAT can be reduced to TSP. </w:t>
      </w:r>
    </w:p>
    <w:p w14:paraId="7ABE45B0" w14:textId="59360C1B" w:rsidR="006D261B" w:rsidRDefault="006D261B">
      <w:pPr>
        <w:rPr>
          <w:rFonts w:ascii="Arial" w:hAnsi="Arial" w:cs="Arial"/>
        </w:rPr>
      </w:pPr>
      <w:r w:rsidRPr="00473B7F">
        <w:rPr>
          <w:rFonts w:ascii="Arial" w:hAnsi="Arial" w:cs="Arial"/>
        </w:rPr>
        <w:t xml:space="preserve">b. If P </w:t>
      </w:r>
      <w:r w:rsidRPr="00473B7F">
        <w:rPr>
          <w:rFonts w:ascii="Arial" w:hAnsi="Arial" w:cs="Arial"/>
        </w:rPr>
        <w:sym w:font="Symbol" w:char="F0B9"/>
      </w:r>
      <w:r w:rsidRPr="00473B7F">
        <w:rPr>
          <w:rFonts w:ascii="Arial" w:hAnsi="Arial" w:cs="Arial"/>
        </w:rPr>
        <w:t xml:space="preserve"> NP, then 3-SAT ≤p 2-SAT. </w:t>
      </w:r>
    </w:p>
    <w:p w14:paraId="099A8FA7" w14:textId="34D83813" w:rsidR="0009498E" w:rsidRPr="00473B7F" w:rsidRDefault="00DD7433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alse. </w:t>
      </w:r>
      <w:r w:rsidRPr="00473B7F">
        <w:rPr>
          <w:rFonts w:ascii="Arial" w:hAnsi="Arial" w:cs="Arial"/>
        </w:rPr>
        <w:t>3-SAT ≤p 2-SAT</w:t>
      </w:r>
      <w:r>
        <w:rPr>
          <w:rFonts w:ascii="Arial" w:hAnsi="Arial" w:cs="Arial"/>
        </w:rPr>
        <w:t xml:space="preserve"> means NP can be reduced to P so that P = NP. This is contradiction of the statement. </w:t>
      </w:r>
    </w:p>
    <w:p w14:paraId="3D25D3B6" w14:textId="77D9A172" w:rsidR="00622F2C" w:rsidRDefault="006D261B">
      <w:pPr>
        <w:rPr>
          <w:rFonts w:ascii="Arial" w:hAnsi="Arial" w:cs="Arial"/>
        </w:rPr>
      </w:pPr>
      <w:r w:rsidRPr="00473B7F">
        <w:rPr>
          <w:rFonts w:ascii="Arial" w:hAnsi="Arial" w:cs="Arial"/>
        </w:rPr>
        <w:t>c. If TSP ≤p 2-SAT, then P = NP.</w:t>
      </w:r>
    </w:p>
    <w:p w14:paraId="3E96CAEB" w14:textId="256F6BFA" w:rsidR="00B24EDD" w:rsidRPr="00473B7F" w:rsidRDefault="002021EB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rue. </w:t>
      </w:r>
      <w:r w:rsidRPr="00473B7F">
        <w:rPr>
          <w:rFonts w:ascii="Arial" w:hAnsi="Arial" w:cs="Arial"/>
        </w:rPr>
        <w:t>3-SAT ≤p 2-SAT</w:t>
      </w:r>
      <w:r>
        <w:rPr>
          <w:rFonts w:ascii="Arial" w:hAnsi="Arial" w:cs="Arial"/>
        </w:rPr>
        <w:t xml:space="preserve"> means NP can be reduced to P so that P = NP.</w:t>
      </w:r>
    </w:p>
    <w:p w14:paraId="3C371C2B" w14:textId="41CB4708" w:rsidR="00054D92" w:rsidRDefault="00C42BA4">
      <w:pPr>
        <w:rPr>
          <w:rFonts w:ascii="Arial" w:hAnsi="Arial" w:cs="Arial"/>
        </w:rPr>
      </w:pPr>
      <w:r w:rsidRPr="00473B7F">
        <w:rPr>
          <w:rFonts w:ascii="Arial" w:hAnsi="Arial" w:cs="Arial"/>
        </w:rPr>
        <w:lastRenderedPageBreak/>
        <w:t>3. A Hamiltonian path in a graph is a simple path that visits every vertex exactly once. Show that HAM-PATH = { (G, u, v ): there is a Hamiltonian path from u to v in G } is NP-complete. You may use the fact that HAM-CYCLE is NP-complete.</w:t>
      </w:r>
    </w:p>
    <w:p w14:paraId="2E70C983" w14:textId="37EF64A2" w:rsidR="002F669F" w:rsidRDefault="002F669F">
      <w:pPr>
        <w:rPr>
          <w:rFonts w:ascii="Arial" w:hAnsi="Arial" w:cs="Arial"/>
        </w:rPr>
      </w:pPr>
    </w:p>
    <w:p w14:paraId="75F45D9C" w14:textId="77777777" w:rsidR="002F669F" w:rsidRDefault="002F669F">
      <w:pPr>
        <w:rPr>
          <w:rFonts w:ascii="Arial" w:hAnsi="Arial" w:cs="Arial"/>
        </w:rPr>
      </w:pPr>
    </w:p>
    <w:p w14:paraId="7D9CCAEC" w14:textId="051789CC" w:rsidR="005B7C62" w:rsidRDefault="005B7C62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="00C23C4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Prove Hamiltonian path is in NP.</w:t>
      </w:r>
    </w:p>
    <w:p w14:paraId="730E1D50" w14:textId="37EBDCFB" w:rsidR="002E4764" w:rsidRDefault="002E4764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can verify the certificate of Hamiltonian path </w:t>
      </w:r>
      <w:r w:rsidR="00CB5402">
        <w:rPr>
          <w:rFonts w:ascii="Arial" w:hAnsi="Arial" w:cs="Arial"/>
        </w:rPr>
        <w:t>in polynomial time</w:t>
      </w:r>
      <w:r w:rsidR="004B3A5D">
        <w:rPr>
          <w:rFonts w:ascii="Arial" w:hAnsi="Arial" w:cs="Arial"/>
        </w:rPr>
        <w:t xml:space="preserve">. </w:t>
      </w:r>
      <w:r w:rsidR="00F93474">
        <w:rPr>
          <w:rFonts w:ascii="Arial" w:hAnsi="Arial" w:cs="Arial"/>
        </w:rPr>
        <w:t xml:space="preserve">By using adjacency matrix, we can verify whether the certificate is Hamiltonian path or not in </w:t>
      </w:r>
      <m:oMath>
        <m:r>
          <w:rPr>
            <w:rFonts w:ascii="Cambria Math" w:hAnsi="Cambria Math" w:cs="Arial"/>
          </w:rPr>
          <m:t>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  <w:r w:rsidR="00F93474">
        <w:rPr>
          <w:rFonts w:ascii="Arial" w:hAnsi="Arial" w:cs="Arial" w:hint="eastAsia"/>
        </w:rPr>
        <w:t>.</w:t>
      </w:r>
      <w:r w:rsidR="00F93474">
        <w:rPr>
          <w:rFonts w:ascii="Arial" w:hAnsi="Arial" w:cs="Arial"/>
        </w:rPr>
        <w:t xml:space="preserve"> (n is number of vertices). </w:t>
      </w:r>
    </w:p>
    <w:p w14:paraId="21611D52" w14:textId="34973ABE" w:rsidR="002F669F" w:rsidRDefault="007F6A63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ince the certificate of Hamiltonian path can be verified in polynomial time, Hamiltonian path is in NP. </w:t>
      </w:r>
    </w:p>
    <w:p w14:paraId="334D9148" w14:textId="77777777" w:rsidR="002F669F" w:rsidRDefault="002F669F">
      <w:pPr>
        <w:rPr>
          <w:rFonts w:ascii="Arial" w:hAnsi="Arial" w:cs="Arial"/>
        </w:rPr>
      </w:pPr>
    </w:p>
    <w:p w14:paraId="7A5ADD45" w14:textId="7DBD6915" w:rsidR="00F72867" w:rsidRDefault="00F72867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 w:rsidR="00C23C4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Prove that </w:t>
      </w:r>
      <w:r w:rsidR="00AD783E">
        <w:rPr>
          <w:rFonts w:ascii="Arial" w:hAnsi="Arial" w:cs="Arial"/>
        </w:rPr>
        <w:t>Hamiltonian cycle</w:t>
      </w:r>
      <w:r>
        <w:rPr>
          <w:rFonts w:ascii="Arial" w:hAnsi="Arial" w:cs="Arial"/>
        </w:rPr>
        <w:t xml:space="preserve">(NP-complete) can be reduced to Hamiltonian Path. </w:t>
      </w:r>
    </w:p>
    <w:p w14:paraId="40C2C6FF" w14:textId="662F74D4" w:rsidR="00074670" w:rsidRDefault="00637304" w:rsidP="00450D55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3A305D">
        <w:rPr>
          <w:rFonts w:ascii="Arial" w:hAnsi="Arial" w:cs="Arial"/>
        </w:rPr>
        <w:t xml:space="preserve">e will </w:t>
      </w:r>
      <w:r w:rsidR="00DE022C">
        <w:rPr>
          <w:rFonts w:ascii="Arial" w:hAnsi="Arial" w:cs="Arial"/>
        </w:rPr>
        <w:t xml:space="preserve">transform </w:t>
      </w:r>
      <w:r>
        <w:rPr>
          <w:rFonts w:ascii="Arial" w:hAnsi="Arial" w:cs="Arial"/>
        </w:rPr>
        <w:t>Hamiltonian cycle into Hamiltonian path by adding two new vertices</w:t>
      </w:r>
      <w:r w:rsidR="004C2E3C">
        <w:rPr>
          <w:rFonts w:ascii="Arial" w:hAnsi="Arial" w:cs="Arial"/>
        </w:rPr>
        <w:t xml:space="preserve">. </w:t>
      </w:r>
    </w:p>
    <w:p w14:paraId="6DE599FC" w14:textId="09CB0E6A" w:rsidR="00074670" w:rsidRDefault="002B3D71" w:rsidP="00450D55">
      <w:pPr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173A5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will choose any two </w:t>
      </w:r>
      <w:r w:rsidR="006C5614">
        <w:rPr>
          <w:rFonts w:ascii="Arial" w:hAnsi="Arial" w:cs="Arial"/>
        </w:rPr>
        <w:t xml:space="preserve">adjacent </w:t>
      </w:r>
      <w:r>
        <w:rPr>
          <w:rFonts w:ascii="Arial" w:hAnsi="Arial" w:cs="Arial"/>
        </w:rPr>
        <w:t>vertices</w:t>
      </w:r>
      <w:r w:rsidR="00615114">
        <w:rPr>
          <w:rFonts w:ascii="Arial" w:hAnsi="Arial" w:cs="Arial"/>
        </w:rPr>
        <w:t xml:space="preserve"> of a graph which is Hamiltonian cycle</w:t>
      </w:r>
      <w:r>
        <w:rPr>
          <w:rFonts w:ascii="Arial" w:hAnsi="Arial" w:cs="Arial"/>
        </w:rPr>
        <w:t xml:space="preserve">, and connect each new vertex to </w:t>
      </w:r>
      <w:r w:rsidR="00980AE3">
        <w:rPr>
          <w:rFonts w:ascii="Arial" w:hAnsi="Arial" w:cs="Arial"/>
        </w:rPr>
        <w:t>each chosen vertex.</w:t>
      </w:r>
      <w:r w:rsidR="00FC0C7A">
        <w:rPr>
          <w:rFonts w:ascii="Arial" w:hAnsi="Arial" w:cs="Arial"/>
        </w:rPr>
        <w:t xml:space="preserve"> This takes polynomial time by using adjacency matrix</w:t>
      </w:r>
      <w:r w:rsidR="00835839">
        <w:rPr>
          <w:rFonts w:ascii="Arial" w:hAnsi="Arial" w:cs="Arial"/>
        </w:rPr>
        <w:t xml:space="preserve"> (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 w:rsidR="000264D7">
        <w:rPr>
          <w:rFonts w:ascii="Arial" w:hAnsi="Arial" w:cs="Arial" w:hint="eastAsia"/>
        </w:rPr>
        <w:t>,</w:t>
      </w:r>
      <w:r w:rsidR="000264D7">
        <w:rPr>
          <w:rFonts w:ascii="Arial" w:hAnsi="Arial" w:cs="Arial"/>
        </w:rPr>
        <w:t xml:space="preserve"> n is number of vertices</w:t>
      </w:r>
      <w:r w:rsidR="00B13537">
        <w:rPr>
          <w:rFonts w:ascii="Arial" w:hAnsi="Arial" w:cs="Arial"/>
        </w:rPr>
        <w:t xml:space="preserve"> of the graph</w:t>
      </w:r>
      <w:r w:rsidR="000264D7">
        <w:rPr>
          <w:rFonts w:ascii="Arial" w:hAnsi="Arial" w:cs="Arial"/>
        </w:rPr>
        <w:t>)</w:t>
      </w:r>
      <w:r w:rsidR="00FC0C7A">
        <w:rPr>
          <w:rFonts w:ascii="Arial" w:hAnsi="Arial" w:cs="Arial"/>
        </w:rPr>
        <w:t>.</w:t>
      </w:r>
      <w:r w:rsidR="00980AE3">
        <w:rPr>
          <w:rFonts w:ascii="Arial" w:hAnsi="Arial" w:cs="Arial"/>
        </w:rPr>
        <w:t xml:space="preserve"> </w:t>
      </w:r>
    </w:p>
    <w:p w14:paraId="459585C0" w14:textId="50BBF519" w:rsidR="00F35567" w:rsidRDefault="003130DF" w:rsidP="00450D55">
      <w:pPr>
        <w:rPr>
          <w:rFonts w:ascii="Arial" w:hAnsi="Arial" w:cs="Arial"/>
        </w:rPr>
      </w:pPr>
      <w:r>
        <w:rPr>
          <w:rFonts w:ascii="Arial" w:hAnsi="Arial" w:cs="Arial"/>
        </w:rPr>
        <w:t>Then</w:t>
      </w:r>
      <w:r w:rsidR="00CF1F7D">
        <w:rPr>
          <w:rFonts w:ascii="Arial" w:hAnsi="Arial" w:cs="Arial"/>
        </w:rPr>
        <w:t xml:space="preserve">, </w:t>
      </w:r>
      <w:r w:rsidR="00EE1269">
        <w:rPr>
          <w:rFonts w:ascii="Arial" w:hAnsi="Arial" w:cs="Arial"/>
        </w:rPr>
        <w:t>newly added vertices will be</w:t>
      </w:r>
      <w:r>
        <w:rPr>
          <w:rFonts w:ascii="Arial" w:hAnsi="Arial" w:cs="Arial"/>
        </w:rPr>
        <w:t xml:space="preserve"> starting point </w:t>
      </w:r>
      <w:r w:rsidR="0067032F">
        <w:rPr>
          <w:rFonts w:ascii="Arial" w:hAnsi="Arial" w:cs="Arial"/>
        </w:rPr>
        <w:t xml:space="preserve">and end point of the path. </w:t>
      </w:r>
      <w:r w:rsidR="00FA2187">
        <w:rPr>
          <w:rFonts w:ascii="Arial" w:hAnsi="Arial" w:cs="Arial"/>
        </w:rPr>
        <w:t>Since, i</w:t>
      </w:r>
      <w:r w:rsidR="004B7B70">
        <w:rPr>
          <w:rFonts w:ascii="Arial" w:hAnsi="Arial" w:cs="Arial"/>
        </w:rPr>
        <w:t>n Hamiltonian cycle</w:t>
      </w:r>
      <w:r w:rsidR="00092E15">
        <w:rPr>
          <w:rFonts w:ascii="Arial" w:hAnsi="Arial" w:cs="Arial"/>
        </w:rPr>
        <w:t xml:space="preserve">, every </w:t>
      </w:r>
      <w:r w:rsidR="00DF5C2E">
        <w:rPr>
          <w:rFonts w:ascii="Arial" w:hAnsi="Arial" w:cs="Arial"/>
        </w:rPr>
        <w:t>vertex can be visited only once</w:t>
      </w:r>
      <w:r w:rsidR="00FA2187">
        <w:rPr>
          <w:rFonts w:ascii="Arial" w:hAnsi="Arial" w:cs="Arial"/>
        </w:rPr>
        <w:t>,</w:t>
      </w:r>
      <w:r w:rsidR="00844306">
        <w:rPr>
          <w:rFonts w:ascii="Arial" w:hAnsi="Arial" w:cs="Arial"/>
        </w:rPr>
        <w:t xml:space="preserve"> there is Hamiltonian path between the starting point and t</w:t>
      </w:r>
      <w:r w:rsidR="001F2B76">
        <w:rPr>
          <w:rFonts w:ascii="Arial" w:hAnsi="Arial" w:cs="Arial"/>
        </w:rPr>
        <w:t>he end point</w:t>
      </w:r>
      <w:r w:rsidR="00320A44">
        <w:rPr>
          <w:rFonts w:ascii="Arial" w:hAnsi="Arial" w:cs="Arial"/>
        </w:rPr>
        <w:t xml:space="preserve"> </w:t>
      </w:r>
      <w:r w:rsidR="00320A44">
        <w:rPr>
          <w:rFonts w:ascii="Arial" w:hAnsi="Arial" w:cs="Arial" w:hint="eastAsia"/>
        </w:rPr>
        <w:t>s</w:t>
      </w:r>
      <w:r w:rsidR="00320A44">
        <w:rPr>
          <w:rFonts w:ascii="Arial" w:hAnsi="Arial" w:cs="Arial"/>
        </w:rPr>
        <w:t>o that there is Hamiltonian path from the starting point and the end point</w:t>
      </w:r>
      <w:r w:rsidR="001F2B76">
        <w:rPr>
          <w:rFonts w:ascii="Arial" w:hAnsi="Arial" w:cs="Arial"/>
        </w:rPr>
        <w:t xml:space="preserve">. </w:t>
      </w:r>
      <w:r w:rsidR="00C15374">
        <w:rPr>
          <w:rFonts w:ascii="Arial" w:hAnsi="Arial" w:cs="Arial" w:hint="eastAsia"/>
        </w:rPr>
        <w:t>M</w:t>
      </w:r>
      <w:r w:rsidR="00C15374">
        <w:rPr>
          <w:rFonts w:ascii="Arial" w:hAnsi="Arial" w:cs="Arial"/>
        </w:rPr>
        <w:t xml:space="preserve">oreover, if we do the same process to a graph which is not Hamiltonian cycle, there is no Hamiltonian path in the graph which is result of transformation. </w:t>
      </w:r>
      <w:r w:rsidR="00942901">
        <w:rPr>
          <w:rFonts w:ascii="Arial" w:hAnsi="Arial" w:cs="Arial"/>
        </w:rPr>
        <w:t xml:space="preserve">Thus, we can conclude that </w:t>
      </w:r>
      <w:r w:rsidR="00817A3A">
        <w:rPr>
          <w:rFonts w:ascii="Arial" w:hAnsi="Arial" w:cs="Arial"/>
        </w:rPr>
        <w:t xml:space="preserve">if there is </w:t>
      </w:r>
      <w:r w:rsidR="003D62C7">
        <w:rPr>
          <w:rFonts w:ascii="Arial" w:hAnsi="Arial" w:cs="Arial"/>
        </w:rPr>
        <w:t>a Hamiltonian cycle in the original graph</w:t>
      </w:r>
      <w:r w:rsidR="008510E6">
        <w:rPr>
          <w:rFonts w:ascii="Arial" w:hAnsi="Arial" w:cs="Arial"/>
        </w:rPr>
        <w:t xml:space="preserve">, then there is </w:t>
      </w:r>
      <w:r w:rsidR="001028F2">
        <w:rPr>
          <w:rFonts w:ascii="Arial" w:hAnsi="Arial" w:cs="Arial"/>
        </w:rPr>
        <w:t xml:space="preserve">a Hamiltonian path in the new graph. </w:t>
      </w:r>
    </w:p>
    <w:p w14:paraId="6C1589D9" w14:textId="17ACFFF7" w:rsidR="00F35567" w:rsidRDefault="00B92021" w:rsidP="00450D55">
      <w:pPr>
        <w:rPr>
          <w:rFonts w:ascii="Arial" w:hAnsi="Arial" w:cs="Arial"/>
        </w:rPr>
      </w:pPr>
      <w:r>
        <w:rPr>
          <w:rFonts w:ascii="Arial" w:hAnsi="Arial" w:cs="Arial"/>
        </w:rPr>
        <w:t>If there is Hamiltonian path i</w:t>
      </w:r>
      <w:r w:rsidR="006342C3">
        <w:rPr>
          <w:rFonts w:ascii="Arial" w:hAnsi="Arial" w:cs="Arial"/>
        </w:rPr>
        <w:t>n t</w:t>
      </w:r>
      <w:r w:rsidR="001E6F42">
        <w:rPr>
          <w:rFonts w:ascii="Arial" w:hAnsi="Arial" w:cs="Arial"/>
        </w:rPr>
        <w:t xml:space="preserve">he </w:t>
      </w:r>
      <w:r w:rsidR="00761540">
        <w:rPr>
          <w:rFonts w:ascii="Arial" w:hAnsi="Arial" w:cs="Arial"/>
        </w:rPr>
        <w:t>graph</w:t>
      </w:r>
      <w:r w:rsidR="001E6F42">
        <w:rPr>
          <w:rFonts w:ascii="Arial" w:hAnsi="Arial" w:cs="Arial"/>
        </w:rPr>
        <w:t xml:space="preserve"> which is the result of the transformation,</w:t>
      </w:r>
      <w:r>
        <w:rPr>
          <w:rFonts w:ascii="Arial" w:hAnsi="Arial" w:cs="Arial"/>
        </w:rPr>
        <w:t xml:space="preserve"> then</w:t>
      </w:r>
      <w:r w:rsidR="001E6F42">
        <w:rPr>
          <w:rFonts w:ascii="Arial" w:hAnsi="Arial" w:cs="Arial"/>
        </w:rPr>
        <w:t xml:space="preserve"> </w:t>
      </w:r>
      <w:r w:rsidR="00233852">
        <w:rPr>
          <w:rFonts w:ascii="Arial" w:hAnsi="Arial" w:cs="Arial"/>
        </w:rPr>
        <w:t xml:space="preserve">there exists Hamiltonian cycle between the starting point and the end point. </w:t>
      </w:r>
      <w:r w:rsidR="00761540">
        <w:rPr>
          <w:rFonts w:ascii="Arial" w:hAnsi="Arial" w:cs="Arial"/>
        </w:rPr>
        <w:t xml:space="preserve">Thus, </w:t>
      </w:r>
      <w:r w:rsidR="002D3894">
        <w:rPr>
          <w:rFonts w:ascii="Arial" w:hAnsi="Arial" w:cs="Arial"/>
        </w:rPr>
        <w:t>w</w:t>
      </w:r>
      <w:r w:rsidR="00137B32">
        <w:rPr>
          <w:rFonts w:ascii="Arial" w:hAnsi="Arial" w:cs="Arial"/>
        </w:rPr>
        <w:t xml:space="preserve">e can conclude that </w:t>
      </w:r>
      <w:r w:rsidR="00102E6B">
        <w:rPr>
          <w:rFonts w:ascii="Arial" w:hAnsi="Arial" w:cs="Arial"/>
        </w:rPr>
        <w:t xml:space="preserve">if there is Hamiltonian path in the new graph, then there is a Hamiltonian cycle in the original graph. </w:t>
      </w:r>
    </w:p>
    <w:p w14:paraId="5F30CA97" w14:textId="224A810C" w:rsidR="00B50F3D" w:rsidRDefault="00B50F3D" w:rsidP="00450D55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Note: The original graph is Hamiltonian cycle.)</w:t>
      </w:r>
    </w:p>
    <w:p w14:paraId="1FEAFDE6" w14:textId="704BF918" w:rsidR="005B21E8" w:rsidRDefault="00332580" w:rsidP="00450D55">
      <w:pPr>
        <w:rPr>
          <w:rFonts w:ascii="Arial" w:hAnsi="Arial" w:cs="Arial"/>
        </w:rPr>
      </w:pPr>
      <w:r>
        <w:rPr>
          <w:rFonts w:ascii="Arial" w:hAnsi="Arial" w:cs="Arial"/>
        </w:rPr>
        <w:t>Since Hamiltonian path is in NP and</w:t>
      </w:r>
      <w:r w:rsidR="005B21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Hamiltonian </w:t>
      </w:r>
      <w:r w:rsidR="005B21E8">
        <w:rPr>
          <w:rFonts w:ascii="Arial" w:hAnsi="Arial" w:cs="Arial"/>
        </w:rPr>
        <w:t>cycle is reduced to Hamiltonian path</w:t>
      </w:r>
      <w:r w:rsidR="00A901CF">
        <w:rPr>
          <w:rFonts w:ascii="Arial" w:hAnsi="Arial" w:cs="Arial"/>
        </w:rPr>
        <w:t xml:space="preserve">, </w:t>
      </w:r>
      <w:r w:rsidR="005B21E8">
        <w:rPr>
          <w:rFonts w:ascii="Arial" w:hAnsi="Arial" w:cs="Arial"/>
        </w:rPr>
        <w:t xml:space="preserve">Hamiltonian path is NP-complete. </w:t>
      </w:r>
    </w:p>
    <w:p w14:paraId="07014DE9" w14:textId="089A6A6B" w:rsidR="00E83FE5" w:rsidRDefault="00E83FE5">
      <w:pPr>
        <w:rPr>
          <w:rFonts w:ascii="Arial" w:hAnsi="Arial" w:cs="Arial"/>
        </w:rPr>
      </w:pPr>
    </w:p>
    <w:p w14:paraId="26F1320F" w14:textId="0E1A4337" w:rsidR="00443A7A" w:rsidRDefault="00443A7A">
      <w:pPr>
        <w:rPr>
          <w:rFonts w:ascii="Arial" w:hAnsi="Arial" w:cs="Arial"/>
        </w:rPr>
      </w:pPr>
    </w:p>
    <w:p w14:paraId="20915FB0" w14:textId="04109A17" w:rsidR="00443A7A" w:rsidRDefault="00443A7A">
      <w:pPr>
        <w:rPr>
          <w:rFonts w:ascii="Arial" w:hAnsi="Arial" w:cs="Arial"/>
        </w:rPr>
      </w:pPr>
    </w:p>
    <w:p w14:paraId="0BF40BD9" w14:textId="2C772CBF" w:rsidR="00443A7A" w:rsidRDefault="00443A7A">
      <w:pPr>
        <w:rPr>
          <w:rFonts w:ascii="Arial" w:hAnsi="Arial" w:cs="Arial"/>
        </w:rPr>
      </w:pPr>
    </w:p>
    <w:p w14:paraId="72FC559A" w14:textId="556CFA51" w:rsidR="00443A7A" w:rsidRDefault="00443A7A">
      <w:pPr>
        <w:rPr>
          <w:rFonts w:ascii="Arial" w:hAnsi="Arial" w:cs="Arial"/>
        </w:rPr>
      </w:pPr>
    </w:p>
    <w:p w14:paraId="50CBDB8D" w14:textId="37B2A02B" w:rsidR="00443A7A" w:rsidRDefault="00443A7A">
      <w:pPr>
        <w:rPr>
          <w:rFonts w:ascii="Arial" w:hAnsi="Arial" w:cs="Arial"/>
        </w:rPr>
      </w:pPr>
    </w:p>
    <w:p w14:paraId="5AB75355" w14:textId="4604C92F" w:rsidR="00443A7A" w:rsidRDefault="00443A7A">
      <w:pPr>
        <w:rPr>
          <w:rFonts w:ascii="Arial" w:hAnsi="Arial" w:cs="Arial"/>
        </w:rPr>
      </w:pPr>
    </w:p>
    <w:p w14:paraId="1B40B509" w14:textId="3CF7CDCD" w:rsidR="00443A7A" w:rsidRDefault="00443A7A">
      <w:pPr>
        <w:rPr>
          <w:rFonts w:ascii="Arial" w:hAnsi="Arial" w:cs="Arial"/>
        </w:rPr>
      </w:pPr>
    </w:p>
    <w:p w14:paraId="099F1249" w14:textId="368D21B5" w:rsidR="000636C4" w:rsidRDefault="000636C4">
      <w:pPr>
        <w:rPr>
          <w:rFonts w:ascii="Arial" w:hAnsi="Arial" w:cs="Arial"/>
        </w:rPr>
      </w:pPr>
    </w:p>
    <w:p w14:paraId="7327F853" w14:textId="77777777" w:rsidR="000636C4" w:rsidRDefault="000636C4">
      <w:pPr>
        <w:rPr>
          <w:rFonts w:ascii="Arial" w:hAnsi="Arial" w:cs="Arial"/>
        </w:rPr>
      </w:pPr>
    </w:p>
    <w:p w14:paraId="7FD692AC" w14:textId="5A448B46" w:rsidR="00443A7A" w:rsidRDefault="00443A7A">
      <w:pPr>
        <w:rPr>
          <w:rFonts w:ascii="Arial" w:hAnsi="Arial" w:cs="Arial"/>
        </w:rPr>
      </w:pPr>
    </w:p>
    <w:p w14:paraId="129FE987" w14:textId="77777777" w:rsidR="000849FE" w:rsidRPr="00332580" w:rsidRDefault="000849FE">
      <w:pPr>
        <w:rPr>
          <w:rFonts w:ascii="Arial" w:hAnsi="Arial" w:cs="Arial" w:hint="eastAsia"/>
        </w:rPr>
      </w:pPr>
    </w:p>
    <w:p w14:paraId="0AAF6083" w14:textId="65C58DCE" w:rsidR="00C42BA4" w:rsidRDefault="008256CA">
      <w:pPr>
        <w:rPr>
          <w:rFonts w:ascii="Arial" w:hAnsi="Arial" w:cs="Arial"/>
        </w:rPr>
      </w:pPr>
      <w:r w:rsidRPr="00473B7F">
        <w:rPr>
          <w:rFonts w:ascii="Arial" w:hAnsi="Arial" w:cs="Arial"/>
        </w:rPr>
        <w:lastRenderedPageBreak/>
        <w:t xml:space="preserve">4. K-COLOR. Given a graph G = (V,E), a k-coloring is a function c: V -&gt; {1, 2, … , k} such that c(u) </w:t>
      </w:r>
      <w:r w:rsidRPr="00473B7F">
        <w:rPr>
          <w:rFonts w:ascii="Arial" w:hAnsi="Arial" w:cs="Arial"/>
        </w:rPr>
        <w:sym w:font="Symbol" w:char="F0B9"/>
      </w:r>
      <w:r w:rsidRPr="00473B7F">
        <w:rPr>
          <w:rFonts w:ascii="Arial" w:hAnsi="Arial" w:cs="Arial"/>
        </w:rPr>
        <w:t xml:space="preserve"> c(v) for every edge (u,v) </w:t>
      </w:r>
      <w:r w:rsidRPr="00473B7F">
        <w:rPr>
          <w:rFonts w:ascii="Arial" w:hAnsi="Arial" w:cs="Arial"/>
        </w:rPr>
        <w:sym w:font="Symbol" w:char="F0CE"/>
      </w:r>
      <w:r w:rsidRPr="00473B7F">
        <w:rPr>
          <w:rFonts w:ascii="Arial" w:hAnsi="Arial" w:cs="Arial"/>
        </w:rPr>
        <w:t xml:space="preserve"> E. In other </w:t>
      </w:r>
      <w:r w:rsidR="007B3E25" w:rsidRPr="00473B7F">
        <w:rPr>
          <w:rFonts w:ascii="Arial" w:hAnsi="Arial" w:cs="Arial"/>
        </w:rPr>
        <w:t>words,</w:t>
      </w:r>
      <w:r w:rsidRPr="00473B7F">
        <w:rPr>
          <w:rFonts w:ascii="Arial" w:hAnsi="Arial" w:cs="Arial"/>
        </w:rPr>
        <w:t xml:space="preserve"> the number 1, 2, .., k </w:t>
      </w:r>
      <w:r w:rsidR="007B3E25" w:rsidRPr="00473B7F">
        <w:rPr>
          <w:rFonts w:ascii="Arial" w:hAnsi="Arial" w:cs="Arial"/>
        </w:rPr>
        <w:t>represents</w:t>
      </w:r>
      <w:r w:rsidRPr="00473B7F">
        <w:rPr>
          <w:rFonts w:ascii="Arial" w:hAnsi="Arial" w:cs="Arial"/>
        </w:rPr>
        <w:t xml:space="preserve"> the k colors and adjacent vertices must have different colors. The decision problem K-COLOR asks if a graph can be colored with at most K colors. The 3-COLOR decision problem is NP-complete by using a reduction from SAT. Use the fact that 3- COLOR is NP-complete to prove that 4-COLOR is NP-complete</w:t>
      </w:r>
      <w:r w:rsidR="007B3E25">
        <w:rPr>
          <w:rFonts w:ascii="Arial" w:hAnsi="Arial" w:cs="Arial"/>
        </w:rPr>
        <w:t>.</w:t>
      </w:r>
    </w:p>
    <w:p w14:paraId="66DE0681" w14:textId="6EAC6790" w:rsidR="00525F9D" w:rsidRDefault="00525F9D">
      <w:pPr>
        <w:rPr>
          <w:rFonts w:ascii="Arial" w:hAnsi="Arial" w:cs="Arial"/>
        </w:rPr>
      </w:pPr>
    </w:p>
    <w:p w14:paraId="670E044F" w14:textId="77777777" w:rsidR="00525F9D" w:rsidRDefault="00525F9D">
      <w:pPr>
        <w:rPr>
          <w:rFonts w:ascii="Arial" w:hAnsi="Arial" w:cs="Arial"/>
        </w:rPr>
      </w:pPr>
    </w:p>
    <w:p w14:paraId="75D2373C" w14:textId="6B0E6C67" w:rsidR="007B3E25" w:rsidRDefault="007B3E25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="007F4FB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Prove 4-COLOR is in NP</w:t>
      </w:r>
      <w:r>
        <w:rPr>
          <w:rFonts w:ascii="Arial" w:hAnsi="Arial" w:cs="Arial" w:hint="eastAsia"/>
        </w:rPr>
        <w:t>.</w:t>
      </w:r>
    </w:p>
    <w:p w14:paraId="3964DF5D" w14:textId="77777777" w:rsidR="00C36D8F" w:rsidRDefault="00E26D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verify the certificate of 4-COLOR by searching the graph and </w:t>
      </w:r>
      <w:r w:rsidR="00B939E6">
        <w:rPr>
          <w:rFonts w:ascii="Arial" w:hAnsi="Arial" w:cs="Arial"/>
        </w:rPr>
        <w:t xml:space="preserve">checking the adjacent vertices having different colors and </w:t>
      </w:r>
      <w:r w:rsidR="00D314BB">
        <w:rPr>
          <w:rFonts w:ascii="Arial" w:hAnsi="Arial" w:cs="Arial"/>
        </w:rPr>
        <w:t xml:space="preserve">using 4 colors. </w:t>
      </w:r>
      <w:r w:rsidR="00E07B98">
        <w:rPr>
          <w:rFonts w:ascii="Arial" w:hAnsi="Arial" w:cs="Arial"/>
        </w:rPr>
        <w:t xml:space="preserve">This process takes </w:t>
      </w:r>
      <m:oMath>
        <m:r>
          <w:rPr>
            <w:rFonts w:ascii="Cambria Math" w:hAnsi="Cambria Math" w:cs="Arial"/>
          </w:rPr>
          <m:t>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  <w:r w:rsidR="00E07B98">
        <w:rPr>
          <w:rFonts w:ascii="Arial" w:hAnsi="Arial" w:cs="Arial" w:hint="eastAsia"/>
        </w:rPr>
        <w:t xml:space="preserve"> </w:t>
      </w:r>
      <w:r w:rsidR="00E07B98">
        <w:rPr>
          <w:rFonts w:ascii="Arial" w:hAnsi="Arial" w:cs="Arial"/>
        </w:rPr>
        <w:t xml:space="preserve">by using </w:t>
      </w:r>
      <w:r w:rsidR="00101C47">
        <w:rPr>
          <w:rFonts w:ascii="Arial" w:hAnsi="Arial" w:cs="Arial"/>
        </w:rPr>
        <w:t xml:space="preserve">adjacency matrix. </w:t>
      </w:r>
    </w:p>
    <w:p w14:paraId="7751B5BA" w14:textId="5ECEAA37" w:rsidR="00E26D48" w:rsidRDefault="009136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the certificate of 4-COLOR can be verified in polynomial time, 4-COLOR is in NP. </w:t>
      </w:r>
    </w:p>
    <w:p w14:paraId="564E1735" w14:textId="1FC8346D" w:rsidR="00803143" w:rsidRDefault="00803143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Note: n is number of vertices of the graph.)</w:t>
      </w:r>
    </w:p>
    <w:p w14:paraId="5E8FF863" w14:textId="5438D00C" w:rsidR="00525F9D" w:rsidRDefault="00525F9D">
      <w:pPr>
        <w:rPr>
          <w:rFonts w:ascii="Arial" w:hAnsi="Arial" w:cs="Arial"/>
        </w:rPr>
      </w:pPr>
    </w:p>
    <w:p w14:paraId="22922D49" w14:textId="77777777" w:rsidR="00525F9D" w:rsidRDefault="00525F9D">
      <w:pPr>
        <w:rPr>
          <w:rFonts w:ascii="Arial" w:hAnsi="Arial" w:cs="Arial"/>
        </w:rPr>
      </w:pPr>
    </w:p>
    <w:p w14:paraId="49A4AFFC" w14:textId="1D2AA4C9" w:rsidR="007B3E25" w:rsidRDefault="007B3E25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 w:rsidR="007F4FB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Show that 3-COLOR can be reduced to 4-COLOR. </w:t>
      </w:r>
    </w:p>
    <w:p w14:paraId="08007A21" w14:textId="662086B6" w:rsidR="0074354E" w:rsidRDefault="00091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proving 4-COLOR is in NP, we have to show that 3-COLOR can be reduced to 4-COLOR in order to prove 4-COLOR is in NP-complete. </w:t>
      </w:r>
    </w:p>
    <w:p w14:paraId="2F097970" w14:textId="2BFA63A1" w:rsidR="00B410E2" w:rsidRDefault="002868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there is a graph which vertices are colored in three colors. </w:t>
      </w:r>
    </w:p>
    <w:p w14:paraId="3FCCDA8D" w14:textId="10110E7D" w:rsidR="00216FB4" w:rsidRDefault="00216FB4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will denote a graph which </w:t>
      </w:r>
      <w:r w:rsidR="006501F7">
        <w:rPr>
          <w:rFonts w:ascii="Arial" w:hAnsi="Arial" w:cs="Arial"/>
        </w:rPr>
        <w:t>can be colored in 3 colors as G, and a graph which can be colored in 4 colors as G’.</w:t>
      </w:r>
    </w:p>
    <w:p w14:paraId="796596DE" w14:textId="50CF30F8" w:rsidR="008752AA" w:rsidRDefault="008752AA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will transform G into G’ by connecting one new vertex to all vertices of G. </w:t>
      </w:r>
      <w:r w:rsidR="006F7EC2">
        <w:rPr>
          <w:rFonts w:ascii="Arial" w:hAnsi="Arial" w:cs="Arial"/>
        </w:rPr>
        <w:t xml:space="preserve">This transformation </w:t>
      </w:r>
      <w:r w:rsidR="00C63F2F">
        <w:rPr>
          <w:rFonts w:ascii="Arial" w:hAnsi="Arial" w:cs="Arial"/>
        </w:rPr>
        <w:t>takes polynomial time</w:t>
      </w:r>
      <w:r w:rsidR="00817723">
        <w:rPr>
          <w:rFonts w:ascii="Arial" w:hAnsi="Arial" w:cs="Arial"/>
        </w:rPr>
        <w:t xml:space="preserve"> </w:t>
      </w:r>
      <w:r w:rsidR="00817723">
        <w:rPr>
          <w:rFonts w:ascii="Arial" w:hAnsi="Arial" w:cs="Arial" w:hint="eastAsia"/>
        </w:rPr>
        <w:t>(</w:t>
      </w:r>
      <m:oMath>
        <m:r>
          <w:rPr>
            <w:rFonts w:ascii="Cambria Math" w:hAnsi="Cambria Math" w:cs="Arial"/>
          </w:rPr>
          <m:t>O(n)</m:t>
        </m:r>
      </m:oMath>
      <w:r w:rsidR="00817723">
        <w:rPr>
          <w:rFonts w:ascii="Arial" w:hAnsi="Arial" w:cs="Arial" w:hint="eastAsia"/>
        </w:rPr>
        <w:t>,</w:t>
      </w:r>
      <w:r w:rsidR="00817723">
        <w:rPr>
          <w:rFonts w:ascii="Arial" w:hAnsi="Arial" w:cs="Arial"/>
        </w:rPr>
        <w:t xml:space="preserve"> n is number of vertices)</w:t>
      </w:r>
      <w:r w:rsidR="009D3301">
        <w:rPr>
          <w:rFonts w:ascii="Arial" w:hAnsi="Arial" w:cs="Arial"/>
        </w:rPr>
        <w:t xml:space="preserve">. </w:t>
      </w:r>
    </w:p>
    <w:p w14:paraId="3DAB13AE" w14:textId="4BD0F70F" w:rsidR="00224BDD" w:rsidRDefault="00173F9E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f G can be colored in 3 colors, then </w:t>
      </w:r>
      <w:r w:rsidR="009967A3">
        <w:rPr>
          <w:rFonts w:ascii="Arial" w:hAnsi="Arial" w:cs="Arial"/>
        </w:rPr>
        <w:t xml:space="preserve">G’ </w:t>
      </w:r>
      <w:r w:rsidR="001C5662">
        <w:rPr>
          <w:rFonts w:ascii="Arial" w:hAnsi="Arial" w:cs="Arial"/>
        </w:rPr>
        <w:t>can be colored in 4 colors</w:t>
      </w:r>
      <w:r w:rsidR="00C80591">
        <w:rPr>
          <w:rFonts w:ascii="Arial" w:hAnsi="Arial" w:cs="Arial"/>
        </w:rPr>
        <w:t xml:space="preserve">. The reason is that if the vertex which is adjacent to other vertices is colored in a unique color, and the other vertices is always colored in one of the other 3 colors. </w:t>
      </w:r>
    </w:p>
    <w:p w14:paraId="7AA9C700" w14:textId="7296AD4F" w:rsidR="008D2989" w:rsidRDefault="00CC3F7C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f G’ can be colored in 4 colors, then G can be colored in 3 colors. </w:t>
      </w:r>
      <w:r w:rsidR="0031175F">
        <w:rPr>
          <w:rFonts w:ascii="Arial" w:hAnsi="Arial" w:cs="Arial"/>
        </w:rPr>
        <w:t xml:space="preserve">The reason is that </w:t>
      </w:r>
      <w:r w:rsidR="003A06CD">
        <w:rPr>
          <w:rFonts w:ascii="Arial" w:hAnsi="Arial" w:cs="Arial"/>
        </w:rPr>
        <w:t xml:space="preserve">the newly added vertex is colored </w:t>
      </w:r>
      <w:r w:rsidR="001D6BFF">
        <w:rPr>
          <w:rFonts w:ascii="Arial" w:hAnsi="Arial" w:cs="Arial"/>
        </w:rPr>
        <w:t xml:space="preserve">in a unique color, and </w:t>
      </w:r>
      <w:r w:rsidR="00D757C6">
        <w:rPr>
          <w:rFonts w:ascii="Arial" w:hAnsi="Arial" w:cs="Arial"/>
        </w:rPr>
        <w:t xml:space="preserve">the rest of the vertices are colored in one of the other 3 colors. So, </w:t>
      </w:r>
      <w:r w:rsidR="004D522B">
        <w:rPr>
          <w:rFonts w:ascii="Arial" w:hAnsi="Arial" w:cs="Arial"/>
        </w:rPr>
        <w:t xml:space="preserve">G can be colored in 3 colors. </w:t>
      </w:r>
    </w:p>
    <w:p w14:paraId="535F6C2F" w14:textId="12DA29F9" w:rsidR="00914111" w:rsidRPr="00473B7F" w:rsidRDefault="00914111">
      <w:pPr>
        <w:rPr>
          <w:rFonts w:ascii="Arial" w:hAnsi="Arial" w:cs="Arial"/>
        </w:rPr>
      </w:pPr>
      <w:r>
        <w:rPr>
          <w:rFonts w:ascii="Arial" w:hAnsi="Arial" w:cs="Arial"/>
        </w:rPr>
        <w:t>Since 4-COLOR problem is in NP and 3-COLOR is reducible to 4-COLOR</w:t>
      </w:r>
      <w:r w:rsidR="001D58E2">
        <w:rPr>
          <w:rFonts w:ascii="Arial" w:hAnsi="Arial" w:cs="Arial"/>
        </w:rPr>
        <w:t xml:space="preserve">, 4-COLOR is NP-complete. </w:t>
      </w:r>
    </w:p>
    <w:sectPr w:rsidR="00914111" w:rsidRPr="00473B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05F7" w14:textId="77777777" w:rsidR="000E08EC" w:rsidRDefault="000E08EC" w:rsidP="004B524A">
      <w:pPr>
        <w:spacing w:after="0" w:line="240" w:lineRule="auto"/>
      </w:pPr>
      <w:r>
        <w:separator/>
      </w:r>
    </w:p>
  </w:endnote>
  <w:endnote w:type="continuationSeparator" w:id="0">
    <w:p w14:paraId="74129E29" w14:textId="77777777" w:rsidR="000E08EC" w:rsidRDefault="000E08EC" w:rsidP="004B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EC85" w14:textId="77777777" w:rsidR="000E08EC" w:rsidRDefault="000E08EC" w:rsidP="004B524A">
      <w:pPr>
        <w:spacing w:after="0" w:line="240" w:lineRule="auto"/>
      </w:pPr>
      <w:r>
        <w:separator/>
      </w:r>
    </w:p>
  </w:footnote>
  <w:footnote w:type="continuationSeparator" w:id="0">
    <w:p w14:paraId="55F8E369" w14:textId="77777777" w:rsidR="000E08EC" w:rsidRDefault="000E08EC" w:rsidP="004B5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0C"/>
    <w:rsid w:val="000241D3"/>
    <w:rsid w:val="000264D7"/>
    <w:rsid w:val="00054D92"/>
    <w:rsid w:val="000636C4"/>
    <w:rsid w:val="00074670"/>
    <w:rsid w:val="000849FE"/>
    <w:rsid w:val="000911E1"/>
    <w:rsid w:val="00092E15"/>
    <w:rsid w:val="0009498E"/>
    <w:rsid w:val="00095862"/>
    <w:rsid w:val="000E08EC"/>
    <w:rsid w:val="000F2E0F"/>
    <w:rsid w:val="00101C47"/>
    <w:rsid w:val="001028F2"/>
    <w:rsid w:val="00102E6B"/>
    <w:rsid w:val="0010586A"/>
    <w:rsid w:val="00135738"/>
    <w:rsid w:val="00137B32"/>
    <w:rsid w:val="00154F56"/>
    <w:rsid w:val="00173A56"/>
    <w:rsid w:val="00173F9E"/>
    <w:rsid w:val="001C54D4"/>
    <w:rsid w:val="001C5662"/>
    <w:rsid w:val="001D2990"/>
    <w:rsid w:val="001D3854"/>
    <w:rsid w:val="001D485A"/>
    <w:rsid w:val="001D58E2"/>
    <w:rsid w:val="001D6BEA"/>
    <w:rsid w:val="001D6BFF"/>
    <w:rsid w:val="001E6F42"/>
    <w:rsid w:val="001F2B76"/>
    <w:rsid w:val="002021EB"/>
    <w:rsid w:val="002043F2"/>
    <w:rsid w:val="00216FB4"/>
    <w:rsid w:val="002179BF"/>
    <w:rsid w:val="002245D5"/>
    <w:rsid w:val="00224BDD"/>
    <w:rsid w:val="00224CDD"/>
    <w:rsid w:val="00233852"/>
    <w:rsid w:val="00260218"/>
    <w:rsid w:val="00266E42"/>
    <w:rsid w:val="002868FB"/>
    <w:rsid w:val="002B3D71"/>
    <w:rsid w:val="002D3894"/>
    <w:rsid w:val="002D3C20"/>
    <w:rsid w:val="002E4764"/>
    <w:rsid w:val="002E7B50"/>
    <w:rsid w:val="002F669F"/>
    <w:rsid w:val="0031175F"/>
    <w:rsid w:val="003130DF"/>
    <w:rsid w:val="003136C3"/>
    <w:rsid w:val="00320A44"/>
    <w:rsid w:val="00326485"/>
    <w:rsid w:val="00332580"/>
    <w:rsid w:val="0036234C"/>
    <w:rsid w:val="00365CAE"/>
    <w:rsid w:val="00397153"/>
    <w:rsid w:val="003A06CD"/>
    <w:rsid w:val="003A305D"/>
    <w:rsid w:val="003B73C0"/>
    <w:rsid w:val="003D62C7"/>
    <w:rsid w:val="0041510C"/>
    <w:rsid w:val="00443A7A"/>
    <w:rsid w:val="00450D55"/>
    <w:rsid w:val="00473B7F"/>
    <w:rsid w:val="00477166"/>
    <w:rsid w:val="00492B94"/>
    <w:rsid w:val="004B3A5D"/>
    <w:rsid w:val="004B524A"/>
    <w:rsid w:val="004B7B70"/>
    <w:rsid w:val="004C2E3C"/>
    <w:rsid w:val="004C7C06"/>
    <w:rsid w:val="004D522B"/>
    <w:rsid w:val="00525F9D"/>
    <w:rsid w:val="00554804"/>
    <w:rsid w:val="00572F17"/>
    <w:rsid w:val="00586BD5"/>
    <w:rsid w:val="005A2AC4"/>
    <w:rsid w:val="005B21E8"/>
    <w:rsid w:val="005B7C62"/>
    <w:rsid w:val="00615114"/>
    <w:rsid w:val="00622F2C"/>
    <w:rsid w:val="00632024"/>
    <w:rsid w:val="006342C3"/>
    <w:rsid w:val="00637304"/>
    <w:rsid w:val="006501F7"/>
    <w:rsid w:val="006537CC"/>
    <w:rsid w:val="006557C3"/>
    <w:rsid w:val="00666D18"/>
    <w:rsid w:val="0067032F"/>
    <w:rsid w:val="0067557B"/>
    <w:rsid w:val="00680309"/>
    <w:rsid w:val="006C5614"/>
    <w:rsid w:val="006C69FA"/>
    <w:rsid w:val="006D1713"/>
    <w:rsid w:val="006D261B"/>
    <w:rsid w:val="006E2D0C"/>
    <w:rsid w:val="006F7EC2"/>
    <w:rsid w:val="00703DF7"/>
    <w:rsid w:val="007234D5"/>
    <w:rsid w:val="007278D4"/>
    <w:rsid w:val="0074354E"/>
    <w:rsid w:val="00761540"/>
    <w:rsid w:val="00784CC5"/>
    <w:rsid w:val="00795B76"/>
    <w:rsid w:val="007A099E"/>
    <w:rsid w:val="007B2993"/>
    <w:rsid w:val="007B3E25"/>
    <w:rsid w:val="007C2D46"/>
    <w:rsid w:val="007E2038"/>
    <w:rsid w:val="007F3988"/>
    <w:rsid w:val="007F4FBA"/>
    <w:rsid w:val="007F59C9"/>
    <w:rsid w:val="007F6A63"/>
    <w:rsid w:val="007F6F0D"/>
    <w:rsid w:val="00803143"/>
    <w:rsid w:val="00817723"/>
    <w:rsid w:val="00817A3A"/>
    <w:rsid w:val="008256CA"/>
    <w:rsid w:val="00835839"/>
    <w:rsid w:val="00844306"/>
    <w:rsid w:val="008510E6"/>
    <w:rsid w:val="00870113"/>
    <w:rsid w:val="0087361A"/>
    <w:rsid w:val="008752AA"/>
    <w:rsid w:val="008842E4"/>
    <w:rsid w:val="00891721"/>
    <w:rsid w:val="00892B11"/>
    <w:rsid w:val="008C2D4D"/>
    <w:rsid w:val="008D2989"/>
    <w:rsid w:val="008F1E92"/>
    <w:rsid w:val="00911167"/>
    <w:rsid w:val="0091367F"/>
    <w:rsid w:val="00913C18"/>
    <w:rsid w:val="00914111"/>
    <w:rsid w:val="00925EC7"/>
    <w:rsid w:val="00935437"/>
    <w:rsid w:val="00942901"/>
    <w:rsid w:val="00951A85"/>
    <w:rsid w:val="00980AE3"/>
    <w:rsid w:val="0098380D"/>
    <w:rsid w:val="00991D05"/>
    <w:rsid w:val="009967A3"/>
    <w:rsid w:val="009A09F1"/>
    <w:rsid w:val="009D3301"/>
    <w:rsid w:val="00A23DEC"/>
    <w:rsid w:val="00A56DFC"/>
    <w:rsid w:val="00A66248"/>
    <w:rsid w:val="00A901CF"/>
    <w:rsid w:val="00A9184E"/>
    <w:rsid w:val="00A97B99"/>
    <w:rsid w:val="00AC3604"/>
    <w:rsid w:val="00AD5CE3"/>
    <w:rsid w:val="00AD783E"/>
    <w:rsid w:val="00AE7318"/>
    <w:rsid w:val="00B13537"/>
    <w:rsid w:val="00B24EDD"/>
    <w:rsid w:val="00B410E2"/>
    <w:rsid w:val="00B43B83"/>
    <w:rsid w:val="00B50F3D"/>
    <w:rsid w:val="00B51B04"/>
    <w:rsid w:val="00B92021"/>
    <w:rsid w:val="00B939E6"/>
    <w:rsid w:val="00BA6DBD"/>
    <w:rsid w:val="00BE2FBA"/>
    <w:rsid w:val="00C1211E"/>
    <w:rsid w:val="00C15374"/>
    <w:rsid w:val="00C22117"/>
    <w:rsid w:val="00C2282D"/>
    <w:rsid w:val="00C23C40"/>
    <w:rsid w:val="00C36D8F"/>
    <w:rsid w:val="00C42BA4"/>
    <w:rsid w:val="00C4442D"/>
    <w:rsid w:val="00C63F2F"/>
    <w:rsid w:val="00C80591"/>
    <w:rsid w:val="00C8493A"/>
    <w:rsid w:val="00CB5402"/>
    <w:rsid w:val="00CC3F7C"/>
    <w:rsid w:val="00CE11D0"/>
    <w:rsid w:val="00CF003D"/>
    <w:rsid w:val="00CF1F7D"/>
    <w:rsid w:val="00D07F89"/>
    <w:rsid w:val="00D12385"/>
    <w:rsid w:val="00D314BB"/>
    <w:rsid w:val="00D634F3"/>
    <w:rsid w:val="00D7477A"/>
    <w:rsid w:val="00D757C6"/>
    <w:rsid w:val="00D96E57"/>
    <w:rsid w:val="00D97204"/>
    <w:rsid w:val="00DD7433"/>
    <w:rsid w:val="00DD7E1D"/>
    <w:rsid w:val="00DE022C"/>
    <w:rsid w:val="00DF5C2E"/>
    <w:rsid w:val="00E076FD"/>
    <w:rsid w:val="00E07B98"/>
    <w:rsid w:val="00E13ADA"/>
    <w:rsid w:val="00E23946"/>
    <w:rsid w:val="00E26D48"/>
    <w:rsid w:val="00E44E04"/>
    <w:rsid w:val="00E60542"/>
    <w:rsid w:val="00E63E88"/>
    <w:rsid w:val="00E7074F"/>
    <w:rsid w:val="00E83FE5"/>
    <w:rsid w:val="00E858D2"/>
    <w:rsid w:val="00EA1FE3"/>
    <w:rsid w:val="00EB50F3"/>
    <w:rsid w:val="00ED1179"/>
    <w:rsid w:val="00EE1269"/>
    <w:rsid w:val="00EF07D4"/>
    <w:rsid w:val="00F008CE"/>
    <w:rsid w:val="00F35567"/>
    <w:rsid w:val="00F43119"/>
    <w:rsid w:val="00F500A9"/>
    <w:rsid w:val="00F72867"/>
    <w:rsid w:val="00F93474"/>
    <w:rsid w:val="00F94448"/>
    <w:rsid w:val="00F97FC9"/>
    <w:rsid w:val="00FA2187"/>
    <w:rsid w:val="00FB3115"/>
    <w:rsid w:val="00FC0C7A"/>
    <w:rsid w:val="00FC3487"/>
    <w:rsid w:val="00FC7BE2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25CF7"/>
  <w15:chartTrackingRefBased/>
  <w15:docId w15:val="{34D91A9D-0472-4F68-9BA4-63355917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F72867"/>
  </w:style>
  <w:style w:type="character" w:styleId="a3">
    <w:name w:val="Placeholder Text"/>
    <w:basedOn w:val="a0"/>
    <w:uiPriority w:val="99"/>
    <w:semiHidden/>
    <w:rsid w:val="00F9347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B5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524A"/>
  </w:style>
  <w:style w:type="paragraph" w:styleId="a5">
    <w:name w:val="footer"/>
    <w:basedOn w:val="a"/>
    <w:link w:val="Char0"/>
    <w:uiPriority w:val="99"/>
    <w:unhideWhenUsed/>
    <w:rsid w:val="004B5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5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264</cp:revision>
  <cp:lastPrinted>2022-03-08T07:03:00Z</cp:lastPrinted>
  <dcterms:created xsi:type="dcterms:W3CDTF">2022-03-08T01:27:00Z</dcterms:created>
  <dcterms:modified xsi:type="dcterms:W3CDTF">2022-03-08T07:30:00Z</dcterms:modified>
</cp:coreProperties>
</file>