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EB0B" w14:textId="27F4D6F1" w:rsidR="008A74A8" w:rsidRPr="00947E4E" w:rsidRDefault="008A74A8">
      <w:pPr>
        <w:rPr>
          <w:rFonts w:ascii="Times New Roman" w:hAnsi="Times New Roman" w:cs="Times New Roman"/>
          <w:sz w:val="28"/>
          <w:szCs w:val="32"/>
        </w:rPr>
      </w:pPr>
      <w:r w:rsidRPr="00947E4E">
        <w:rPr>
          <w:rFonts w:ascii="Times New Roman" w:hAnsi="Times New Roman" w:cs="Times New Roman"/>
          <w:sz w:val="28"/>
          <w:szCs w:val="32"/>
        </w:rPr>
        <w:t>Description:</w:t>
      </w:r>
    </w:p>
    <w:p w14:paraId="38C283DC" w14:textId="28726E94" w:rsidR="00292CEC" w:rsidRDefault="00BB2DA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 xml:space="preserve">he algorithm for solving TSP first constructs the MST by using Prim’s algorithm. </w:t>
      </w:r>
      <w:r w:rsidR="00F87640">
        <w:rPr>
          <w:rFonts w:ascii="Times New Roman" w:hAnsi="Times New Roman" w:cs="Times New Roman"/>
          <w:szCs w:val="20"/>
        </w:rPr>
        <w:t>After constructing</w:t>
      </w:r>
      <w:r w:rsidR="00124BE1">
        <w:rPr>
          <w:rFonts w:ascii="Times New Roman" w:hAnsi="Times New Roman" w:cs="Times New Roman"/>
          <w:szCs w:val="20"/>
        </w:rPr>
        <w:t xml:space="preserve"> the MST, the algorithm does DFS traversal of MST. </w:t>
      </w:r>
      <w:r w:rsidR="002E6778">
        <w:rPr>
          <w:rFonts w:ascii="Times New Roman" w:hAnsi="Times New Roman" w:cs="Times New Roman"/>
          <w:szCs w:val="20"/>
        </w:rPr>
        <w:t xml:space="preserve">In the process of </w:t>
      </w:r>
      <w:r w:rsidR="00BA7DBC">
        <w:rPr>
          <w:rFonts w:ascii="Times New Roman" w:hAnsi="Times New Roman" w:cs="Times New Roman"/>
          <w:szCs w:val="20"/>
        </w:rPr>
        <w:t xml:space="preserve">DFS traversal, the visited vertices are pushed to the list. </w:t>
      </w:r>
      <w:r w:rsidR="00F76390">
        <w:rPr>
          <w:rFonts w:ascii="Times New Roman" w:hAnsi="Times New Roman" w:cs="Times New Roman"/>
          <w:szCs w:val="20"/>
        </w:rPr>
        <w:t xml:space="preserve">After DFS traversal, </w:t>
      </w:r>
      <w:r w:rsidR="00176BB7">
        <w:rPr>
          <w:rFonts w:ascii="Times New Roman" w:hAnsi="Times New Roman" w:cs="Times New Roman"/>
          <w:szCs w:val="20"/>
        </w:rPr>
        <w:t xml:space="preserve">the total cost is calculated from the list including visited vertices of MST, and then </w:t>
      </w:r>
      <w:r w:rsidR="00CC4603">
        <w:rPr>
          <w:rFonts w:ascii="Times New Roman" w:hAnsi="Times New Roman" w:cs="Times New Roman"/>
          <w:szCs w:val="20"/>
        </w:rPr>
        <w:t xml:space="preserve">the total cost and visited vertices of MST are appended to the output file. </w:t>
      </w:r>
    </w:p>
    <w:p w14:paraId="4908F729" w14:textId="77777777" w:rsidR="00CE2D7F" w:rsidRPr="00BB2DAB" w:rsidRDefault="00CE2D7F">
      <w:pPr>
        <w:rPr>
          <w:rFonts w:ascii="Times New Roman" w:hAnsi="Times New Roman" w:cs="Times New Roman" w:hint="eastAsia"/>
          <w:szCs w:val="20"/>
        </w:rPr>
      </w:pPr>
    </w:p>
    <w:p w14:paraId="68DF7D00" w14:textId="2CD95093" w:rsidR="008A74A8" w:rsidRPr="00947E4E" w:rsidRDefault="008A74A8">
      <w:pPr>
        <w:rPr>
          <w:rFonts w:ascii="Times New Roman" w:hAnsi="Times New Roman" w:cs="Times New Roman"/>
          <w:sz w:val="28"/>
          <w:szCs w:val="32"/>
        </w:rPr>
      </w:pPr>
      <w:r w:rsidRPr="00947E4E">
        <w:rPr>
          <w:rFonts w:ascii="Times New Roman" w:hAnsi="Times New Roman" w:cs="Times New Roman"/>
          <w:sz w:val="28"/>
          <w:szCs w:val="32"/>
        </w:rPr>
        <w:t>Pseudo Code</w:t>
      </w:r>
      <w:r w:rsidR="006345C6" w:rsidRPr="00947E4E">
        <w:rPr>
          <w:rFonts w:ascii="Times New Roman" w:hAnsi="Times New Roman" w:cs="Times New Roman"/>
          <w:sz w:val="28"/>
          <w:szCs w:val="32"/>
        </w:rPr>
        <w:t>:</w:t>
      </w:r>
    </w:p>
    <w:p w14:paraId="0E4E4CE7" w14:textId="2EF3D2DC" w:rsidR="00843365" w:rsidRPr="00907901" w:rsidRDefault="009079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Assumption: the number of vertices of the graph is n.)</w:t>
      </w:r>
    </w:p>
    <w:p w14:paraId="0CA12762" w14:textId="4C6C24B9" w:rsidR="00755483" w:rsidRDefault="00755483" w:rsidP="00BE662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i: 1~n</w:t>
      </w:r>
    </w:p>
    <w:p w14:paraId="6BC99D4E" w14:textId="342DCB97" w:rsidR="00755483" w:rsidRDefault="00755483" w:rsidP="0075548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Start[i] </w:t>
      </w:r>
      <w:r w:rsidRPr="0075548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Input File</w:t>
      </w:r>
    </w:p>
    <w:p w14:paraId="5BE83F3D" w14:textId="1920F7D2" w:rsidR="00755483" w:rsidRDefault="00755483" w:rsidP="0075548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End[i] </w:t>
      </w:r>
      <w:r w:rsidRPr="0075548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Input File</w:t>
      </w:r>
    </w:p>
    <w:p w14:paraId="1BAFA231" w14:textId="73C2A0D6" w:rsidR="000F392A" w:rsidRDefault="00BE6626" w:rsidP="00BE662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atrix[i][j] </w:t>
      </w:r>
      <w:r w:rsidRPr="00BE662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CalCost(start[i], start[j], end[i], end[j])</w:t>
      </w:r>
      <w:r w:rsidR="000F392A">
        <w:rPr>
          <w:rFonts w:ascii="Times New Roman" w:hAnsi="Times New Roman" w:cs="Times New Roman"/>
        </w:rPr>
        <w:t xml:space="preserve"> </w:t>
      </w:r>
    </w:p>
    <w:p w14:paraId="269652C3" w14:textId="5703F06B" w:rsidR="00BE6626" w:rsidRDefault="009A3827" w:rsidP="00BE662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vertex, </w:t>
      </w:r>
      <w:r w:rsidR="00743B49">
        <w:rPr>
          <w:rFonts w:ascii="Times New Roman" w:hAnsi="Times New Roman" w:cs="Times New Roman"/>
        </w:rPr>
        <w:t>visit</w:t>
      </w:r>
      <w:r w:rsidR="001F6723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[v] </w:t>
      </w:r>
      <w:r w:rsidRPr="009A382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</w:t>
      </w:r>
    </w:p>
    <w:p w14:paraId="1614B84D" w14:textId="66E3E1E9" w:rsidR="000C5E1A" w:rsidRDefault="00983E90" w:rsidP="00BE662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Prim’s</w:t>
      </w:r>
      <w:r w:rsidR="00A41B30">
        <w:rPr>
          <w:rFonts w:ascii="Times New Roman" w:hAnsi="Times New Roman" w:cs="Times New Roman"/>
        </w:rPr>
        <w:t>_</w:t>
      </w:r>
      <w:r w:rsidR="000C5E1A">
        <w:rPr>
          <w:rFonts w:ascii="Times New Roman" w:hAnsi="Times New Roman" w:cs="Times New Roman"/>
        </w:rPr>
        <w:t>MST(</w:t>
      </w:r>
      <w:r w:rsidR="00E2259F">
        <w:rPr>
          <w:rFonts w:ascii="Times New Roman" w:hAnsi="Times New Roman" w:cs="Times New Roman"/>
        </w:rPr>
        <w:t>matrix, n, MST)</w:t>
      </w:r>
      <w:r w:rsidR="009A74A4">
        <w:rPr>
          <w:rFonts w:ascii="Times New Roman" w:hAnsi="Times New Roman" w:cs="Times New Roman"/>
        </w:rPr>
        <w:t xml:space="preserve"> ; Construct MST by using Prim’s Algorithm</w:t>
      </w:r>
    </w:p>
    <w:p w14:paraId="6CF60DA6" w14:textId="7846453D" w:rsidR="00CB15EE" w:rsidRDefault="001F6723" w:rsidP="00BE662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djacency Matrix </w:t>
      </w:r>
      <w:r w:rsidRPr="001F672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MST</w:t>
      </w:r>
    </w:p>
    <w:p w14:paraId="66CB987D" w14:textId="37C28865" w:rsidR="00922B0E" w:rsidRDefault="001F6723" w:rsidP="00BE662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DFS</w:t>
      </w:r>
    </w:p>
    <w:p w14:paraId="54D68B4D" w14:textId="2B2CA7D9" w:rsidR="001F6723" w:rsidRDefault="001F6723" w:rsidP="001F672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Index.pushback(st</w:t>
      </w:r>
      <w:r w:rsidR="00821E33">
        <w:rPr>
          <w:rFonts w:ascii="Times New Roman" w:hAnsi="Times New Roman" w:cs="Times New Roman"/>
        </w:rPr>
        <w:t>art</w:t>
      </w:r>
      <w:r>
        <w:rPr>
          <w:rFonts w:ascii="Times New Roman" w:hAnsi="Times New Roman" w:cs="Times New Roman"/>
        </w:rPr>
        <w:t>)</w:t>
      </w:r>
    </w:p>
    <w:p w14:paraId="6CF39CE8" w14:textId="1B01F2E7" w:rsidR="001F6723" w:rsidRDefault="001F6723" w:rsidP="001F672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Visited[start] </w:t>
      </w:r>
      <w:r w:rsidRPr="001F672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1</w:t>
      </w:r>
    </w:p>
    <w:p w14:paraId="34D040F0" w14:textId="6F1B5871" w:rsidR="001F6723" w:rsidRDefault="001F6723" w:rsidP="001F672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i: 2 ~ n</w:t>
      </w:r>
    </w:p>
    <w:p w14:paraId="071CD4C0" w14:textId="197B3454" w:rsidR="001F6723" w:rsidRDefault="00821E33" w:rsidP="001F6723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Adjacen</w:t>
      </w:r>
      <w:r w:rsidR="00E92DB8">
        <w:rPr>
          <w:rFonts w:ascii="Times New Roman" w:hAnsi="Times New Roman" w:cs="Times New Roman"/>
        </w:rPr>
        <w:t>cy</w:t>
      </w:r>
      <w:r>
        <w:rPr>
          <w:rFonts w:ascii="Times New Roman" w:hAnsi="Times New Roman" w:cs="Times New Roman"/>
        </w:rPr>
        <w:t>Matrix[start][i] == 1 &amp;&amp; visited[i] == 0</w:t>
      </w:r>
    </w:p>
    <w:p w14:paraId="6257B198" w14:textId="1C27A3C5" w:rsidR="00257484" w:rsidRPr="008714A4" w:rsidRDefault="00D76508" w:rsidP="008714A4">
      <w:pPr>
        <w:pStyle w:val="a3"/>
        <w:numPr>
          <w:ilvl w:val="3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FS(</w:t>
      </w:r>
      <w:r w:rsidR="00E92DB8">
        <w:rPr>
          <w:rFonts w:ascii="Times New Roman" w:hAnsi="Times New Roman" w:cs="Times New Roman"/>
        </w:rPr>
        <w:t>AdjacencyMatrix</w:t>
      </w:r>
      <w:r>
        <w:rPr>
          <w:rFonts w:ascii="Times New Roman" w:hAnsi="Times New Roman" w:cs="Times New Roman"/>
        </w:rPr>
        <w:t>, i, start, visited, index)</w:t>
      </w:r>
    </w:p>
    <w:p w14:paraId="0EEFFADB" w14:textId="76A4B49E" w:rsidR="00257484" w:rsidRDefault="00257484" w:rsidP="00BE662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Index.push_back(index[0]) (Making cycle)</w:t>
      </w:r>
    </w:p>
    <w:p w14:paraId="68257976" w14:textId="525B2D91" w:rsidR="00E956FB" w:rsidRDefault="00257484" w:rsidP="00BE662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i: 1 ~ n-1</w:t>
      </w:r>
    </w:p>
    <w:p w14:paraId="41F3B524" w14:textId="47A0CC11" w:rsidR="00257484" w:rsidRDefault="00257484" w:rsidP="0025748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+= matrix[index[i-1]][index[i]]</w:t>
      </w:r>
    </w:p>
    <w:p w14:paraId="61FBFC94" w14:textId="04299B86" w:rsidR="00BF41F9" w:rsidRDefault="00BF41F9" w:rsidP="00BF41F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Append </w:t>
      </w:r>
      <w:r w:rsidR="006345C6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 xml:space="preserve">Cost and Index array to the </w:t>
      </w:r>
      <w:r w:rsidR="00784810">
        <w:rPr>
          <w:rFonts w:ascii="Times New Roman" w:hAnsi="Times New Roman" w:cs="Times New Roman"/>
        </w:rPr>
        <w:t xml:space="preserve">“.tour” </w:t>
      </w:r>
      <w:r>
        <w:rPr>
          <w:rFonts w:ascii="Times New Roman" w:hAnsi="Times New Roman" w:cs="Times New Roman"/>
        </w:rPr>
        <w:t xml:space="preserve">file. </w:t>
      </w:r>
    </w:p>
    <w:p w14:paraId="4B401701" w14:textId="77777777" w:rsidR="00F5422D" w:rsidRDefault="00F5422D" w:rsidP="005E7B16">
      <w:pPr>
        <w:pStyle w:val="a3"/>
        <w:ind w:leftChars="0"/>
        <w:rPr>
          <w:rFonts w:ascii="Times New Roman" w:hAnsi="Times New Roman" w:cs="Times New Roman" w:hint="eastAsia"/>
        </w:rPr>
      </w:pPr>
    </w:p>
    <w:p w14:paraId="444F8357" w14:textId="34A077F2" w:rsidR="008A74A8" w:rsidRPr="00947E4E" w:rsidRDefault="008A74A8">
      <w:pPr>
        <w:rPr>
          <w:rFonts w:ascii="Times New Roman" w:hAnsi="Times New Roman" w:cs="Times New Roman"/>
          <w:sz w:val="28"/>
          <w:szCs w:val="32"/>
        </w:rPr>
      </w:pPr>
      <w:r w:rsidRPr="00947E4E">
        <w:rPr>
          <w:rFonts w:ascii="Times New Roman" w:hAnsi="Times New Roman" w:cs="Times New Roman"/>
          <w:sz w:val="28"/>
          <w:szCs w:val="32"/>
        </w:rPr>
        <w:t>Theoretical Running Time:</w:t>
      </w:r>
    </w:p>
    <w:p w14:paraId="0B265A2E" w14:textId="251B37A6" w:rsidR="009B6857" w:rsidRDefault="009B6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Assumption: the number of </w:t>
      </w:r>
      <w:r w:rsidR="00B40580">
        <w:rPr>
          <w:rFonts w:ascii="Times New Roman" w:hAnsi="Times New Roman" w:cs="Times New Roman"/>
        </w:rPr>
        <w:t>vertices</w:t>
      </w:r>
      <w:r>
        <w:rPr>
          <w:rFonts w:ascii="Times New Roman" w:hAnsi="Times New Roman" w:cs="Times New Roman"/>
        </w:rPr>
        <w:t xml:space="preserve"> </w:t>
      </w:r>
      <w:r w:rsidR="00B40580">
        <w:rPr>
          <w:rFonts w:ascii="Times New Roman" w:hAnsi="Times New Roman" w:cs="Times New Roman"/>
        </w:rPr>
        <w:t xml:space="preserve">of the graph </w:t>
      </w:r>
      <w:r>
        <w:rPr>
          <w:rFonts w:ascii="Times New Roman" w:hAnsi="Times New Roman" w:cs="Times New Roman"/>
        </w:rPr>
        <w:t>is n.)</w:t>
      </w:r>
    </w:p>
    <w:p w14:paraId="2BCBA294" w14:textId="594C8C5F" w:rsidR="00826A76" w:rsidRDefault="00826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="00E43384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="000160D4">
        <w:rPr>
          <w:rFonts w:ascii="Times New Roman" w:hAnsi="Times New Roman" w:cs="Times New Roman"/>
        </w:rPr>
        <w:t xml:space="preserve">first calculates the distance between each vertex because the graph is complete. The calculated distances go to the distance matrix. </w:t>
      </w:r>
      <w:r>
        <w:rPr>
          <w:rFonts w:ascii="Times New Roman" w:hAnsi="Times New Roman" w:cs="Times New Roman"/>
        </w:rPr>
        <w:t xml:space="preserve">The </w:t>
      </w:r>
      <w:r w:rsidR="000160D4">
        <w:rPr>
          <w:rFonts w:ascii="Times New Roman" w:hAnsi="Times New Roman" w:cs="Times New Roman"/>
        </w:rPr>
        <w:t>distance</w:t>
      </w:r>
      <w:r>
        <w:rPr>
          <w:rFonts w:ascii="Times New Roman" w:hAnsi="Times New Roman" w:cs="Times New Roman"/>
        </w:rPr>
        <w:t xml:space="preserve"> matrix needs to be filled the cost between each </w:t>
      </w:r>
      <w:r w:rsidR="00867CB5">
        <w:rPr>
          <w:rFonts w:ascii="Times New Roman" w:hAnsi="Times New Roman" w:cs="Times New Roman"/>
        </w:rPr>
        <w:t>vertex</w:t>
      </w:r>
      <w:r>
        <w:rPr>
          <w:rFonts w:ascii="Times New Roman" w:hAnsi="Times New Roman" w:cs="Times New Roman"/>
        </w:rPr>
        <w:t xml:space="preserve">. Thus, the theoretical running time for filling the </w:t>
      </w:r>
      <w:r w:rsidR="000160D4">
        <w:rPr>
          <w:rFonts w:ascii="Times New Roman" w:hAnsi="Times New Roman" w:cs="Times New Roman"/>
        </w:rPr>
        <w:t>distance</w:t>
      </w:r>
      <w:r>
        <w:rPr>
          <w:rFonts w:ascii="Times New Roman" w:hAnsi="Times New Roman" w:cs="Times New Roman"/>
        </w:rPr>
        <w:t xml:space="preserve"> matrix is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148F822" w14:textId="223F246D" w:rsidR="00FF7270" w:rsidRDefault="00016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onstructing MST with Prim’s algorithm uses distance matrix so that the theoretical running time for constructing MST is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2C2376">
        <w:rPr>
          <w:rFonts w:ascii="Times New Roman" w:hAnsi="Times New Roman" w:cs="Times New Roman" w:hint="eastAsia"/>
        </w:rPr>
        <w:t>.</w:t>
      </w:r>
    </w:p>
    <w:p w14:paraId="6B653798" w14:textId="69227FBA" w:rsidR="006D4875" w:rsidRDefault="006D4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program fills adjacency matrix from the MST. Thus, the theoretical running time for filling adjacency matrix is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.</w:t>
      </w:r>
    </w:p>
    <w:p w14:paraId="2AB6B0C5" w14:textId="3DF61979" w:rsidR="0058465F" w:rsidRDefault="00584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hen the program does DFS traversal</w:t>
      </w:r>
      <w:r w:rsidR="0065614B">
        <w:rPr>
          <w:rFonts w:ascii="Times New Roman" w:hAnsi="Times New Roman" w:cs="Times New Roman"/>
        </w:rPr>
        <w:t xml:space="preserve">. </w:t>
      </w:r>
      <w:r w:rsidR="00D53C2F">
        <w:rPr>
          <w:rFonts w:ascii="Times New Roman" w:hAnsi="Times New Roman" w:cs="Times New Roman"/>
        </w:rPr>
        <w:t xml:space="preserve">The program recursively </w:t>
      </w:r>
      <w:r w:rsidR="001C6283">
        <w:rPr>
          <w:rFonts w:ascii="Times New Roman" w:hAnsi="Times New Roman" w:cs="Times New Roman"/>
        </w:rPr>
        <w:t>does</w:t>
      </w:r>
      <w:r w:rsidR="00D53C2F">
        <w:rPr>
          <w:rFonts w:ascii="Times New Roman" w:hAnsi="Times New Roman" w:cs="Times New Roman"/>
        </w:rPr>
        <w:t xml:space="preserve"> DFS traversal for every vertex of the tree. </w:t>
      </w:r>
      <w:r w:rsidR="00803315">
        <w:rPr>
          <w:rFonts w:ascii="Times New Roman" w:hAnsi="Times New Roman" w:cs="Times New Roman"/>
        </w:rPr>
        <w:t xml:space="preserve">Thus, the theoretical running time of DFS traversal is </w:t>
      </w:r>
      <m:oMath>
        <m:r>
          <w:rPr>
            <w:rFonts w:ascii="Cambria Math" w:hAnsi="Cambria Math" w:cs="Times New Roman"/>
          </w:rPr>
          <m:t>O(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lgn)</m:t>
        </m:r>
      </m:oMath>
      <w:r w:rsidR="00D56194">
        <w:rPr>
          <w:rFonts w:ascii="Times New Roman" w:hAnsi="Times New Roman" w:cs="Times New Roman" w:hint="eastAsia"/>
        </w:rPr>
        <w:t>.</w:t>
      </w:r>
    </w:p>
    <w:p w14:paraId="4AC906BC" w14:textId="0052AC86" w:rsidR="00D71883" w:rsidRDefault="00D71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ppending the total cost and index array to the “.tour” file take</w:t>
      </w:r>
      <w:r w:rsidR="0043500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O(n)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theoretical running time. </w:t>
      </w:r>
    </w:p>
    <w:p w14:paraId="5B5C9526" w14:textId="7437DB52" w:rsidR="00284EA8" w:rsidRPr="00B40580" w:rsidRDefault="00B40580" w:rsidP="00284EA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the total theoretical running time of the problem is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.</w:t>
      </w:r>
      <w:r w:rsidR="00284EA8" w:rsidRPr="00284EA8">
        <w:rPr>
          <w:rFonts w:ascii="Cambria Math" w:hAnsi="Cambria Math" w:cs="Times New Roman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(∵O</m:t>
          </m:r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/>
            </w:rPr>
            <m:t>lgn+n)</m:t>
          </m:r>
          <m:r>
            <w:rPr>
              <w:rFonts w:ascii="Cambria Math" w:hAnsi="Cambria Math" w:cs="Times New Roman"/>
            </w:rPr>
            <m:t>=O(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36D8EEF8" w14:textId="09D2AF1F" w:rsidR="00B40580" w:rsidRDefault="00B40580">
      <w:pPr>
        <w:rPr>
          <w:rFonts w:ascii="Times New Roman" w:hAnsi="Times New Roman" w:cs="Times New Roman"/>
        </w:rPr>
      </w:pPr>
    </w:p>
    <w:p w14:paraId="7D27F49A" w14:textId="224418DA" w:rsidR="008A74A8" w:rsidRDefault="008A74A8">
      <w:pPr>
        <w:rPr>
          <w:rFonts w:ascii="Times New Roman" w:hAnsi="Times New Roman" w:cs="Times New Roman"/>
        </w:rPr>
      </w:pPr>
      <w:r w:rsidRPr="00947E4E">
        <w:rPr>
          <w:rFonts w:ascii="Times New Roman" w:hAnsi="Times New Roman" w:cs="Times New Roman"/>
          <w:sz w:val="28"/>
          <w:szCs w:val="32"/>
        </w:rPr>
        <w:t>Approximation Bound</w:t>
      </w:r>
      <w:r w:rsidR="00056EE8">
        <w:rPr>
          <w:rFonts w:ascii="Times New Roman" w:hAnsi="Times New Roman" w:cs="Times New Roman"/>
        </w:rPr>
        <w:t>:</w:t>
      </w:r>
    </w:p>
    <w:p w14:paraId="297A30AC" w14:textId="0E3281D6" w:rsidR="001942BA" w:rsidRDefault="00194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Proof&gt;</w:t>
      </w:r>
    </w:p>
    <w:p w14:paraId="469D857B" w14:textId="3F7C3DC6" w:rsidR="008A74A8" w:rsidRDefault="007A33DA">
      <w:pPr>
        <w:rPr>
          <w:rFonts w:ascii="Times New Roman" w:hAnsi="Times New Roman" w:cs="Times New Roman"/>
        </w:rPr>
      </w:pPr>
      <w:r w:rsidRPr="00836BA6">
        <w:rPr>
          <w:rFonts w:ascii="Times New Roman" w:hAnsi="Times New Roman" w:cs="Times New Roman"/>
        </w:rPr>
        <w:t>Let OPT denote the cost of the optimal TSP tour, let MST denote the total length of the minimum spanning tree, and let A be the length of the tour computed by our approximation algorithm. Consider the ‘tour’ obtained by walking through the minimum spanning tree in depth-first order. Since this tour traverses every edge in the tree exactly twice, its length is 2 · MST. The final tour can be obtained from this one by removing duplicate vertices, moving directly from each node to the next unvisited node.; the triangle inequality implies that taking these shortcuts cannot make the tour longer. Thus, A ≤ 2 · MST. On the other hand, if we remove any edge from the optimal tour, we obtain a spanning tree (in fact a spanning path) of the graph; thus, MST ≥ OPT. We conclude that A ≤ 2 · OPT; our algorithm computes a 2-approximation of the optimal tour.</w:t>
      </w:r>
    </w:p>
    <w:p w14:paraId="1C5AB7EA" w14:textId="0637A28D" w:rsidR="006A14C7" w:rsidRDefault="006A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Proof from</w:t>
      </w:r>
      <w:r w:rsidR="00007097">
        <w:rPr>
          <w:rFonts w:ascii="Times New Roman" w:hAnsi="Times New Roman" w:cs="Times New Roman"/>
        </w:rPr>
        <w:t xml:space="preserve"> </w:t>
      </w:r>
      <w:hyperlink r:id="rId5" w:history="1">
        <w:r w:rsidR="00007097" w:rsidRPr="00770D0E">
          <w:rPr>
            <w:rStyle w:val="a6"/>
            <w:rFonts w:ascii="Times New Roman" w:hAnsi="Times New Roman" w:cs="Times New Roman"/>
          </w:rPr>
          <w:t>http://jeffe.cs.illinois.edu/teaching/algorithms/notes/J-approx.pdf</w:t>
        </w:r>
      </w:hyperlink>
      <w:r w:rsidR="00007097">
        <w:rPr>
          <w:rFonts w:ascii="Times New Roman" w:hAnsi="Times New Roman" w:cs="Times New Roman"/>
        </w:rPr>
        <w:t xml:space="preserve"> )</w:t>
      </w:r>
    </w:p>
    <w:p w14:paraId="78C45CF3" w14:textId="77777777" w:rsidR="00915DC1" w:rsidRDefault="001B7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hus, the bound of this approximation algorithm is less than or equal to </w:t>
      </w:r>
      <w:r w:rsidR="00344823">
        <w:rPr>
          <w:rFonts w:ascii="Times New Roman" w:hAnsi="Times New Roman" w:cs="Times New Roman"/>
        </w:rPr>
        <w:t xml:space="preserve">twice of the optimal solution. </w:t>
      </w:r>
    </w:p>
    <w:p w14:paraId="1F63B5E5" w14:textId="00540328" w:rsidR="001B778C" w:rsidRDefault="00344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pproximation Algorithm</m:t>
        </m:r>
        <m:r>
          <w:rPr>
            <w:rFonts w:ascii="Cambria Math" w:hAnsi="Cambria Math" w:cs="Times New Roman"/>
          </w:rPr>
          <m:t xml:space="preserve"> ≤2*OPT</m:t>
        </m:r>
      </m:oMath>
      <w:r>
        <w:rPr>
          <w:rFonts w:ascii="Times New Roman" w:hAnsi="Times New Roman" w:cs="Times New Roman" w:hint="eastAsia"/>
        </w:rPr>
        <w:t>)</w:t>
      </w:r>
      <w:r w:rsidR="001B778C">
        <w:rPr>
          <w:rFonts w:ascii="Times New Roman" w:hAnsi="Times New Roman" w:cs="Times New Roman" w:hint="eastAsia"/>
        </w:rPr>
        <w:t>.</w:t>
      </w:r>
    </w:p>
    <w:p w14:paraId="03468E88" w14:textId="77777777" w:rsidR="00E5595E" w:rsidRPr="00836BA6" w:rsidRDefault="00E5595E">
      <w:pPr>
        <w:rPr>
          <w:rFonts w:ascii="Times New Roman" w:hAnsi="Times New Roman" w:cs="Times New Roman"/>
        </w:rPr>
      </w:pPr>
    </w:p>
    <w:p w14:paraId="58DB3152" w14:textId="757CD07D" w:rsidR="00D96A76" w:rsidRPr="00947E4E" w:rsidRDefault="00D96A76">
      <w:pPr>
        <w:rPr>
          <w:rFonts w:ascii="Times New Roman" w:hAnsi="Times New Roman" w:cs="Times New Roman" w:hint="eastAsia"/>
          <w:sz w:val="28"/>
          <w:szCs w:val="32"/>
        </w:rPr>
      </w:pPr>
      <w:r w:rsidRPr="00947E4E">
        <w:rPr>
          <w:rFonts w:ascii="Times New Roman" w:hAnsi="Times New Roman" w:cs="Times New Roman" w:hint="eastAsia"/>
          <w:sz w:val="28"/>
          <w:szCs w:val="32"/>
        </w:rPr>
        <w:t>S</w:t>
      </w:r>
      <w:r w:rsidRPr="00947E4E">
        <w:rPr>
          <w:rFonts w:ascii="Times New Roman" w:hAnsi="Times New Roman" w:cs="Times New Roman"/>
          <w:sz w:val="28"/>
          <w:szCs w:val="32"/>
        </w:rPr>
        <w:t>ummary: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15"/>
      </w:tblGrid>
      <w:tr w:rsidR="00132BC9" w:rsidRPr="00A6466A" w14:paraId="55C4F1F2" w14:textId="77777777" w:rsidTr="00A6466A">
        <w:trPr>
          <w:jc w:val="center"/>
        </w:trPr>
        <w:tc>
          <w:tcPr>
            <w:tcW w:w="2689" w:type="dxa"/>
          </w:tcPr>
          <w:p w14:paraId="34CA61A8" w14:textId="0F1AB6EA" w:rsidR="00132BC9" w:rsidRPr="00A6466A" w:rsidRDefault="00132BC9" w:rsidP="001475DF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 w:rsidRPr="00A6466A">
              <w:rPr>
                <w:rFonts w:ascii="Times New Roman" w:hAnsi="Times New Roman" w:cs="Times New Roman" w:hint="eastAsia"/>
                <w:sz w:val="32"/>
                <w:szCs w:val="36"/>
              </w:rPr>
              <w:t>T</w:t>
            </w:r>
            <w:r w:rsidRPr="00A6466A">
              <w:rPr>
                <w:rFonts w:ascii="Times New Roman" w:hAnsi="Times New Roman" w:cs="Times New Roman"/>
                <w:sz w:val="32"/>
                <w:szCs w:val="36"/>
              </w:rPr>
              <w:t>SP Example</w:t>
            </w:r>
          </w:p>
        </w:tc>
        <w:tc>
          <w:tcPr>
            <w:tcW w:w="2415" w:type="dxa"/>
          </w:tcPr>
          <w:p w14:paraId="53113256" w14:textId="1E359293" w:rsidR="00132BC9" w:rsidRPr="00A6466A" w:rsidRDefault="00132BC9" w:rsidP="001475DF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 w:rsidRPr="00A6466A">
              <w:rPr>
                <w:rFonts w:ascii="Times New Roman" w:hAnsi="Times New Roman" w:cs="Times New Roman" w:hint="eastAsia"/>
                <w:sz w:val="32"/>
                <w:szCs w:val="36"/>
              </w:rPr>
              <w:t>R</w:t>
            </w:r>
            <w:r w:rsidRPr="00A6466A">
              <w:rPr>
                <w:rFonts w:ascii="Times New Roman" w:hAnsi="Times New Roman" w:cs="Times New Roman"/>
                <w:sz w:val="32"/>
                <w:szCs w:val="36"/>
              </w:rPr>
              <w:t>ho</w:t>
            </w:r>
          </w:p>
        </w:tc>
      </w:tr>
      <w:tr w:rsidR="00132BC9" w:rsidRPr="00A6466A" w14:paraId="28169490" w14:textId="77777777" w:rsidTr="00A6466A">
        <w:trPr>
          <w:jc w:val="center"/>
        </w:trPr>
        <w:tc>
          <w:tcPr>
            <w:tcW w:w="2689" w:type="dxa"/>
          </w:tcPr>
          <w:p w14:paraId="7F82AF8C" w14:textId="21C74111" w:rsidR="00132BC9" w:rsidRPr="00A6466A" w:rsidRDefault="006D27EA" w:rsidP="001475DF">
            <w:pPr>
              <w:jc w:val="center"/>
              <w:rPr>
                <w:rFonts w:ascii="Times New Roman" w:hAnsi="Times New Roman" w:cs="Times New Roman" w:hint="eastAsia"/>
                <w:sz w:val="32"/>
                <w:szCs w:val="36"/>
              </w:rPr>
            </w:pPr>
            <w:r>
              <w:rPr>
                <w:rFonts w:ascii="Times New Roman" w:hAnsi="Times New Roman" w:cs="Times New Roman" w:hint="eastAsia"/>
                <w:sz w:val="32"/>
                <w:szCs w:val="36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sp _ example_0</w:t>
            </w:r>
          </w:p>
        </w:tc>
        <w:tc>
          <w:tcPr>
            <w:tcW w:w="2415" w:type="dxa"/>
          </w:tcPr>
          <w:p w14:paraId="53957782" w14:textId="75DF694C" w:rsidR="00132BC9" w:rsidRPr="00A6466A" w:rsidRDefault="001475DF" w:rsidP="001475DF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 w:rsidRPr="00A6466A">
              <w:rPr>
                <w:rFonts w:ascii="Times New Roman" w:hAnsi="Times New Roman" w:cs="Times New Roman" w:hint="eastAsia"/>
                <w:sz w:val="32"/>
                <w:szCs w:val="36"/>
              </w:rPr>
              <w:t>1</w:t>
            </w:r>
            <w:r w:rsidRPr="00A6466A">
              <w:rPr>
                <w:rFonts w:ascii="Times New Roman" w:hAnsi="Times New Roman" w:cs="Times New Roman"/>
                <w:sz w:val="32"/>
                <w:szCs w:val="36"/>
              </w:rPr>
              <w:t>.0</w:t>
            </w:r>
            <w:r w:rsidR="001E4966" w:rsidRPr="00A6466A">
              <w:rPr>
                <w:rFonts w:ascii="Times New Roman" w:hAnsi="Times New Roman" w:cs="Times New Roman"/>
                <w:sz w:val="32"/>
                <w:szCs w:val="36"/>
              </w:rPr>
              <w:t>000</w:t>
            </w:r>
          </w:p>
        </w:tc>
      </w:tr>
      <w:tr w:rsidR="006D27EA" w:rsidRPr="00A6466A" w14:paraId="0F11201A" w14:textId="77777777" w:rsidTr="00A6466A">
        <w:trPr>
          <w:jc w:val="center"/>
        </w:trPr>
        <w:tc>
          <w:tcPr>
            <w:tcW w:w="2689" w:type="dxa"/>
          </w:tcPr>
          <w:p w14:paraId="054E2618" w14:textId="5763CBB2" w:rsidR="006D27EA" w:rsidRPr="00A6466A" w:rsidRDefault="006D27EA" w:rsidP="006D27EA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 w:hint="eastAsia"/>
                <w:sz w:val="32"/>
                <w:szCs w:val="36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sp _ example_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1</w:t>
            </w:r>
          </w:p>
        </w:tc>
        <w:tc>
          <w:tcPr>
            <w:tcW w:w="2415" w:type="dxa"/>
          </w:tcPr>
          <w:p w14:paraId="221808AA" w14:textId="69350761" w:rsidR="006D27EA" w:rsidRPr="00A6466A" w:rsidRDefault="006D27EA" w:rsidP="006D27EA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 w:rsidRPr="00A6466A">
              <w:rPr>
                <w:rFonts w:ascii="Times New Roman" w:hAnsi="Times New Roman" w:cs="Times New Roman" w:hint="eastAsia"/>
                <w:sz w:val="32"/>
                <w:szCs w:val="36"/>
              </w:rPr>
              <w:t>1</w:t>
            </w:r>
            <w:r w:rsidRPr="00A6466A">
              <w:rPr>
                <w:rFonts w:ascii="Times New Roman" w:hAnsi="Times New Roman" w:cs="Times New Roman"/>
                <w:sz w:val="32"/>
                <w:szCs w:val="36"/>
              </w:rPr>
              <w:t>.3642</w:t>
            </w:r>
          </w:p>
        </w:tc>
      </w:tr>
      <w:tr w:rsidR="006D27EA" w:rsidRPr="00A6466A" w14:paraId="28C6F32D" w14:textId="77777777" w:rsidTr="00A6466A">
        <w:trPr>
          <w:jc w:val="center"/>
        </w:trPr>
        <w:tc>
          <w:tcPr>
            <w:tcW w:w="2689" w:type="dxa"/>
          </w:tcPr>
          <w:p w14:paraId="1F093DB8" w14:textId="153D3BAD" w:rsidR="006D27EA" w:rsidRPr="00A6466A" w:rsidRDefault="006D27EA" w:rsidP="006D27EA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 w:hint="eastAsia"/>
                <w:sz w:val="32"/>
                <w:szCs w:val="36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sp _ example_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2</w:t>
            </w:r>
          </w:p>
        </w:tc>
        <w:tc>
          <w:tcPr>
            <w:tcW w:w="2415" w:type="dxa"/>
          </w:tcPr>
          <w:p w14:paraId="40917F21" w14:textId="1E4E7CE7" w:rsidR="006D27EA" w:rsidRPr="00A6466A" w:rsidRDefault="006D27EA" w:rsidP="006D27EA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 w:rsidRPr="00A6466A">
              <w:rPr>
                <w:rFonts w:ascii="Times New Roman" w:hAnsi="Times New Roman" w:cs="Times New Roman" w:hint="eastAsia"/>
                <w:sz w:val="32"/>
                <w:szCs w:val="36"/>
              </w:rPr>
              <w:t>1</w:t>
            </w:r>
            <w:r w:rsidRPr="00A6466A">
              <w:rPr>
                <w:rFonts w:ascii="Times New Roman" w:hAnsi="Times New Roman" w:cs="Times New Roman"/>
                <w:sz w:val="32"/>
                <w:szCs w:val="36"/>
              </w:rPr>
              <w:t>.3528</w:t>
            </w:r>
          </w:p>
        </w:tc>
      </w:tr>
      <w:tr w:rsidR="006D27EA" w:rsidRPr="00A6466A" w14:paraId="14ABB194" w14:textId="77777777" w:rsidTr="00A6466A">
        <w:trPr>
          <w:jc w:val="center"/>
        </w:trPr>
        <w:tc>
          <w:tcPr>
            <w:tcW w:w="2689" w:type="dxa"/>
          </w:tcPr>
          <w:p w14:paraId="736BC52F" w14:textId="1CF658A2" w:rsidR="006D27EA" w:rsidRPr="00A6466A" w:rsidRDefault="006D27EA" w:rsidP="006D27EA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 w:hint="eastAsia"/>
                <w:sz w:val="32"/>
                <w:szCs w:val="36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sp _ example_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3</w:t>
            </w:r>
          </w:p>
        </w:tc>
        <w:tc>
          <w:tcPr>
            <w:tcW w:w="2415" w:type="dxa"/>
          </w:tcPr>
          <w:p w14:paraId="087892FD" w14:textId="6C5E9716" w:rsidR="006D27EA" w:rsidRPr="00A6466A" w:rsidRDefault="006D27EA" w:rsidP="006D27EA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 w:rsidRPr="00A6466A">
              <w:rPr>
                <w:rFonts w:ascii="Times New Roman" w:hAnsi="Times New Roman" w:cs="Times New Roman" w:hint="eastAsia"/>
                <w:sz w:val="32"/>
                <w:szCs w:val="36"/>
              </w:rPr>
              <w:t>1</w:t>
            </w:r>
            <w:r w:rsidRPr="00A6466A">
              <w:rPr>
                <w:rFonts w:ascii="Times New Roman" w:hAnsi="Times New Roman" w:cs="Times New Roman"/>
                <w:sz w:val="32"/>
                <w:szCs w:val="36"/>
              </w:rPr>
              <w:t>.3095</w:t>
            </w:r>
          </w:p>
        </w:tc>
      </w:tr>
      <w:tr w:rsidR="006D27EA" w:rsidRPr="00A6466A" w14:paraId="3370741C" w14:textId="77777777" w:rsidTr="00A6466A">
        <w:trPr>
          <w:jc w:val="center"/>
        </w:trPr>
        <w:tc>
          <w:tcPr>
            <w:tcW w:w="2689" w:type="dxa"/>
          </w:tcPr>
          <w:p w14:paraId="19C8410D" w14:textId="3C4EAC6D" w:rsidR="006D27EA" w:rsidRPr="00A6466A" w:rsidRDefault="006D27EA" w:rsidP="006D27EA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 w:hint="eastAsia"/>
                <w:sz w:val="32"/>
                <w:szCs w:val="36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sp _ example_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4</w:t>
            </w:r>
          </w:p>
        </w:tc>
        <w:tc>
          <w:tcPr>
            <w:tcW w:w="2415" w:type="dxa"/>
          </w:tcPr>
          <w:p w14:paraId="327451BC" w14:textId="1745E08C" w:rsidR="006D27EA" w:rsidRPr="00A6466A" w:rsidRDefault="006D27EA" w:rsidP="006D27EA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 w:rsidRPr="00A6466A">
              <w:rPr>
                <w:rFonts w:ascii="Times New Roman" w:hAnsi="Times New Roman" w:cs="Times New Roman" w:hint="eastAsia"/>
                <w:sz w:val="32"/>
                <w:szCs w:val="36"/>
              </w:rPr>
              <w:t>1</w:t>
            </w:r>
            <w:r w:rsidRPr="00A6466A">
              <w:rPr>
                <w:rFonts w:ascii="Times New Roman" w:hAnsi="Times New Roman" w:cs="Times New Roman"/>
                <w:sz w:val="32"/>
                <w:szCs w:val="36"/>
              </w:rPr>
              <w:t>.3992</w:t>
            </w:r>
          </w:p>
        </w:tc>
      </w:tr>
      <w:tr w:rsidR="006D27EA" w:rsidRPr="00A6466A" w14:paraId="660BE611" w14:textId="77777777" w:rsidTr="00A6466A">
        <w:trPr>
          <w:jc w:val="center"/>
        </w:trPr>
        <w:tc>
          <w:tcPr>
            <w:tcW w:w="2689" w:type="dxa"/>
          </w:tcPr>
          <w:p w14:paraId="7C2335B4" w14:textId="0A451274" w:rsidR="006D27EA" w:rsidRPr="00A6466A" w:rsidRDefault="006D27EA" w:rsidP="006D27EA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 w:hint="eastAsia"/>
                <w:sz w:val="32"/>
                <w:szCs w:val="36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sp _ example_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5</w:t>
            </w:r>
          </w:p>
        </w:tc>
        <w:tc>
          <w:tcPr>
            <w:tcW w:w="2415" w:type="dxa"/>
          </w:tcPr>
          <w:p w14:paraId="6DD02AEE" w14:textId="55497537" w:rsidR="006D27EA" w:rsidRPr="00A6466A" w:rsidRDefault="006D27EA" w:rsidP="006D27EA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 w:rsidRPr="00A6466A">
              <w:rPr>
                <w:rFonts w:ascii="Times New Roman" w:hAnsi="Times New Roman" w:cs="Times New Roman" w:hint="eastAsia"/>
                <w:sz w:val="32"/>
                <w:szCs w:val="36"/>
              </w:rPr>
              <w:t>1</w:t>
            </w:r>
            <w:r w:rsidRPr="00A6466A">
              <w:rPr>
                <w:rFonts w:ascii="Times New Roman" w:hAnsi="Times New Roman" w:cs="Times New Roman"/>
                <w:sz w:val="32"/>
                <w:szCs w:val="36"/>
              </w:rPr>
              <w:t>.4202</w:t>
            </w:r>
          </w:p>
        </w:tc>
      </w:tr>
    </w:tbl>
    <w:p w14:paraId="5CF7B910" w14:textId="78341427" w:rsidR="00316195" w:rsidRDefault="00A6466A" w:rsidP="00583AE1">
      <w:pPr>
        <w:rPr>
          <w:rFonts w:ascii="Times New Roman" w:hAnsi="Times New Roman" w:cs="Times New Roman" w:hint="eastAsia"/>
        </w:rPr>
      </w:pPr>
      <w:r w:rsidRPr="00BD1431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559EF177" wp14:editId="3D0D2CBA">
            <wp:simplePos x="0" y="0"/>
            <wp:positionH relativeFrom="column">
              <wp:posOffset>2998743</wp:posOffset>
            </wp:positionH>
            <wp:positionV relativeFrom="paragraph">
              <wp:posOffset>288925</wp:posOffset>
            </wp:positionV>
            <wp:extent cx="3404870" cy="1910080"/>
            <wp:effectExtent l="0" t="0" r="5080" b="0"/>
            <wp:wrapTight wrapText="bothSides">
              <wp:wrapPolygon edited="0">
                <wp:start x="0" y="0"/>
                <wp:lineTo x="0" y="21327"/>
                <wp:lineTo x="21511" y="21327"/>
                <wp:lineTo x="21511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11AC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663E9C4D" wp14:editId="0A0B1A61">
            <wp:simplePos x="0" y="0"/>
            <wp:positionH relativeFrom="column">
              <wp:posOffset>-718548</wp:posOffset>
            </wp:positionH>
            <wp:positionV relativeFrom="paragraph">
              <wp:posOffset>272324</wp:posOffset>
            </wp:positionV>
            <wp:extent cx="3547619" cy="1948543"/>
            <wp:effectExtent l="0" t="0" r="0" b="0"/>
            <wp:wrapTight wrapText="bothSides">
              <wp:wrapPolygon edited="0">
                <wp:start x="0" y="0"/>
                <wp:lineTo x="0" y="21332"/>
                <wp:lineTo x="21461" y="21332"/>
                <wp:lineTo x="21461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619" cy="1948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D34F2" w14:textId="7C1F6E2D" w:rsidR="00B724FD" w:rsidRDefault="00B724FD" w:rsidP="00310F11">
      <w:pPr>
        <w:rPr>
          <w:rFonts w:ascii="Times New Roman" w:hAnsi="Times New Roman" w:cs="Times New Roman" w:hint="eastAsia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lastRenderedPageBreak/>
        <w:t>R</w:t>
      </w:r>
      <w:r>
        <w:rPr>
          <w:rFonts w:ascii="Times New Roman" w:hAnsi="Times New Roman" w:cs="Times New Roman"/>
          <w:sz w:val="32"/>
          <w:szCs w:val="36"/>
        </w:rPr>
        <w:t>esearch</w:t>
      </w:r>
      <w:r w:rsidR="00624EEE">
        <w:rPr>
          <w:rFonts w:ascii="Times New Roman" w:hAnsi="Times New Roman" w:cs="Times New Roman"/>
          <w:sz w:val="32"/>
          <w:szCs w:val="36"/>
        </w:rPr>
        <w:t xml:space="preserve"> Summary</w:t>
      </w:r>
      <w:r>
        <w:rPr>
          <w:rFonts w:ascii="Times New Roman" w:hAnsi="Times New Roman" w:cs="Times New Roman"/>
          <w:sz w:val="32"/>
          <w:szCs w:val="36"/>
        </w:rPr>
        <w:t>:</w:t>
      </w:r>
    </w:p>
    <w:p w14:paraId="463DA1EC" w14:textId="5CD2A32A" w:rsidR="000F2FB6" w:rsidRDefault="00AF70E5" w:rsidP="00AF70E5">
      <w:pPr>
        <w:rPr>
          <w:rFonts w:ascii="Times New Roman" w:hAnsi="Times New Roman" w:cs="Times New Roman"/>
          <w:sz w:val="24"/>
          <w:szCs w:val="28"/>
        </w:rPr>
      </w:pPr>
      <w:r w:rsidRPr="00AF70E5">
        <w:rPr>
          <w:rFonts w:ascii="Times New Roman" w:hAnsi="Times New Roman" w:cs="Times New Roman" w:hint="eastAsia"/>
          <w:sz w:val="24"/>
          <w:szCs w:val="28"/>
        </w:rPr>
        <w:t>H</w:t>
      </w:r>
      <w:r w:rsidRPr="00AF70E5">
        <w:rPr>
          <w:rFonts w:ascii="Times New Roman" w:hAnsi="Times New Roman" w:cs="Times New Roman"/>
          <w:sz w:val="24"/>
          <w:szCs w:val="28"/>
        </w:rPr>
        <w:t>euristic</w:t>
      </w:r>
    </w:p>
    <w:p w14:paraId="2297447A" w14:textId="77777777" w:rsidR="00A85360" w:rsidRDefault="00AF70E5" w:rsidP="00AF70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earest Neighbor algorithm</w:t>
      </w:r>
      <w:r w:rsidR="00AC607C">
        <w:rPr>
          <w:rFonts w:ascii="Times New Roman" w:hAnsi="Times New Roman" w:cs="Times New Roman"/>
        </w:rPr>
        <w:t xml:space="preserve">: </w:t>
      </w:r>
    </w:p>
    <w:p w14:paraId="17CA74FA" w14:textId="2414BD36" w:rsidR="00AF70E5" w:rsidRDefault="00AC607C" w:rsidP="00A85360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Chooses nearest unvisited cities until all of the cities are visited. </w:t>
      </w:r>
    </w:p>
    <w:p w14:paraId="4AAB7524" w14:textId="1AA134FB" w:rsidR="00A85360" w:rsidRDefault="00A85360" w:rsidP="00A85360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owever, </w:t>
      </w:r>
      <w:r w:rsidR="0005649B">
        <w:rPr>
          <w:rFonts w:ascii="Times New Roman" w:hAnsi="Times New Roman" w:cs="Times New Roman"/>
        </w:rPr>
        <w:t>there is no bound for this algorithm</w:t>
      </w:r>
    </w:p>
    <w:p w14:paraId="357A3C27" w14:textId="393A8B98" w:rsidR="0005649B" w:rsidRDefault="0005649B" w:rsidP="00A85360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imple and Fast, but</w:t>
      </w:r>
      <w:r w:rsidR="00B26DBD">
        <w:rPr>
          <w:rFonts w:ascii="Times New Roman" w:hAnsi="Times New Roman" w:cs="Times New Roman"/>
        </w:rPr>
        <w:t xml:space="preserve"> there exist some cities give worst case</w:t>
      </w:r>
    </w:p>
    <w:p w14:paraId="3688C70D" w14:textId="599F8FE4" w:rsidR="00AF70E5" w:rsidRDefault="00B15EA0" w:rsidP="00AF70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atch Twice and Switch</w:t>
      </w:r>
      <w:r w:rsidR="00B26DBD">
        <w:rPr>
          <w:rFonts w:ascii="Times New Roman" w:hAnsi="Times New Roman" w:cs="Times New Roman"/>
        </w:rPr>
        <w:t xml:space="preserve"> algorithm</w:t>
      </w:r>
    </w:p>
    <w:p w14:paraId="51D2E7CC" w14:textId="6B8811A0" w:rsidR="00B26DBD" w:rsidRPr="00E625A7" w:rsidRDefault="00FC504D" w:rsidP="00B26DBD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202122"/>
          <w:szCs w:val="20"/>
          <w:shd w:val="clear" w:color="auto" w:fill="FFFFFF"/>
        </w:rPr>
        <w:t>Performs t</w:t>
      </w:r>
      <w:r w:rsidR="00D56528" w:rsidRPr="00FC504D">
        <w:rPr>
          <w:rFonts w:ascii="Times New Roman" w:hAnsi="Times New Roman" w:cs="Times New Roman"/>
          <w:color w:val="202122"/>
          <w:szCs w:val="20"/>
          <w:shd w:val="clear" w:color="auto" w:fill="FFFFFF"/>
        </w:rPr>
        <w:t>wo sequentia</w:t>
      </w:r>
      <w:r>
        <w:rPr>
          <w:rFonts w:ascii="Times New Roman" w:hAnsi="Times New Roman" w:cs="Times New Roman"/>
          <w:color w:val="202122"/>
          <w:szCs w:val="20"/>
          <w:shd w:val="clear" w:color="auto" w:fill="FFFFFF"/>
        </w:rPr>
        <w:t>l matchings</w:t>
      </w:r>
      <w:r w:rsidR="00D56528" w:rsidRPr="00FC504D">
        <w:rPr>
          <w:rFonts w:ascii="Times New Roman" w:hAnsi="Times New Roman" w:cs="Times New Roman"/>
          <w:color w:val="202122"/>
          <w:szCs w:val="20"/>
          <w:shd w:val="clear" w:color="auto" w:fill="FFFFFF"/>
        </w:rPr>
        <w:t xml:space="preserve"> where the second matching is executed after deleting all the edges of the first matching, to yield a set of cycles. The cycles are then stitched to produce the final tour</w:t>
      </w:r>
    </w:p>
    <w:p w14:paraId="5E1925D4" w14:textId="0FA69354" w:rsidR="00E625A7" w:rsidRPr="00805211" w:rsidRDefault="00E625A7" w:rsidP="00E625A7">
      <w:pPr>
        <w:rPr>
          <w:rFonts w:ascii="Times New Roman" w:hAnsi="Times New Roman" w:cs="Times New Roman" w:hint="eastAsia"/>
        </w:rPr>
      </w:pPr>
      <w:r w:rsidRPr="00E625A7">
        <w:rPr>
          <w:rFonts w:ascii="Times New Roman" w:hAnsi="Times New Roman" w:cs="Times New Roman" w:hint="eastAsia"/>
        </w:rPr>
        <w:t>(</w:t>
      </w:r>
      <w:r w:rsidRPr="00E625A7">
        <w:rPr>
          <w:rFonts w:ascii="Times New Roman" w:hAnsi="Times New Roman" w:cs="Times New Roman"/>
        </w:rPr>
        <w:t xml:space="preserve">From: </w:t>
      </w:r>
      <w:hyperlink r:id="rId8" w:history="1">
        <w:r w:rsidRPr="00E625A7">
          <w:rPr>
            <w:rStyle w:val="a6"/>
            <w:rFonts w:ascii="Times New Roman" w:hAnsi="Times New Roman" w:cs="Times New Roman"/>
          </w:rPr>
          <w:t>https://en.wikipedia.org/wiki/Travelling_salesman_problem#Heuristic_and_approximation_algorithms</w:t>
        </w:r>
      </w:hyperlink>
      <w:r w:rsidRPr="00E625A7">
        <w:rPr>
          <w:rFonts w:ascii="Times New Roman" w:hAnsi="Times New Roman" w:cs="Times New Roman"/>
        </w:rPr>
        <w:t xml:space="preserve"> )</w:t>
      </w:r>
    </w:p>
    <w:p w14:paraId="39C58E2F" w14:textId="0AB23C50" w:rsidR="00B15EA0" w:rsidRDefault="00B15EA0" w:rsidP="00B15EA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Approximation Algorithm</w:t>
      </w:r>
    </w:p>
    <w:p w14:paraId="72C088D3" w14:textId="42421EFE" w:rsidR="001D6F4F" w:rsidRDefault="001730B2" w:rsidP="001D6F4F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hristofide’s Algorithm: </w:t>
      </w:r>
      <w:r w:rsidR="001C5FA2">
        <w:rPr>
          <w:rFonts w:ascii="Times New Roman" w:hAnsi="Times New Roman" w:cs="Times New Roman"/>
        </w:rPr>
        <w:t xml:space="preserve"> 1.5-OPT algorithm</w:t>
      </w:r>
    </w:p>
    <w:p w14:paraId="4F0121C8" w14:textId="24E4D91E" w:rsidR="006D3ED9" w:rsidRDefault="006D3ED9" w:rsidP="006D3ED9">
      <w:pPr>
        <w:pStyle w:val="a3"/>
        <w:ind w:leftChars="0"/>
        <w:rPr>
          <w:rFonts w:ascii="Times New Roman" w:hAnsi="Times New Roman" w:cs="Times New Roman"/>
        </w:rPr>
      </w:pPr>
      <w:r w:rsidRPr="006D3ED9">
        <w:rPr>
          <w:rFonts w:ascii="Times New Roman" w:hAnsi="Times New Roman" w:cs="Times New Roman"/>
        </w:rPr>
        <w:drawing>
          <wp:inline distT="0" distB="0" distL="0" distR="0" wp14:anchorId="45821658" wp14:editId="66ED5422">
            <wp:extent cx="5731510" cy="158559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12FC" w14:textId="1EF0ECD1" w:rsidR="009034DC" w:rsidRDefault="009034DC" w:rsidP="006D3ED9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From: </w:t>
      </w:r>
      <w:hyperlink r:id="rId10" w:history="1">
        <w:r w:rsidRPr="00770D0E">
          <w:rPr>
            <w:rStyle w:val="a6"/>
            <w:rFonts w:ascii="Times New Roman" w:hAnsi="Times New Roman" w:cs="Times New Roman"/>
          </w:rPr>
          <w:t>https://en.wikipedia.org/wiki/Christofides_algorithm</w:t>
        </w:r>
      </w:hyperlink>
      <w:r>
        <w:rPr>
          <w:rFonts w:ascii="Times New Roman" w:hAnsi="Times New Roman" w:cs="Times New Roman"/>
        </w:rPr>
        <w:t xml:space="preserve"> )</w:t>
      </w:r>
    </w:p>
    <w:p w14:paraId="1BB9C407" w14:textId="2BA500B0" w:rsidR="00F24D17" w:rsidRDefault="00B8388E" w:rsidP="00F24D17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ouble Tree algorithm:</w:t>
      </w:r>
      <w:r w:rsidR="001C5FA2">
        <w:rPr>
          <w:rFonts w:ascii="Times New Roman" w:hAnsi="Times New Roman" w:cs="Times New Roman"/>
        </w:rPr>
        <w:t xml:space="preserve"> 2-OPT algorithm</w:t>
      </w:r>
    </w:p>
    <w:p w14:paraId="2F22D6E7" w14:textId="21FBCAF7" w:rsidR="00AE64B8" w:rsidRPr="00AE64B8" w:rsidRDefault="00AE64B8" w:rsidP="0031552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420" w:lineRule="atLeast"/>
        <w:jc w:val="left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AE64B8">
        <w:rPr>
          <w:rFonts w:ascii="Times New Roman" w:eastAsia="굴림" w:hAnsi="Times New Roman" w:cs="Times New Roman"/>
          <w:color w:val="000000"/>
          <w:kern w:val="0"/>
          <w:szCs w:val="20"/>
        </w:rPr>
        <w:t>Find a minimum spanning tree </w:t>
      </w:r>
      <w:r w:rsidRPr="00AE64B8">
        <w:rPr>
          <w:rFonts w:ascii="Times New Roman" w:eastAsia="굴림" w:hAnsi="Times New Roman" w:cs="Times New Roman"/>
          <w:color w:val="000000"/>
          <w:kern w:val="0"/>
          <w:szCs w:val="20"/>
          <w:bdr w:val="none" w:sz="0" w:space="0" w:color="auto" w:frame="1"/>
        </w:rPr>
        <w:t>T</w:t>
      </w:r>
      <w:r w:rsidRPr="00AE64B8">
        <w:rPr>
          <w:rFonts w:ascii="Times New Roman" w:eastAsia="굴림" w:hAnsi="Times New Roman" w:cs="Times New Roman"/>
          <w:color w:val="000000"/>
          <w:kern w:val="0"/>
          <w:szCs w:val="20"/>
        </w:rPr>
        <w:t>.</w:t>
      </w:r>
    </w:p>
    <w:p w14:paraId="669B298B" w14:textId="1F2DA4DF" w:rsidR="00AE64B8" w:rsidRPr="00AE64B8" w:rsidRDefault="00AE64B8" w:rsidP="0031552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420" w:lineRule="atLeast"/>
        <w:jc w:val="left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AE64B8">
        <w:rPr>
          <w:rFonts w:ascii="Times New Roman" w:eastAsia="굴림" w:hAnsi="Times New Roman" w:cs="Times New Roman"/>
          <w:color w:val="000000"/>
          <w:kern w:val="0"/>
          <w:szCs w:val="20"/>
        </w:rPr>
        <w:t>Duplicate the edges of </w:t>
      </w:r>
      <w:r w:rsidRPr="00AE64B8">
        <w:rPr>
          <w:rFonts w:ascii="Times New Roman" w:eastAsia="굴림" w:hAnsi="Times New Roman" w:cs="Times New Roman"/>
          <w:color w:val="000000"/>
          <w:kern w:val="0"/>
          <w:szCs w:val="20"/>
          <w:bdr w:val="none" w:sz="0" w:space="0" w:color="auto" w:frame="1"/>
        </w:rPr>
        <w:t>T</w:t>
      </w:r>
      <w:r w:rsidRPr="00AE64B8">
        <w:rPr>
          <w:rFonts w:ascii="Times New Roman" w:eastAsia="굴림" w:hAnsi="Times New Roman" w:cs="Times New Roman"/>
          <w:color w:val="000000"/>
          <w:kern w:val="0"/>
          <w:szCs w:val="20"/>
        </w:rPr>
        <w:t xml:space="preserve">. Find </w:t>
      </w:r>
      <w:r w:rsidR="00315522" w:rsidRPr="00AE64B8">
        <w:rPr>
          <w:rFonts w:ascii="Times New Roman" w:eastAsia="굴림" w:hAnsi="Times New Roman" w:cs="Times New Roman"/>
          <w:color w:val="000000"/>
          <w:kern w:val="0"/>
          <w:szCs w:val="20"/>
        </w:rPr>
        <w:t>a</w:t>
      </w:r>
      <w:r w:rsidRPr="00AE64B8">
        <w:rPr>
          <w:rFonts w:ascii="Times New Roman" w:eastAsia="굴림" w:hAnsi="Times New Roman" w:cs="Times New Roman"/>
          <w:color w:val="000000"/>
          <w:kern w:val="0"/>
          <w:szCs w:val="20"/>
        </w:rPr>
        <w:t xml:space="preserve"> Eulerian tour.</w:t>
      </w:r>
    </w:p>
    <w:p w14:paraId="69959A3A" w14:textId="19028009" w:rsidR="00AE64B8" w:rsidRPr="00315522" w:rsidRDefault="00AE64B8" w:rsidP="00315522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420" w:lineRule="atLeast"/>
        <w:jc w:val="left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AE64B8">
        <w:rPr>
          <w:rFonts w:ascii="Times New Roman" w:eastAsia="굴림" w:hAnsi="Times New Roman" w:cs="Times New Roman"/>
          <w:color w:val="000000"/>
          <w:kern w:val="0"/>
          <w:szCs w:val="20"/>
        </w:rPr>
        <w:t>Shortcut the Eulerian tour.</w:t>
      </w:r>
    </w:p>
    <w:p w14:paraId="4C7DEA5E" w14:textId="341F8868" w:rsidR="00B8388E" w:rsidRDefault="001F31F3" w:rsidP="00663014">
      <w:pPr>
        <w:ind w:firstLine="8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From: </w:t>
      </w:r>
      <w:hyperlink r:id="rId11" w:history="1">
        <w:r w:rsidRPr="00770D0E">
          <w:rPr>
            <w:rStyle w:val="a6"/>
            <w:rFonts w:ascii="Times New Roman" w:hAnsi="Times New Roman" w:cs="Times New Roman"/>
          </w:rPr>
          <w:t>https://bochang.me/blog/posts/tsp/</w:t>
        </w:r>
      </w:hyperlink>
      <w:r>
        <w:rPr>
          <w:rFonts w:ascii="Times New Roman" w:hAnsi="Times New Roman" w:cs="Times New Roman"/>
        </w:rPr>
        <w:t xml:space="preserve"> )</w:t>
      </w:r>
    </w:p>
    <w:p w14:paraId="03968C07" w14:textId="77777777" w:rsidR="00AE64B8" w:rsidRPr="00AE64B8" w:rsidRDefault="00AE64B8" w:rsidP="00AE64B8">
      <w:pPr>
        <w:rPr>
          <w:rFonts w:ascii="Times New Roman" w:hAnsi="Times New Roman" w:cs="Times New Roman" w:hint="eastAsia"/>
        </w:rPr>
      </w:pPr>
    </w:p>
    <w:sectPr w:rsidR="00AE64B8" w:rsidRPr="00AE6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5144"/>
    <w:multiLevelType w:val="hybridMultilevel"/>
    <w:tmpl w:val="B718BDFE"/>
    <w:lvl w:ilvl="0" w:tplc="04090013">
      <w:start w:val="1"/>
      <w:numFmt w:val="upperRoman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" w15:restartNumberingAfterBreak="0">
    <w:nsid w:val="387B0410"/>
    <w:multiLevelType w:val="multilevel"/>
    <w:tmpl w:val="2FB8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520AD"/>
    <w:multiLevelType w:val="hybridMultilevel"/>
    <w:tmpl w:val="814EE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B37CF4"/>
    <w:multiLevelType w:val="hybridMultilevel"/>
    <w:tmpl w:val="BEF664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6A2CAB"/>
    <w:multiLevelType w:val="hybridMultilevel"/>
    <w:tmpl w:val="ACB05D6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4D4CF9"/>
    <w:multiLevelType w:val="hybridMultilevel"/>
    <w:tmpl w:val="44FAB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1678DB"/>
    <w:multiLevelType w:val="hybridMultilevel"/>
    <w:tmpl w:val="596E43C2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EE"/>
    <w:rsid w:val="0000096C"/>
    <w:rsid w:val="00007097"/>
    <w:rsid w:val="000160D4"/>
    <w:rsid w:val="00053293"/>
    <w:rsid w:val="00054A83"/>
    <w:rsid w:val="0005649B"/>
    <w:rsid w:val="00056EE8"/>
    <w:rsid w:val="000813B6"/>
    <w:rsid w:val="000C5E1A"/>
    <w:rsid w:val="000D092C"/>
    <w:rsid w:val="000F2FB6"/>
    <w:rsid w:val="000F392A"/>
    <w:rsid w:val="00124BE1"/>
    <w:rsid w:val="00127EFE"/>
    <w:rsid w:val="00132BC9"/>
    <w:rsid w:val="001475DF"/>
    <w:rsid w:val="001501C1"/>
    <w:rsid w:val="001730B2"/>
    <w:rsid w:val="00176BB7"/>
    <w:rsid w:val="001942BA"/>
    <w:rsid w:val="001B778C"/>
    <w:rsid w:val="001C5FA2"/>
    <w:rsid w:val="001C6283"/>
    <w:rsid w:val="001D6F4F"/>
    <w:rsid w:val="001E4966"/>
    <w:rsid w:val="001F31F3"/>
    <w:rsid w:val="001F4BD3"/>
    <w:rsid w:val="001F6723"/>
    <w:rsid w:val="00255B9A"/>
    <w:rsid w:val="00257484"/>
    <w:rsid w:val="00284EA8"/>
    <w:rsid w:val="002870C8"/>
    <w:rsid w:val="00292CEC"/>
    <w:rsid w:val="002C09DD"/>
    <w:rsid w:val="002C2376"/>
    <w:rsid w:val="002D41EB"/>
    <w:rsid w:val="002E6778"/>
    <w:rsid w:val="00301F96"/>
    <w:rsid w:val="00310F11"/>
    <w:rsid w:val="00315522"/>
    <w:rsid w:val="00316195"/>
    <w:rsid w:val="00334C51"/>
    <w:rsid w:val="00344823"/>
    <w:rsid w:val="003575B0"/>
    <w:rsid w:val="003B7FEE"/>
    <w:rsid w:val="003F2C3B"/>
    <w:rsid w:val="004262F5"/>
    <w:rsid w:val="00427F07"/>
    <w:rsid w:val="00435008"/>
    <w:rsid w:val="00445D34"/>
    <w:rsid w:val="00491777"/>
    <w:rsid w:val="004976FC"/>
    <w:rsid w:val="004F308D"/>
    <w:rsid w:val="00553085"/>
    <w:rsid w:val="00564713"/>
    <w:rsid w:val="00582EF8"/>
    <w:rsid w:val="00583AE1"/>
    <w:rsid w:val="0058465F"/>
    <w:rsid w:val="005E7B16"/>
    <w:rsid w:val="00624EEE"/>
    <w:rsid w:val="006345C6"/>
    <w:rsid w:val="0065614B"/>
    <w:rsid w:val="00663014"/>
    <w:rsid w:val="00664E10"/>
    <w:rsid w:val="00696051"/>
    <w:rsid w:val="006A14C7"/>
    <w:rsid w:val="006D27EA"/>
    <w:rsid w:val="006D3ED9"/>
    <w:rsid w:val="006D4875"/>
    <w:rsid w:val="006F750F"/>
    <w:rsid w:val="00743B49"/>
    <w:rsid w:val="00755483"/>
    <w:rsid w:val="00784810"/>
    <w:rsid w:val="007A33DA"/>
    <w:rsid w:val="00801C37"/>
    <w:rsid w:val="00803315"/>
    <w:rsid w:val="00805211"/>
    <w:rsid w:val="00821E33"/>
    <w:rsid w:val="00826A76"/>
    <w:rsid w:val="00836BA6"/>
    <w:rsid w:val="00840955"/>
    <w:rsid w:val="00843365"/>
    <w:rsid w:val="00867CB5"/>
    <w:rsid w:val="008714A4"/>
    <w:rsid w:val="00873E79"/>
    <w:rsid w:val="008A39DB"/>
    <w:rsid w:val="008A74A8"/>
    <w:rsid w:val="008B73F7"/>
    <w:rsid w:val="008E7ADA"/>
    <w:rsid w:val="008F3EE5"/>
    <w:rsid w:val="009034DC"/>
    <w:rsid w:val="00907901"/>
    <w:rsid w:val="00915DC1"/>
    <w:rsid w:val="009172F7"/>
    <w:rsid w:val="00922B0E"/>
    <w:rsid w:val="009313A3"/>
    <w:rsid w:val="00947E4E"/>
    <w:rsid w:val="00962D92"/>
    <w:rsid w:val="00970553"/>
    <w:rsid w:val="00983E90"/>
    <w:rsid w:val="009A3827"/>
    <w:rsid w:val="009A50C3"/>
    <w:rsid w:val="009A741D"/>
    <w:rsid w:val="009A74A4"/>
    <w:rsid w:val="009B6857"/>
    <w:rsid w:val="009F1A49"/>
    <w:rsid w:val="00A41B30"/>
    <w:rsid w:val="00A6466A"/>
    <w:rsid w:val="00A85360"/>
    <w:rsid w:val="00AA485D"/>
    <w:rsid w:val="00AC607C"/>
    <w:rsid w:val="00AE0D6D"/>
    <w:rsid w:val="00AE64B8"/>
    <w:rsid w:val="00AF70E5"/>
    <w:rsid w:val="00B15EA0"/>
    <w:rsid w:val="00B26DBD"/>
    <w:rsid w:val="00B34AF5"/>
    <w:rsid w:val="00B40580"/>
    <w:rsid w:val="00B724FD"/>
    <w:rsid w:val="00B8388E"/>
    <w:rsid w:val="00BA7DBC"/>
    <w:rsid w:val="00BB2DAB"/>
    <w:rsid w:val="00BD1431"/>
    <w:rsid w:val="00BE6626"/>
    <w:rsid w:val="00BF41F9"/>
    <w:rsid w:val="00C27EC3"/>
    <w:rsid w:val="00C4141A"/>
    <w:rsid w:val="00C469ED"/>
    <w:rsid w:val="00C515AD"/>
    <w:rsid w:val="00C749B2"/>
    <w:rsid w:val="00C80244"/>
    <w:rsid w:val="00C8090A"/>
    <w:rsid w:val="00C93AC7"/>
    <w:rsid w:val="00CB15EE"/>
    <w:rsid w:val="00CC4603"/>
    <w:rsid w:val="00CE2D7F"/>
    <w:rsid w:val="00D12434"/>
    <w:rsid w:val="00D17A03"/>
    <w:rsid w:val="00D34646"/>
    <w:rsid w:val="00D53C2F"/>
    <w:rsid w:val="00D56194"/>
    <w:rsid w:val="00D56528"/>
    <w:rsid w:val="00D56EF3"/>
    <w:rsid w:val="00D66091"/>
    <w:rsid w:val="00D71883"/>
    <w:rsid w:val="00D76508"/>
    <w:rsid w:val="00D90D80"/>
    <w:rsid w:val="00D96A76"/>
    <w:rsid w:val="00DA45B4"/>
    <w:rsid w:val="00DF5EB5"/>
    <w:rsid w:val="00E05E5D"/>
    <w:rsid w:val="00E2259F"/>
    <w:rsid w:val="00E23220"/>
    <w:rsid w:val="00E411AC"/>
    <w:rsid w:val="00E43384"/>
    <w:rsid w:val="00E4497D"/>
    <w:rsid w:val="00E5595E"/>
    <w:rsid w:val="00E625A7"/>
    <w:rsid w:val="00E632DE"/>
    <w:rsid w:val="00E76777"/>
    <w:rsid w:val="00E92DB8"/>
    <w:rsid w:val="00E956FB"/>
    <w:rsid w:val="00EE0F74"/>
    <w:rsid w:val="00F24D17"/>
    <w:rsid w:val="00F5422D"/>
    <w:rsid w:val="00F76390"/>
    <w:rsid w:val="00F87640"/>
    <w:rsid w:val="00FC504D"/>
    <w:rsid w:val="00FE761C"/>
    <w:rsid w:val="00FF5B0F"/>
    <w:rsid w:val="00FF60FC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18AD"/>
  <w15:chartTrackingRefBased/>
  <w15:docId w15:val="{895C34C0-C234-4D18-A816-9E619A14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626"/>
    <w:pPr>
      <w:ind w:leftChars="400" w:left="800"/>
    </w:pPr>
  </w:style>
  <w:style w:type="character" w:styleId="a4">
    <w:name w:val="Placeholder Text"/>
    <w:basedOn w:val="a0"/>
    <w:uiPriority w:val="99"/>
    <w:semiHidden/>
    <w:rsid w:val="00826A76"/>
    <w:rPr>
      <w:color w:val="808080"/>
    </w:rPr>
  </w:style>
  <w:style w:type="table" w:styleId="a5">
    <w:name w:val="Table Grid"/>
    <w:basedOn w:val="a1"/>
    <w:uiPriority w:val="39"/>
    <w:rsid w:val="00132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0709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07097"/>
    <w:rPr>
      <w:color w:val="605E5C"/>
      <w:shd w:val="clear" w:color="auto" w:fill="E1DFDD"/>
    </w:rPr>
  </w:style>
  <w:style w:type="character" w:customStyle="1" w:styleId="mi">
    <w:name w:val="mi"/>
    <w:basedOn w:val="a0"/>
    <w:rsid w:val="00AE64B8"/>
  </w:style>
  <w:style w:type="character" w:customStyle="1" w:styleId="mjxassistivemathml">
    <w:name w:val="mjx_assistive_mathml"/>
    <w:basedOn w:val="a0"/>
    <w:rsid w:val="00AE6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velling_salesman_problem#Heuristic_and_approximation_algorith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chang.me/blog/posts/tsp/" TargetMode="External"/><Relationship Id="rId5" Type="http://schemas.openxmlformats.org/officeDocument/2006/relationships/hyperlink" Target="http://jeffe.cs.illinois.edu/teaching/algorithms/notes/J-approx.pdf" TargetMode="External"/><Relationship Id="rId10" Type="http://schemas.openxmlformats.org/officeDocument/2006/relationships/hyperlink" Target="https://en.wikipedia.org/wiki/Christofides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180</cp:revision>
  <cp:lastPrinted>2022-03-17T06:05:00Z</cp:lastPrinted>
  <dcterms:created xsi:type="dcterms:W3CDTF">2022-03-16T21:56:00Z</dcterms:created>
  <dcterms:modified xsi:type="dcterms:W3CDTF">2022-03-17T06:05:00Z</dcterms:modified>
</cp:coreProperties>
</file>