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2C77" w14:textId="77777777" w:rsidR="000D7BE7" w:rsidRDefault="000D7BE7" w:rsidP="000D7BE7"/>
    <w:p w14:paraId="5A6AA646" w14:textId="77777777" w:rsidR="000D7BE7" w:rsidRDefault="000D7BE7" w:rsidP="000D7BE7"/>
    <w:p w14:paraId="4879AB7D" w14:textId="77777777" w:rsidR="000D7BE7" w:rsidRDefault="000D7BE7" w:rsidP="000D7BE7"/>
    <w:p w14:paraId="7EB4AF00" w14:textId="77777777" w:rsidR="000D7BE7" w:rsidRDefault="000D7BE7" w:rsidP="000D7BE7"/>
    <w:p w14:paraId="74AA95F9" w14:textId="77777777" w:rsidR="000D7BE7" w:rsidRDefault="000D7BE7" w:rsidP="000D7BE7"/>
    <w:p w14:paraId="4F485EC7" w14:textId="77777777" w:rsidR="000D7BE7" w:rsidRDefault="000D7BE7" w:rsidP="000D7BE7"/>
    <w:p w14:paraId="2668D2BC" w14:textId="1AC4AB8C" w:rsidR="000D7BE7" w:rsidRDefault="000D7BE7" w:rsidP="000D7BE7">
      <w:pPr>
        <w:pStyle w:val="a3"/>
      </w:pPr>
      <w:r>
        <w:t xml:space="preserve">ECE 375 Prelab </w:t>
      </w:r>
      <w:r w:rsidR="00AF7B9A">
        <w:t>5</w:t>
      </w:r>
    </w:p>
    <w:p w14:paraId="1E6932FE" w14:textId="77777777" w:rsidR="000D7BE7" w:rsidRDefault="000D7BE7" w:rsidP="000D7BE7">
      <w:pPr>
        <w:pStyle w:val="a4"/>
      </w:pPr>
      <w:r>
        <w:t xml:space="preserve"> </w:t>
      </w:r>
    </w:p>
    <w:p w14:paraId="44D5F2B2" w14:textId="77777777" w:rsidR="000D7BE7" w:rsidRDefault="000D7BE7" w:rsidP="000D7BE7"/>
    <w:p w14:paraId="5ECC67E3" w14:textId="41877CCE" w:rsidR="000D7BE7" w:rsidRPr="00DA67F3" w:rsidRDefault="000D7BE7" w:rsidP="000D7BE7">
      <w:pPr>
        <w:rPr>
          <w:rStyle w:val="a5"/>
        </w:rPr>
      </w:pPr>
      <w:r>
        <w:rPr>
          <w:rStyle w:val="a5"/>
        </w:rPr>
        <w:t>Lab Time:</w:t>
      </w:r>
      <w:r w:rsidR="00AF7B9A">
        <w:rPr>
          <w:rStyle w:val="a5"/>
        </w:rPr>
        <w:t xml:space="preserve"> Friday 16:00 ~ 17:50</w:t>
      </w:r>
    </w:p>
    <w:p w14:paraId="62BA4568" w14:textId="77777777" w:rsidR="000D7BE7" w:rsidRDefault="000D7BE7" w:rsidP="000D7BE7"/>
    <w:p w14:paraId="1F058DBC" w14:textId="77777777" w:rsidR="000D7BE7" w:rsidRDefault="000D7BE7" w:rsidP="000D7BE7"/>
    <w:p w14:paraId="331B2ECD" w14:textId="77777777" w:rsidR="000D7BE7" w:rsidRDefault="000D7BE7" w:rsidP="000D7BE7"/>
    <w:p w14:paraId="34DF4F95" w14:textId="5821EC14" w:rsidR="000D7BE7" w:rsidRPr="00DA67F3" w:rsidRDefault="00AF7B9A" w:rsidP="000D7BE7">
      <w:pPr>
        <w:pStyle w:val="a4"/>
      </w:pPr>
      <w:proofErr w:type="spellStart"/>
      <w:r>
        <w:t>Hyunjae</w:t>
      </w:r>
      <w:proofErr w:type="spellEnd"/>
      <w:r>
        <w:t xml:space="preserve"> Kim</w:t>
      </w:r>
    </w:p>
    <w:p w14:paraId="75FCCA30" w14:textId="77777777" w:rsidR="000D7BE7" w:rsidRDefault="000D7BE7" w:rsidP="000D7BE7">
      <w:pPr>
        <w:pStyle w:val="a4"/>
      </w:pPr>
    </w:p>
    <w:p w14:paraId="7DE58314" w14:textId="77777777" w:rsidR="000D7BE7" w:rsidRDefault="000D7BE7" w:rsidP="000D7BE7"/>
    <w:p w14:paraId="68E288FB" w14:textId="77777777" w:rsidR="000D7BE7" w:rsidRDefault="000D7BE7" w:rsidP="000D7BE7">
      <w:r>
        <w:br w:type="page"/>
      </w:r>
    </w:p>
    <w:p w14:paraId="55ADE29E" w14:textId="77777777" w:rsidR="000D7BE7" w:rsidRDefault="000D7BE7" w:rsidP="000D7BE7">
      <w:pPr>
        <w:pStyle w:val="1"/>
      </w:pPr>
      <w:r>
        <w:lastRenderedPageBreak/>
        <w:t>Questions</w:t>
      </w:r>
    </w:p>
    <w:p w14:paraId="2694BD9A" w14:textId="24CB17C0" w:rsidR="00801EC0" w:rsidRDefault="00801EC0" w:rsidP="00801EC0">
      <w:pPr>
        <w:ind w:left="400"/>
      </w:pPr>
      <w:r>
        <w:t>1. For this lab, you will be asked to perform arithmetic operations on numbers that are larger than 8 bits. To be successful at this, you will need to understand and utilize many of the various arithmetic operations supported by the AVR 8-bit instruction set. List and describe all of the addition, subtraction, and multiplication instructions (</w:t>
      </w:r>
      <w:proofErr w:type="gramStart"/>
      <w:r>
        <w:t>i.e.</w:t>
      </w:r>
      <w:proofErr w:type="gramEnd"/>
      <w:r>
        <w:t xml:space="preserve"> ADC, SUBI, FMUL, etc.) available in AVR’s 8-bit instruction set. </w:t>
      </w:r>
    </w:p>
    <w:p w14:paraId="707F1C19" w14:textId="63DA42F7" w:rsidR="000C21BE" w:rsidRDefault="00801EC0" w:rsidP="000C21BE">
      <w:pPr>
        <w:ind w:left="40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a) Add</w:t>
      </w:r>
    </w:p>
    <w:p w14:paraId="4747D792" w14:textId="618BFAD9" w:rsidR="000C21BE" w:rsidRDefault="001B54D1" w:rsidP="001B54D1">
      <w:pPr>
        <w:pStyle w:val="a8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DC</w:t>
      </w:r>
      <w:r w:rsidR="00606211">
        <w:rPr>
          <w:lang w:eastAsia="ko-KR"/>
        </w:rPr>
        <w:t xml:space="preserve"> – Add with Carry</w:t>
      </w:r>
    </w:p>
    <w:p w14:paraId="50E5EAE5" w14:textId="3017B9D9" w:rsidR="001B54D1" w:rsidRDefault="001B54D1" w:rsidP="001B54D1">
      <w:pPr>
        <w:pStyle w:val="a8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DD</w:t>
      </w:r>
      <w:r w:rsidR="00606211">
        <w:rPr>
          <w:lang w:eastAsia="ko-KR"/>
        </w:rPr>
        <w:t xml:space="preserve"> – Add without Carry</w:t>
      </w:r>
    </w:p>
    <w:p w14:paraId="7661735A" w14:textId="4B4333AD" w:rsidR="001B54D1" w:rsidRDefault="001B54D1" w:rsidP="001B54D1">
      <w:pPr>
        <w:pStyle w:val="a8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DIW</w:t>
      </w:r>
      <w:r w:rsidR="00606211">
        <w:rPr>
          <w:lang w:eastAsia="ko-KR"/>
        </w:rPr>
        <w:t xml:space="preserve"> </w:t>
      </w:r>
      <w:r w:rsidR="00F06086">
        <w:rPr>
          <w:lang w:eastAsia="ko-KR"/>
        </w:rPr>
        <w:t>–</w:t>
      </w:r>
      <w:r w:rsidR="00606211">
        <w:rPr>
          <w:lang w:eastAsia="ko-KR"/>
        </w:rPr>
        <w:t xml:space="preserve"> </w:t>
      </w:r>
      <w:r w:rsidR="00F06086">
        <w:rPr>
          <w:lang w:eastAsia="ko-KR"/>
        </w:rPr>
        <w:t>Add immediate to word</w:t>
      </w:r>
    </w:p>
    <w:p w14:paraId="40BFC92A" w14:textId="452ED60D" w:rsidR="00801EC0" w:rsidRDefault="00801EC0" w:rsidP="00801EC0">
      <w:pPr>
        <w:ind w:left="40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b)Subtraction</w:t>
      </w:r>
    </w:p>
    <w:p w14:paraId="30D6870B" w14:textId="1D900A53" w:rsidR="00B35ADE" w:rsidRDefault="00EF3AFD" w:rsidP="003B3D8E">
      <w:pPr>
        <w:pStyle w:val="a8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BC – Subtract with carry</w:t>
      </w:r>
    </w:p>
    <w:p w14:paraId="39E8E64D" w14:textId="5BD2D7CD" w:rsidR="00EF3AFD" w:rsidRDefault="00F36076" w:rsidP="003B3D8E">
      <w:pPr>
        <w:pStyle w:val="a8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BCI – Subtract immediate with carry</w:t>
      </w:r>
    </w:p>
    <w:p w14:paraId="42ADAA8A" w14:textId="1AEBA737" w:rsidR="00F36076" w:rsidRDefault="009A4903" w:rsidP="003B3D8E">
      <w:pPr>
        <w:pStyle w:val="a8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BIW – Subtract immediate from word</w:t>
      </w:r>
    </w:p>
    <w:p w14:paraId="5D7AAB84" w14:textId="2F8F5EE4" w:rsidR="009A4903" w:rsidRDefault="00C95794" w:rsidP="003B3D8E">
      <w:pPr>
        <w:pStyle w:val="a8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UB – Subtract without carry</w:t>
      </w:r>
    </w:p>
    <w:p w14:paraId="2A38232D" w14:textId="0A31402D" w:rsidR="00C95794" w:rsidRDefault="00C95794" w:rsidP="003B3D8E">
      <w:pPr>
        <w:pStyle w:val="a8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UBI – Subtract immediate</w:t>
      </w:r>
    </w:p>
    <w:p w14:paraId="268CDAD4" w14:textId="716E1131" w:rsidR="00801EC0" w:rsidRDefault="00801EC0" w:rsidP="00801EC0">
      <w:pPr>
        <w:ind w:left="40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c)Multiplication</w:t>
      </w:r>
    </w:p>
    <w:p w14:paraId="26967006" w14:textId="61B1CB0C" w:rsidR="00B66D4C" w:rsidRDefault="00B66D4C" w:rsidP="00B66D4C">
      <w:pPr>
        <w:pStyle w:val="a8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UL </w:t>
      </w:r>
      <w:r w:rsidR="00C27B71">
        <w:rPr>
          <w:lang w:eastAsia="ko-KR"/>
        </w:rPr>
        <w:t>–</w:t>
      </w:r>
      <w:r>
        <w:rPr>
          <w:lang w:eastAsia="ko-KR"/>
        </w:rPr>
        <w:t xml:space="preserve"> </w:t>
      </w:r>
      <w:r w:rsidR="00C27B71">
        <w:rPr>
          <w:lang w:eastAsia="ko-KR"/>
        </w:rPr>
        <w:t>Multiply unsigned</w:t>
      </w:r>
    </w:p>
    <w:p w14:paraId="7CC78929" w14:textId="6BC6126B" w:rsidR="00C27B71" w:rsidRDefault="00D65245" w:rsidP="00B66D4C">
      <w:pPr>
        <w:pStyle w:val="a8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ULS – Multiply signed</w:t>
      </w:r>
    </w:p>
    <w:p w14:paraId="28BD916D" w14:textId="324696AB" w:rsidR="00D65245" w:rsidRDefault="009F649F" w:rsidP="00B66D4C">
      <w:pPr>
        <w:pStyle w:val="a8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ULSU – Multiply signed with unsigned</w:t>
      </w:r>
    </w:p>
    <w:p w14:paraId="425A190C" w14:textId="03C83F50" w:rsidR="003B3D8E" w:rsidRDefault="003B3D8E" w:rsidP="003B3D8E">
      <w:pPr>
        <w:pStyle w:val="a8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MUL – Fractional multiply unsigned</w:t>
      </w:r>
    </w:p>
    <w:p w14:paraId="3431975C" w14:textId="28F6F559" w:rsidR="003B3D8E" w:rsidRDefault="007455C5" w:rsidP="003B3D8E">
      <w:pPr>
        <w:pStyle w:val="a8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MULS – Fractional multiply signed</w:t>
      </w:r>
    </w:p>
    <w:p w14:paraId="252F142D" w14:textId="57431006" w:rsidR="007455C5" w:rsidRDefault="00FD1779" w:rsidP="003B3D8E">
      <w:pPr>
        <w:pStyle w:val="a8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MULSU – Fractional multiply </w:t>
      </w:r>
      <w:r w:rsidR="0003174F">
        <w:rPr>
          <w:lang w:eastAsia="ko-KR"/>
        </w:rPr>
        <w:t>signed with unsigned</w:t>
      </w:r>
    </w:p>
    <w:p w14:paraId="42CA9976" w14:textId="52F89D49" w:rsidR="00B66D4C" w:rsidRDefault="00B66D4C" w:rsidP="00A00EB9">
      <w:pPr>
        <w:ind w:left="2398"/>
        <w:rPr>
          <w:lang w:eastAsia="ko-KR"/>
        </w:rPr>
      </w:pPr>
    </w:p>
    <w:p w14:paraId="26B6E56B" w14:textId="607D83F1" w:rsidR="00790C33" w:rsidRDefault="00790C33" w:rsidP="00A00EB9">
      <w:pPr>
        <w:ind w:left="2398"/>
        <w:rPr>
          <w:lang w:eastAsia="ko-KR"/>
        </w:rPr>
      </w:pPr>
    </w:p>
    <w:p w14:paraId="0C8ABD44" w14:textId="418BA0BC" w:rsidR="00790C33" w:rsidRDefault="00790C33" w:rsidP="00A00EB9">
      <w:pPr>
        <w:ind w:left="2398"/>
        <w:rPr>
          <w:lang w:eastAsia="ko-KR"/>
        </w:rPr>
      </w:pPr>
    </w:p>
    <w:p w14:paraId="24A22DA1" w14:textId="7CBD5173" w:rsidR="00790C33" w:rsidRDefault="00790C33" w:rsidP="00A00EB9">
      <w:pPr>
        <w:ind w:left="2398"/>
        <w:rPr>
          <w:lang w:eastAsia="ko-KR"/>
        </w:rPr>
      </w:pPr>
    </w:p>
    <w:p w14:paraId="05EAB26D" w14:textId="17CBA6A3" w:rsidR="00790C33" w:rsidRDefault="00790C33" w:rsidP="00A00EB9">
      <w:pPr>
        <w:ind w:left="2398"/>
        <w:rPr>
          <w:lang w:eastAsia="ko-KR"/>
        </w:rPr>
      </w:pPr>
    </w:p>
    <w:p w14:paraId="7AC4870A" w14:textId="77777777" w:rsidR="00790C33" w:rsidRDefault="00790C33" w:rsidP="00A00EB9">
      <w:pPr>
        <w:ind w:left="2398"/>
        <w:rPr>
          <w:rFonts w:hint="eastAsia"/>
          <w:lang w:eastAsia="ko-KR"/>
        </w:rPr>
      </w:pPr>
    </w:p>
    <w:p w14:paraId="69C8ADEA" w14:textId="7F14E433" w:rsidR="00801EC0" w:rsidRDefault="00801EC0" w:rsidP="00801EC0">
      <w:pPr>
        <w:ind w:left="400"/>
      </w:pPr>
      <w:r>
        <w:lastRenderedPageBreak/>
        <w:t xml:space="preserve">2. Write pseudocode for an 8-bit AVR function that will take two 16-bit numbers (from data memory addresses $0111:$0110 and $0121:$0120), add them together, and then store the 16-bit result (in data memory addresses $0101:$0100). (Note: The syntax “$0111:$0110” is meant to specify that the function will expect little-endian data, where the highest byte of a multi-byte value is stored in the highest address of its range of addresses.) </w:t>
      </w:r>
    </w:p>
    <w:p w14:paraId="2071A31D" w14:textId="53062086" w:rsidR="00DE4580" w:rsidRPr="008F5562" w:rsidRDefault="00F67FAA" w:rsidP="00801EC0">
      <w:pPr>
        <w:ind w:left="400"/>
        <w:rPr>
          <w:sz w:val="16"/>
          <w:szCs w:val="16"/>
        </w:rPr>
      </w:pPr>
      <w:r>
        <w:tab/>
      </w:r>
      <w:r w:rsidRPr="008F5562">
        <w:rPr>
          <w:sz w:val="16"/>
          <w:szCs w:val="16"/>
        </w:rPr>
        <w:t>L</w:t>
      </w:r>
      <w:r w:rsidR="009E79F9" w:rsidRPr="008F5562">
        <w:rPr>
          <w:sz w:val="16"/>
          <w:szCs w:val="16"/>
        </w:rPr>
        <w:t>DI</w:t>
      </w:r>
      <w:r w:rsidRPr="008F5562">
        <w:rPr>
          <w:sz w:val="16"/>
          <w:szCs w:val="16"/>
        </w:rPr>
        <w:t xml:space="preserve"> XH, $01</w:t>
      </w:r>
    </w:p>
    <w:p w14:paraId="53901974" w14:textId="2AE329AD" w:rsidR="00F67FAA" w:rsidRPr="008F5562" w:rsidRDefault="00F67FAA" w:rsidP="00801EC0">
      <w:pPr>
        <w:ind w:left="400"/>
        <w:rPr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  <w:t>L</w:t>
      </w:r>
      <w:r w:rsidR="009E79F9" w:rsidRPr="008F5562">
        <w:rPr>
          <w:sz w:val="16"/>
          <w:szCs w:val="16"/>
          <w:lang w:eastAsia="ko-KR"/>
        </w:rPr>
        <w:t>DI</w:t>
      </w:r>
      <w:r w:rsidRPr="008F5562">
        <w:rPr>
          <w:sz w:val="16"/>
          <w:szCs w:val="16"/>
          <w:lang w:eastAsia="ko-KR"/>
        </w:rPr>
        <w:t xml:space="preserve"> XL, $10</w:t>
      </w:r>
    </w:p>
    <w:p w14:paraId="74B1F4AE" w14:textId="015A3C62" w:rsidR="00F67FAA" w:rsidRPr="008F5562" w:rsidRDefault="00F67FAA" w:rsidP="00801EC0">
      <w:pPr>
        <w:ind w:left="400"/>
        <w:rPr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  <w:t>L</w:t>
      </w:r>
      <w:r w:rsidR="009E79F9" w:rsidRPr="008F5562">
        <w:rPr>
          <w:sz w:val="16"/>
          <w:szCs w:val="16"/>
          <w:lang w:eastAsia="ko-KR"/>
        </w:rPr>
        <w:t>DI</w:t>
      </w:r>
      <w:r w:rsidRPr="008F5562">
        <w:rPr>
          <w:sz w:val="16"/>
          <w:szCs w:val="16"/>
          <w:lang w:eastAsia="ko-KR"/>
        </w:rPr>
        <w:t xml:space="preserve"> YH, $01</w:t>
      </w:r>
    </w:p>
    <w:p w14:paraId="345D6A10" w14:textId="5BA2AE0C" w:rsidR="00F67FAA" w:rsidRPr="008F5562" w:rsidRDefault="00F67FAA" w:rsidP="00801EC0">
      <w:pPr>
        <w:ind w:left="400"/>
        <w:rPr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  <w:t>L</w:t>
      </w:r>
      <w:r w:rsidR="009E79F9" w:rsidRPr="008F5562">
        <w:rPr>
          <w:sz w:val="16"/>
          <w:szCs w:val="16"/>
          <w:lang w:eastAsia="ko-KR"/>
        </w:rPr>
        <w:t>DI</w:t>
      </w:r>
      <w:r w:rsidRPr="008F5562">
        <w:rPr>
          <w:sz w:val="16"/>
          <w:szCs w:val="16"/>
          <w:lang w:eastAsia="ko-KR"/>
        </w:rPr>
        <w:t xml:space="preserve"> YL, $20</w:t>
      </w:r>
    </w:p>
    <w:p w14:paraId="62D70EC9" w14:textId="7A271595" w:rsidR="00F67FAA" w:rsidRPr="008F5562" w:rsidRDefault="00F67FAA" w:rsidP="00801EC0">
      <w:pPr>
        <w:ind w:left="400"/>
        <w:rPr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  <w:t>L</w:t>
      </w:r>
      <w:r w:rsidR="009E79F9" w:rsidRPr="008F5562">
        <w:rPr>
          <w:sz w:val="16"/>
          <w:szCs w:val="16"/>
          <w:lang w:eastAsia="ko-KR"/>
        </w:rPr>
        <w:t>D</w:t>
      </w:r>
      <w:r w:rsidRPr="008F5562">
        <w:rPr>
          <w:sz w:val="16"/>
          <w:szCs w:val="16"/>
          <w:lang w:eastAsia="ko-KR"/>
        </w:rPr>
        <w:t xml:space="preserve"> r15, X+</w:t>
      </w:r>
    </w:p>
    <w:p w14:paraId="050D0A8F" w14:textId="2BCCBA7E" w:rsidR="00F67FAA" w:rsidRPr="008F5562" w:rsidRDefault="00F67FAA" w:rsidP="00801EC0">
      <w:pPr>
        <w:ind w:left="400"/>
        <w:rPr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  <w:t>L</w:t>
      </w:r>
      <w:r w:rsidR="009E79F9" w:rsidRPr="008F5562">
        <w:rPr>
          <w:sz w:val="16"/>
          <w:szCs w:val="16"/>
          <w:lang w:eastAsia="ko-KR"/>
        </w:rPr>
        <w:t>D</w:t>
      </w:r>
      <w:r w:rsidRPr="008F5562">
        <w:rPr>
          <w:sz w:val="16"/>
          <w:szCs w:val="16"/>
          <w:lang w:eastAsia="ko-KR"/>
        </w:rPr>
        <w:t xml:space="preserve"> r16, Y+</w:t>
      </w:r>
    </w:p>
    <w:p w14:paraId="722B8E26" w14:textId="309FBCF3" w:rsidR="00F67FAA" w:rsidRPr="008F5562" w:rsidRDefault="00F67FAA" w:rsidP="00801EC0">
      <w:pPr>
        <w:ind w:left="400"/>
        <w:rPr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  <w:t>A</w:t>
      </w:r>
      <w:r w:rsidR="009E79F9" w:rsidRPr="008F5562">
        <w:rPr>
          <w:sz w:val="16"/>
          <w:szCs w:val="16"/>
          <w:lang w:eastAsia="ko-KR"/>
        </w:rPr>
        <w:t>DD</w:t>
      </w:r>
      <w:r w:rsidRPr="008F5562">
        <w:rPr>
          <w:sz w:val="16"/>
          <w:szCs w:val="16"/>
          <w:lang w:eastAsia="ko-KR"/>
        </w:rPr>
        <w:t xml:space="preserve"> r15, 16</w:t>
      </w:r>
    </w:p>
    <w:p w14:paraId="6E774EF7" w14:textId="45087F73" w:rsidR="00F67FAA" w:rsidRPr="008F5562" w:rsidRDefault="00F67FAA" w:rsidP="00801EC0">
      <w:pPr>
        <w:ind w:left="400"/>
        <w:rPr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  <w:t>ST</w:t>
      </w:r>
      <w:r w:rsidR="00146F58">
        <w:rPr>
          <w:sz w:val="16"/>
          <w:szCs w:val="16"/>
          <w:lang w:eastAsia="ko-KR"/>
        </w:rPr>
        <w:t>S</w:t>
      </w:r>
      <w:r w:rsidRPr="008F5562">
        <w:rPr>
          <w:sz w:val="16"/>
          <w:szCs w:val="16"/>
          <w:lang w:eastAsia="ko-KR"/>
        </w:rPr>
        <w:t xml:space="preserve"> $0100, r15</w:t>
      </w:r>
    </w:p>
    <w:p w14:paraId="0B0A17CB" w14:textId="5D99BA27" w:rsidR="00F67FAA" w:rsidRPr="008F5562" w:rsidRDefault="00F67FAA" w:rsidP="00801EC0">
      <w:pPr>
        <w:ind w:left="400"/>
        <w:rPr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  <w:t>L</w:t>
      </w:r>
      <w:r w:rsidR="009E79F9" w:rsidRPr="008F5562">
        <w:rPr>
          <w:sz w:val="16"/>
          <w:szCs w:val="16"/>
          <w:lang w:eastAsia="ko-KR"/>
        </w:rPr>
        <w:t>DI</w:t>
      </w:r>
      <w:r w:rsidRPr="008F5562">
        <w:rPr>
          <w:sz w:val="16"/>
          <w:szCs w:val="16"/>
          <w:lang w:eastAsia="ko-KR"/>
        </w:rPr>
        <w:t xml:space="preserve"> r15, X</w:t>
      </w:r>
    </w:p>
    <w:p w14:paraId="496FB8A3" w14:textId="4C0AEE1A" w:rsidR="00F67FAA" w:rsidRPr="008F5562" w:rsidRDefault="00F67FAA" w:rsidP="00801EC0">
      <w:pPr>
        <w:ind w:left="400"/>
        <w:rPr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  <w:t>L</w:t>
      </w:r>
      <w:r w:rsidR="009E79F9" w:rsidRPr="008F5562">
        <w:rPr>
          <w:sz w:val="16"/>
          <w:szCs w:val="16"/>
          <w:lang w:eastAsia="ko-KR"/>
        </w:rPr>
        <w:t>DI</w:t>
      </w:r>
      <w:r w:rsidRPr="008F5562">
        <w:rPr>
          <w:sz w:val="16"/>
          <w:szCs w:val="16"/>
          <w:lang w:eastAsia="ko-KR"/>
        </w:rPr>
        <w:t xml:space="preserve"> r16, Y</w:t>
      </w:r>
    </w:p>
    <w:p w14:paraId="4302CD25" w14:textId="01D52120" w:rsidR="00F67FAA" w:rsidRPr="008F5562" w:rsidRDefault="00F67FAA" w:rsidP="00801EC0">
      <w:pPr>
        <w:ind w:left="400"/>
        <w:rPr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  <w:t>A</w:t>
      </w:r>
      <w:r w:rsidR="009E79F9" w:rsidRPr="008F5562">
        <w:rPr>
          <w:sz w:val="16"/>
          <w:szCs w:val="16"/>
          <w:lang w:eastAsia="ko-KR"/>
        </w:rPr>
        <w:t>DC</w:t>
      </w:r>
      <w:r w:rsidRPr="008F5562">
        <w:rPr>
          <w:sz w:val="16"/>
          <w:szCs w:val="16"/>
          <w:lang w:eastAsia="ko-KR"/>
        </w:rPr>
        <w:t xml:space="preserve"> r15, r16</w:t>
      </w:r>
    </w:p>
    <w:p w14:paraId="29095CA9" w14:textId="0DBA7433" w:rsidR="00F67FAA" w:rsidRPr="008F5562" w:rsidRDefault="00F67FAA" w:rsidP="00801EC0">
      <w:pPr>
        <w:ind w:left="400"/>
        <w:rPr>
          <w:rFonts w:hint="eastAsia"/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  <w:t>ST</w:t>
      </w:r>
      <w:r w:rsidR="00146F58">
        <w:rPr>
          <w:sz w:val="16"/>
          <w:szCs w:val="16"/>
          <w:lang w:eastAsia="ko-KR"/>
        </w:rPr>
        <w:t>S</w:t>
      </w:r>
      <w:r w:rsidRPr="008F5562">
        <w:rPr>
          <w:sz w:val="16"/>
          <w:szCs w:val="16"/>
          <w:lang w:eastAsia="ko-KR"/>
        </w:rPr>
        <w:t xml:space="preserve"> $0101, r15</w:t>
      </w:r>
    </w:p>
    <w:p w14:paraId="7BDCFA6B" w14:textId="24C84223" w:rsidR="00801EC0" w:rsidRDefault="00801EC0" w:rsidP="00801EC0">
      <w:pPr>
        <w:ind w:left="400"/>
      </w:pPr>
      <w:r>
        <w:t>3. Write pseudocode for an 8-bit AVR function that will take the 16-bit number in $0111:$0110, subtract it from the 16-bit number in $0121:$0120, and then store the 16-bit result into $0101:$0100.</w:t>
      </w:r>
    </w:p>
    <w:p w14:paraId="1401D3E3" w14:textId="722629C0" w:rsidR="00313B5F" w:rsidRPr="008F5562" w:rsidRDefault="00313B5F" w:rsidP="009E79F9">
      <w:pPr>
        <w:ind w:left="400" w:firstLine="400"/>
        <w:rPr>
          <w:sz w:val="16"/>
          <w:szCs w:val="16"/>
        </w:rPr>
      </w:pPr>
      <w:r w:rsidRPr="008F5562">
        <w:rPr>
          <w:sz w:val="16"/>
          <w:szCs w:val="16"/>
        </w:rPr>
        <w:t>L</w:t>
      </w:r>
      <w:r w:rsidR="009E79F9" w:rsidRPr="008F5562">
        <w:rPr>
          <w:sz w:val="16"/>
          <w:szCs w:val="16"/>
        </w:rPr>
        <w:t>DI</w:t>
      </w:r>
      <w:r w:rsidRPr="008F5562">
        <w:rPr>
          <w:sz w:val="16"/>
          <w:szCs w:val="16"/>
        </w:rPr>
        <w:t xml:space="preserve"> XH, $01</w:t>
      </w:r>
    </w:p>
    <w:p w14:paraId="252A6D7B" w14:textId="0AF63D99" w:rsidR="00313B5F" w:rsidRPr="008F5562" w:rsidRDefault="00313B5F" w:rsidP="00313B5F">
      <w:pPr>
        <w:ind w:left="400"/>
        <w:rPr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  <w:t>L</w:t>
      </w:r>
      <w:r w:rsidR="009E79F9" w:rsidRPr="008F5562">
        <w:rPr>
          <w:sz w:val="16"/>
          <w:szCs w:val="16"/>
          <w:lang w:eastAsia="ko-KR"/>
        </w:rPr>
        <w:t>DI</w:t>
      </w:r>
      <w:r w:rsidRPr="008F5562">
        <w:rPr>
          <w:sz w:val="16"/>
          <w:szCs w:val="16"/>
          <w:lang w:eastAsia="ko-KR"/>
        </w:rPr>
        <w:t xml:space="preserve"> XL, $10</w:t>
      </w:r>
    </w:p>
    <w:p w14:paraId="67B6BC22" w14:textId="570DB4A9" w:rsidR="00313B5F" w:rsidRPr="008F5562" w:rsidRDefault="00313B5F" w:rsidP="00313B5F">
      <w:pPr>
        <w:ind w:left="400"/>
        <w:rPr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  <w:t>L</w:t>
      </w:r>
      <w:r w:rsidR="009E79F9" w:rsidRPr="008F5562">
        <w:rPr>
          <w:sz w:val="16"/>
          <w:szCs w:val="16"/>
          <w:lang w:eastAsia="ko-KR"/>
        </w:rPr>
        <w:t>DI</w:t>
      </w:r>
      <w:r w:rsidRPr="008F5562">
        <w:rPr>
          <w:sz w:val="16"/>
          <w:szCs w:val="16"/>
          <w:lang w:eastAsia="ko-KR"/>
        </w:rPr>
        <w:t xml:space="preserve"> YH, $01</w:t>
      </w:r>
    </w:p>
    <w:p w14:paraId="685C43E2" w14:textId="22880D15" w:rsidR="00313B5F" w:rsidRPr="008F5562" w:rsidRDefault="00313B5F" w:rsidP="00313B5F">
      <w:pPr>
        <w:ind w:left="400"/>
        <w:rPr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  <w:t>L</w:t>
      </w:r>
      <w:r w:rsidR="009E79F9" w:rsidRPr="008F5562">
        <w:rPr>
          <w:sz w:val="16"/>
          <w:szCs w:val="16"/>
          <w:lang w:eastAsia="ko-KR"/>
        </w:rPr>
        <w:t>DI</w:t>
      </w:r>
      <w:r w:rsidRPr="008F5562">
        <w:rPr>
          <w:sz w:val="16"/>
          <w:szCs w:val="16"/>
          <w:lang w:eastAsia="ko-KR"/>
        </w:rPr>
        <w:t xml:space="preserve"> YL, $20</w:t>
      </w:r>
    </w:p>
    <w:p w14:paraId="36A525A5" w14:textId="79435B89" w:rsidR="00313B5F" w:rsidRPr="008F5562" w:rsidRDefault="00313B5F" w:rsidP="00313B5F">
      <w:pPr>
        <w:ind w:left="400"/>
        <w:rPr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  <w:t>L</w:t>
      </w:r>
      <w:r w:rsidR="009E79F9" w:rsidRPr="008F5562">
        <w:rPr>
          <w:sz w:val="16"/>
          <w:szCs w:val="16"/>
          <w:lang w:eastAsia="ko-KR"/>
        </w:rPr>
        <w:t>D</w:t>
      </w:r>
      <w:r w:rsidRPr="008F5562">
        <w:rPr>
          <w:sz w:val="16"/>
          <w:szCs w:val="16"/>
          <w:lang w:eastAsia="ko-KR"/>
        </w:rPr>
        <w:t xml:space="preserve"> r15, X+</w:t>
      </w:r>
    </w:p>
    <w:p w14:paraId="78A1FE09" w14:textId="5761AB3B" w:rsidR="00313B5F" w:rsidRPr="008F5562" w:rsidRDefault="00313B5F" w:rsidP="00313B5F">
      <w:pPr>
        <w:ind w:left="400"/>
        <w:rPr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  <w:t>L</w:t>
      </w:r>
      <w:r w:rsidR="009E79F9" w:rsidRPr="008F5562">
        <w:rPr>
          <w:sz w:val="16"/>
          <w:szCs w:val="16"/>
          <w:lang w:eastAsia="ko-KR"/>
        </w:rPr>
        <w:t>D</w:t>
      </w:r>
      <w:r w:rsidRPr="008F5562">
        <w:rPr>
          <w:sz w:val="16"/>
          <w:szCs w:val="16"/>
          <w:lang w:eastAsia="ko-KR"/>
        </w:rPr>
        <w:t xml:space="preserve"> r16, Y+</w:t>
      </w:r>
    </w:p>
    <w:p w14:paraId="799B89F7" w14:textId="4D68A629" w:rsidR="00313B5F" w:rsidRPr="008F5562" w:rsidRDefault="00313B5F" w:rsidP="00313B5F">
      <w:pPr>
        <w:ind w:left="400"/>
        <w:rPr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</w:r>
      <w:r w:rsidR="002F40A4" w:rsidRPr="008F5562">
        <w:rPr>
          <w:sz w:val="16"/>
          <w:szCs w:val="16"/>
          <w:lang w:eastAsia="ko-KR"/>
        </w:rPr>
        <w:t>SUB</w:t>
      </w:r>
      <w:r w:rsidRPr="008F5562">
        <w:rPr>
          <w:sz w:val="16"/>
          <w:szCs w:val="16"/>
          <w:lang w:eastAsia="ko-KR"/>
        </w:rPr>
        <w:t xml:space="preserve"> r1</w:t>
      </w:r>
      <w:r w:rsidR="00761D85">
        <w:rPr>
          <w:sz w:val="16"/>
          <w:szCs w:val="16"/>
          <w:lang w:eastAsia="ko-KR"/>
        </w:rPr>
        <w:t>6</w:t>
      </w:r>
      <w:r w:rsidRPr="008F5562">
        <w:rPr>
          <w:sz w:val="16"/>
          <w:szCs w:val="16"/>
          <w:lang w:eastAsia="ko-KR"/>
        </w:rPr>
        <w:t xml:space="preserve">, </w:t>
      </w:r>
      <w:r w:rsidR="00761D85">
        <w:rPr>
          <w:sz w:val="16"/>
          <w:szCs w:val="16"/>
          <w:lang w:eastAsia="ko-KR"/>
        </w:rPr>
        <w:t>r</w:t>
      </w:r>
      <w:r w:rsidRPr="008F5562">
        <w:rPr>
          <w:sz w:val="16"/>
          <w:szCs w:val="16"/>
          <w:lang w:eastAsia="ko-KR"/>
        </w:rPr>
        <w:t>1</w:t>
      </w:r>
      <w:r w:rsidR="00761D85">
        <w:rPr>
          <w:sz w:val="16"/>
          <w:szCs w:val="16"/>
          <w:lang w:eastAsia="ko-KR"/>
        </w:rPr>
        <w:t>5</w:t>
      </w:r>
    </w:p>
    <w:p w14:paraId="5F08BBBE" w14:textId="13C528C9" w:rsidR="00313B5F" w:rsidRPr="008F5562" w:rsidRDefault="00313B5F" w:rsidP="00313B5F">
      <w:pPr>
        <w:ind w:left="400"/>
        <w:rPr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  <w:t>ST</w:t>
      </w:r>
      <w:r w:rsidR="00146F58">
        <w:rPr>
          <w:sz w:val="16"/>
          <w:szCs w:val="16"/>
          <w:lang w:eastAsia="ko-KR"/>
        </w:rPr>
        <w:t>S</w:t>
      </w:r>
      <w:r w:rsidRPr="008F5562">
        <w:rPr>
          <w:sz w:val="16"/>
          <w:szCs w:val="16"/>
          <w:lang w:eastAsia="ko-KR"/>
        </w:rPr>
        <w:t xml:space="preserve"> $0100, r1</w:t>
      </w:r>
      <w:r w:rsidR="00761D85">
        <w:rPr>
          <w:sz w:val="16"/>
          <w:szCs w:val="16"/>
          <w:lang w:eastAsia="ko-KR"/>
        </w:rPr>
        <w:t>6</w:t>
      </w:r>
    </w:p>
    <w:p w14:paraId="6D176154" w14:textId="085EC333" w:rsidR="00313B5F" w:rsidRPr="008F5562" w:rsidRDefault="00313B5F" w:rsidP="00313B5F">
      <w:pPr>
        <w:ind w:left="400"/>
        <w:rPr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</w:r>
      <w:r w:rsidR="002F40A4" w:rsidRPr="008F5562">
        <w:rPr>
          <w:sz w:val="16"/>
          <w:szCs w:val="16"/>
          <w:lang w:eastAsia="ko-KR"/>
        </w:rPr>
        <w:t>LDI r1</w:t>
      </w:r>
      <w:r w:rsidRPr="008F5562">
        <w:rPr>
          <w:sz w:val="16"/>
          <w:szCs w:val="16"/>
          <w:lang w:eastAsia="ko-KR"/>
        </w:rPr>
        <w:t>5, X</w:t>
      </w:r>
    </w:p>
    <w:p w14:paraId="34FDD6A4" w14:textId="13D8CEA3" w:rsidR="00313B5F" w:rsidRPr="008F5562" w:rsidRDefault="00313B5F" w:rsidP="00313B5F">
      <w:pPr>
        <w:ind w:left="400"/>
        <w:rPr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  <w:t>L</w:t>
      </w:r>
      <w:r w:rsidR="002F40A4" w:rsidRPr="008F5562">
        <w:rPr>
          <w:sz w:val="16"/>
          <w:szCs w:val="16"/>
          <w:lang w:eastAsia="ko-KR"/>
        </w:rPr>
        <w:t>DI</w:t>
      </w:r>
      <w:r w:rsidRPr="008F5562">
        <w:rPr>
          <w:sz w:val="16"/>
          <w:szCs w:val="16"/>
          <w:lang w:eastAsia="ko-KR"/>
        </w:rPr>
        <w:t xml:space="preserve"> r16, Y</w:t>
      </w:r>
    </w:p>
    <w:p w14:paraId="092026A0" w14:textId="72A0B335" w:rsidR="00313B5F" w:rsidRPr="008F5562" w:rsidRDefault="00313B5F" w:rsidP="00313B5F">
      <w:pPr>
        <w:ind w:left="400"/>
        <w:rPr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</w:r>
      <w:r w:rsidR="002F40A4" w:rsidRPr="008F5562">
        <w:rPr>
          <w:sz w:val="16"/>
          <w:szCs w:val="16"/>
          <w:lang w:eastAsia="ko-KR"/>
        </w:rPr>
        <w:t>SBC</w:t>
      </w:r>
      <w:r w:rsidRPr="008F5562">
        <w:rPr>
          <w:sz w:val="16"/>
          <w:szCs w:val="16"/>
          <w:lang w:eastAsia="ko-KR"/>
        </w:rPr>
        <w:t xml:space="preserve"> r1</w:t>
      </w:r>
      <w:r w:rsidR="00761D85">
        <w:rPr>
          <w:sz w:val="16"/>
          <w:szCs w:val="16"/>
          <w:lang w:eastAsia="ko-KR"/>
        </w:rPr>
        <w:t>6</w:t>
      </w:r>
      <w:r w:rsidRPr="008F5562">
        <w:rPr>
          <w:sz w:val="16"/>
          <w:szCs w:val="16"/>
          <w:lang w:eastAsia="ko-KR"/>
        </w:rPr>
        <w:t>, r1</w:t>
      </w:r>
      <w:r w:rsidR="00761D85">
        <w:rPr>
          <w:sz w:val="16"/>
          <w:szCs w:val="16"/>
          <w:lang w:eastAsia="ko-KR"/>
        </w:rPr>
        <w:t>5</w:t>
      </w:r>
    </w:p>
    <w:p w14:paraId="317681D2" w14:textId="3F67FF97" w:rsidR="00313B5F" w:rsidRPr="008F5562" w:rsidRDefault="00313B5F" w:rsidP="00313B5F">
      <w:pPr>
        <w:ind w:left="400"/>
        <w:rPr>
          <w:rFonts w:hint="eastAsia"/>
          <w:sz w:val="16"/>
          <w:szCs w:val="16"/>
          <w:lang w:eastAsia="ko-KR"/>
        </w:rPr>
      </w:pPr>
      <w:r w:rsidRPr="008F5562">
        <w:rPr>
          <w:sz w:val="16"/>
          <w:szCs w:val="16"/>
          <w:lang w:eastAsia="ko-KR"/>
        </w:rPr>
        <w:tab/>
        <w:t>ST</w:t>
      </w:r>
      <w:r w:rsidR="00146F58">
        <w:rPr>
          <w:sz w:val="16"/>
          <w:szCs w:val="16"/>
          <w:lang w:eastAsia="ko-KR"/>
        </w:rPr>
        <w:t>S</w:t>
      </w:r>
      <w:r w:rsidRPr="008F5562">
        <w:rPr>
          <w:sz w:val="16"/>
          <w:szCs w:val="16"/>
          <w:lang w:eastAsia="ko-KR"/>
        </w:rPr>
        <w:t xml:space="preserve"> $0101, r1</w:t>
      </w:r>
      <w:r w:rsidR="00761D85">
        <w:rPr>
          <w:sz w:val="16"/>
          <w:szCs w:val="16"/>
          <w:lang w:eastAsia="ko-KR"/>
        </w:rPr>
        <w:t>6</w:t>
      </w:r>
    </w:p>
    <w:p w14:paraId="319DF662" w14:textId="77777777" w:rsidR="00313B5F" w:rsidRDefault="00313B5F" w:rsidP="00801EC0">
      <w:pPr>
        <w:ind w:left="400"/>
      </w:pPr>
    </w:p>
    <w:p w14:paraId="0904B740" w14:textId="77777777" w:rsidR="000D7BE7" w:rsidRDefault="000D7BE7" w:rsidP="000D7BE7">
      <w:pPr>
        <w:pStyle w:val="1"/>
      </w:pPr>
      <w:r>
        <w:lastRenderedPageBreak/>
        <w:t>Reference</w:t>
      </w:r>
    </w:p>
    <w:p w14:paraId="14F6BF36" w14:textId="5F4105C8" w:rsidR="000D7BE7" w:rsidRPr="00452847" w:rsidRDefault="00761D85" w:rsidP="000D7BE7">
      <w:hyperlink r:id="rId5" w:history="1">
        <w:r w:rsidR="008F5562" w:rsidRPr="00761D85">
          <w:rPr>
            <w:rStyle w:val="a9"/>
          </w:rPr>
          <w:t>AVR Instruction Set Manual</w:t>
        </w:r>
      </w:hyperlink>
    </w:p>
    <w:p w14:paraId="395B4CE3" w14:textId="77777777" w:rsidR="002A4E24" w:rsidRDefault="002A4E24"/>
    <w:sectPr w:rsidR="002A4E24" w:rsidSect="0006567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06567C" w:rsidRPr="00452847" w14:paraId="4AF06072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59122D7E" w14:textId="77777777" w:rsidR="0006567C" w:rsidRPr="00452847" w:rsidRDefault="0010019D">
          <w:pPr>
            <w:pStyle w:val="a6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968216D" w14:textId="77777777" w:rsidR="0006567C" w:rsidRPr="00452847" w:rsidRDefault="0010019D">
          <w:pPr>
            <w:rPr>
              <w:rFonts w:ascii="Cambria" w:hAnsi="Cambria"/>
            </w:rPr>
          </w:pPr>
          <w:r w:rsidRPr="00452847">
            <w:rPr>
              <w:rFonts w:ascii="Cambria" w:hAnsi="Cambria"/>
              <w:b/>
            </w:rPr>
            <w:t xml:space="preserve">Page </w:t>
          </w:r>
          <w:r w:rsidRPr="00452847">
            <w:fldChar w:fldCharType="begin"/>
          </w:r>
          <w:r w:rsidRPr="00452847">
            <w:instrText xml:space="preserve"> PAGE  \* MERGEFORMAT </w:instrText>
          </w:r>
          <w:r w:rsidRPr="00452847">
            <w:fldChar w:fldCharType="separate"/>
          </w:r>
          <w:r w:rsidRPr="00452847">
            <w:rPr>
              <w:b/>
              <w:noProof/>
            </w:rPr>
            <w:t>1</w:t>
          </w:r>
          <w:r w:rsidRPr="00452847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1AD72698" w14:textId="77777777" w:rsidR="0006567C" w:rsidRPr="00452847" w:rsidRDefault="0010019D">
          <w:pPr>
            <w:pStyle w:val="a6"/>
            <w:rPr>
              <w:rFonts w:ascii="Cambria" w:hAnsi="Cambria"/>
              <w:b/>
              <w:bCs/>
            </w:rPr>
          </w:pPr>
        </w:p>
      </w:tc>
    </w:tr>
    <w:tr w:rsidR="0006567C" w:rsidRPr="00452847" w14:paraId="502A0CFE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2B0DD58" w14:textId="77777777" w:rsidR="0006567C" w:rsidRPr="00452847" w:rsidRDefault="0010019D">
          <w:pPr>
            <w:pStyle w:val="a6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562829F9" w14:textId="77777777" w:rsidR="0006567C" w:rsidRPr="00452847" w:rsidRDefault="0010019D">
          <w:pPr>
            <w:pStyle w:val="a6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5DDF075B" w14:textId="77777777" w:rsidR="0006567C" w:rsidRPr="00452847" w:rsidRDefault="0010019D">
          <w:pPr>
            <w:pStyle w:val="a6"/>
            <w:rPr>
              <w:rFonts w:ascii="Cambria" w:hAnsi="Cambria"/>
              <w:b/>
              <w:bCs/>
            </w:rPr>
          </w:pPr>
        </w:p>
      </w:tc>
    </w:tr>
  </w:tbl>
  <w:p w14:paraId="78414B6E" w14:textId="77777777" w:rsidR="0006567C" w:rsidRDefault="0010019D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FDD"/>
    <w:multiLevelType w:val="hybridMultilevel"/>
    <w:tmpl w:val="2DEE4ED2"/>
    <w:lvl w:ilvl="0" w:tplc="04090001">
      <w:start w:val="1"/>
      <w:numFmt w:val="bullet"/>
      <w:lvlText w:val=""/>
      <w:lvlJc w:val="left"/>
      <w:pPr>
        <w:ind w:left="15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00"/>
      </w:pPr>
      <w:rPr>
        <w:rFonts w:ascii="Wingdings" w:hAnsi="Wingdings" w:hint="default"/>
      </w:rPr>
    </w:lvl>
  </w:abstractNum>
  <w:abstractNum w:abstractNumId="1" w15:restartNumberingAfterBreak="0">
    <w:nsid w:val="14D5655B"/>
    <w:multiLevelType w:val="hybridMultilevel"/>
    <w:tmpl w:val="E8A6CBE2"/>
    <w:lvl w:ilvl="0" w:tplc="04090001">
      <w:start w:val="1"/>
      <w:numFmt w:val="bullet"/>
      <w:lvlText w:val=""/>
      <w:lvlJc w:val="left"/>
      <w:pPr>
        <w:ind w:left="23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00"/>
      </w:pPr>
      <w:rPr>
        <w:rFonts w:ascii="Wingdings" w:hAnsi="Wingdings" w:hint="default"/>
      </w:rPr>
    </w:lvl>
  </w:abstractNum>
  <w:abstractNum w:abstractNumId="2" w15:restartNumberingAfterBreak="0">
    <w:nsid w:val="20C96529"/>
    <w:multiLevelType w:val="hybridMultilevel"/>
    <w:tmpl w:val="49D28FB6"/>
    <w:lvl w:ilvl="0" w:tplc="608E853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" w15:restartNumberingAfterBreak="0">
    <w:nsid w:val="6CD56DD5"/>
    <w:multiLevelType w:val="hybridMultilevel"/>
    <w:tmpl w:val="DCB0FCC6"/>
    <w:lvl w:ilvl="0" w:tplc="E3BE9A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E7"/>
    <w:rsid w:val="0003174F"/>
    <w:rsid w:val="000C21BE"/>
    <w:rsid w:val="000D7BE7"/>
    <w:rsid w:val="0010019D"/>
    <w:rsid w:val="00146F58"/>
    <w:rsid w:val="001B54D1"/>
    <w:rsid w:val="002A4E24"/>
    <w:rsid w:val="002F40A4"/>
    <w:rsid w:val="00313B5F"/>
    <w:rsid w:val="003B3D8E"/>
    <w:rsid w:val="004849D5"/>
    <w:rsid w:val="00606211"/>
    <w:rsid w:val="007455C5"/>
    <w:rsid w:val="00761D85"/>
    <w:rsid w:val="00790C33"/>
    <w:rsid w:val="00801EC0"/>
    <w:rsid w:val="00892338"/>
    <w:rsid w:val="008F5562"/>
    <w:rsid w:val="009A4903"/>
    <w:rsid w:val="009E79F9"/>
    <w:rsid w:val="009F649F"/>
    <w:rsid w:val="00A00EB9"/>
    <w:rsid w:val="00AF7B9A"/>
    <w:rsid w:val="00B35ADE"/>
    <w:rsid w:val="00B66D4C"/>
    <w:rsid w:val="00C27B71"/>
    <w:rsid w:val="00C95794"/>
    <w:rsid w:val="00D4416B"/>
    <w:rsid w:val="00D65245"/>
    <w:rsid w:val="00DE4580"/>
    <w:rsid w:val="00EF3AFD"/>
    <w:rsid w:val="00F06086"/>
    <w:rsid w:val="00F36076"/>
    <w:rsid w:val="00F67FAA"/>
    <w:rsid w:val="00FD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BF35"/>
  <w15:chartTrackingRefBased/>
  <w15:docId w15:val="{9A14DB03-2CEB-4609-AC9F-18AF7C75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BE7"/>
    <w:pPr>
      <w:spacing w:after="200" w:line="276" w:lineRule="auto"/>
    </w:pPr>
    <w:rPr>
      <w:rFonts w:ascii="Calibri" w:eastAsia="맑은 고딕" w:hAnsi="Calibri" w:cs="Times New Roman"/>
      <w:kern w:val="0"/>
      <w:szCs w:val="20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0D7B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D7BE7"/>
    <w:rPr>
      <w:rFonts w:ascii="Calibri" w:eastAsia="맑은 고딕" w:hAnsi="Calibri" w:cs="Times New Roman"/>
      <w:smallCaps/>
      <w:spacing w:val="5"/>
      <w:kern w:val="0"/>
      <w:sz w:val="32"/>
      <w:szCs w:val="32"/>
      <w:lang w:eastAsia="en-US" w:bidi="en-US"/>
    </w:rPr>
  </w:style>
  <w:style w:type="paragraph" w:styleId="a3">
    <w:name w:val="Title"/>
    <w:basedOn w:val="a"/>
    <w:next w:val="a"/>
    <w:link w:val="Char"/>
    <w:uiPriority w:val="10"/>
    <w:qFormat/>
    <w:rsid w:val="000D7BE7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제목 Char"/>
    <w:basedOn w:val="a0"/>
    <w:link w:val="a3"/>
    <w:uiPriority w:val="10"/>
    <w:rsid w:val="000D7BE7"/>
    <w:rPr>
      <w:rFonts w:ascii="Calibri" w:eastAsia="맑은 고딕" w:hAnsi="Calibri" w:cs="Times New Roman"/>
      <w:smallCaps/>
      <w:kern w:val="0"/>
      <w:sz w:val="48"/>
      <w:szCs w:val="48"/>
      <w:lang w:eastAsia="en-US" w:bidi="en-US"/>
    </w:rPr>
  </w:style>
  <w:style w:type="paragraph" w:styleId="a4">
    <w:name w:val="Subtitle"/>
    <w:basedOn w:val="a"/>
    <w:next w:val="a"/>
    <w:link w:val="Char0"/>
    <w:uiPriority w:val="11"/>
    <w:qFormat/>
    <w:rsid w:val="000D7BE7"/>
    <w:pPr>
      <w:spacing w:after="720" w:line="240" w:lineRule="auto"/>
      <w:jc w:val="right"/>
    </w:pPr>
    <w:rPr>
      <w:rFonts w:ascii="Cambria" w:eastAsia="Times New Roman" w:hAnsi="Cambria"/>
      <w:szCs w:val="22"/>
    </w:rPr>
  </w:style>
  <w:style w:type="character" w:customStyle="1" w:styleId="Char0">
    <w:name w:val="부제 Char"/>
    <w:basedOn w:val="a0"/>
    <w:link w:val="a4"/>
    <w:uiPriority w:val="11"/>
    <w:rsid w:val="000D7BE7"/>
    <w:rPr>
      <w:rFonts w:ascii="Cambria" w:eastAsia="Times New Roman" w:hAnsi="Cambria" w:cs="Times New Roman"/>
      <w:kern w:val="0"/>
      <w:lang w:eastAsia="en-US" w:bidi="en-US"/>
    </w:rPr>
  </w:style>
  <w:style w:type="character" w:styleId="a5">
    <w:name w:val="Strong"/>
    <w:uiPriority w:val="22"/>
    <w:qFormat/>
    <w:rsid w:val="000D7BE7"/>
    <w:rPr>
      <w:b/>
      <w:color w:val="C0504D"/>
    </w:rPr>
  </w:style>
  <w:style w:type="paragraph" w:styleId="a6">
    <w:name w:val="header"/>
    <w:basedOn w:val="a"/>
    <w:link w:val="Char1"/>
    <w:uiPriority w:val="99"/>
    <w:unhideWhenUsed/>
    <w:rsid w:val="000D7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6"/>
    <w:uiPriority w:val="99"/>
    <w:rsid w:val="000D7BE7"/>
    <w:rPr>
      <w:rFonts w:ascii="Calibri" w:eastAsia="맑은 고딕" w:hAnsi="Calibri" w:cs="Times New Roman"/>
      <w:kern w:val="0"/>
      <w:szCs w:val="20"/>
      <w:lang w:eastAsia="en-US" w:bidi="en-US"/>
    </w:rPr>
  </w:style>
  <w:style w:type="paragraph" w:styleId="a7">
    <w:name w:val="footer"/>
    <w:basedOn w:val="a"/>
    <w:link w:val="Char2"/>
    <w:uiPriority w:val="99"/>
    <w:semiHidden/>
    <w:unhideWhenUsed/>
    <w:rsid w:val="000D7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0"/>
    <w:link w:val="a7"/>
    <w:uiPriority w:val="99"/>
    <w:semiHidden/>
    <w:rsid w:val="000D7BE7"/>
    <w:rPr>
      <w:rFonts w:ascii="Calibri" w:eastAsia="맑은 고딕" w:hAnsi="Calibri" w:cs="Times New Roman"/>
      <w:kern w:val="0"/>
      <w:szCs w:val="20"/>
      <w:lang w:eastAsia="en-US" w:bidi="en-US"/>
    </w:rPr>
  </w:style>
  <w:style w:type="paragraph" w:styleId="a8">
    <w:name w:val="List Paragraph"/>
    <w:basedOn w:val="a"/>
    <w:uiPriority w:val="34"/>
    <w:qFormat/>
    <w:rsid w:val="001B54D1"/>
    <w:pPr>
      <w:ind w:leftChars="400" w:left="800"/>
    </w:pPr>
  </w:style>
  <w:style w:type="character" w:styleId="a9">
    <w:name w:val="Hyperlink"/>
    <w:basedOn w:val="a0"/>
    <w:uiPriority w:val="99"/>
    <w:unhideWhenUsed/>
    <w:rsid w:val="00761D8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61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://ww1.microchip.com/downloads/en/devicedoc/atmel-0856-avr-instruction-set-manu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35</cp:revision>
  <cp:lastPrinted>2022-02-04T18:41:00Z</cp:lastPrinted>
  <dcterms:created xsi:type="dcterms:W3CDTF">2022-02-04T17:58:00Z</dcterms:created>
  <dcterms:modified xsi:type="dcterms:W3CDTF">2022-02-04T18:42:00Z</dcterms:modified>
</cp:coreProperties>
</file>