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287B" w14:textId="12B505C2" w:rsidR="008B3C6E" w:rsidRPr="00EB0CAD" w:rsidRDefault="008B3C6E">
      <w:pPr>
        <w:rPr>
          <w:rFonts w:ascii="Arial" w:hAnsi="Arial" w:cs="Arial"/>
        </w:rPr>
      </w:pPr>
      <w:r w:rsidRPr="00EB0CAD">
        <w:rPr>
          <w:rFonts w:ascii="Arial" w:hAnsi="Arial" w:cs="Arial"/>
        </w:rPr>
        <w:t xml:space="preserve">1. What is the IP address of your host? What is the IP address of the destination host? </w:t>
      </w:r>
    </w:p>
    <w:p w14:paraId="45AAA6D6" w14:textId="0424602F" w:rsidR="005471A5" w:rsidRPr="00EB0CAD" w:rsidRDefault="005471A5">
      <w:pPr>
        <w:rPr>
          <w:rFonts w:ascii="Arial" w:hAnsi="Arial" w:cs="Arial"/>
        </w:rPr>
      </w:pPr>
      <w:r w:rsidRPr="00EB0CAD">
        <w:rPr>
          <w:rFonts w:ascii="Arial" w:hAnsi="Arial" w:cs="Arial"/>
        </w:rPr>
        <w:t>Source Host: 192.168.1.101</w:t>
      </w:r>
    </w:p>
    <w:p w14:paraId="028AADB1" w14:textId="623D3AA0" w:rsidR="005471A5" w:rsidRPr="00EB0CAD" w:rsidRDefault="005471A5">
      <w:pPr>
        <w:rPr>
          <w:rFonts w:ascii="Arial" w:hAnsi="Arial" w:cs="Arial"/>
        </w:rPr>
      </w:pPr>
      <w:r w:rsidRPr="00EB0CAD">
        <w:rPr>
          <w:rFonts w:ascii="Arial" w:hAnsi="Arial" w:cs="Arial"/>
        </w:rPr>
        <w:t>Destination Host: 143.89.14.34</w:t>
      </w:r>
    </w:p>
    <w:p w14:paraId="784E0697" w14:textId="1A47A7ED" w:rsidR="008B3C6E" w:rsidRPr="00EB0CAD" w:rsidRDefault="008B3C6E">
      <w:pPr>
        <w:rPr>
          <w:rFonts w:ascii="Arial" w:hAnsi="Arial" w:cs="Arial"/>
        </w:rPr>
      </w:pPr>
      <w:r w:rsidRPr="00EB0CAD">
        <w:rPr>
          <w:rFonts w:ascii="Arial" w:hAnsi="Arial" w:cs="Arial"/>
        </w:rPr>
        <w:t xml:space="preserve">2. Why is it that an ICMP packet does not have source and destination port numbers? </w:t>
      </w:r>
    </w:p>
    <w:p w14:paraId="4A01FB4D" w14:textId="130A0032" w:rsidR="0029438F" w:rsidRPr="00EB0CAD" w:rsidRDefault="00034BC4">
      <w:pPr>
        <w:rPr>
          <w:rFonts w:ascii="Arial" w:hAnsi="Arial" w:cs="Arial"/>
        </w:rPr>
      </w:pPr>
      <w:r w:rsidRPr="00EB0CAD">
        <w:rPr>
          <w:rFonts w:ascii="Arial" w:hAnsi="Arial" w:cs="Arial"/>
        </w:rPr>
        <w:t xml:space="preserve">ICMP packet is </w:t>
      </w:r>
      <w:r w:rsidR="003A3C72" w:rsidRPr="00EB0CAD">
        <w:rPr>
          <w:rFonts w:ascii="Arial" w:hAnsi="Arial" w:cs="Arial"/>
        </w:rPr>
        <w:t xml:space="preserve">distinguished by request and reply so that the packet doesn’t have source and destination port numbers. </w:t>
      </w:r>
    </w:p>
    <w:p w14:paraId="67077935" w14:textId="2873E09D" w:rsidR="0029438F" w:rsidRPr="00EB0CAD" w:rsidRDefault="008B3C6E">
      <w:pPr>
        <w:rPr>
          <w:rFonts w:ascii="Arial" w:hAnsi="Arial" w:cs="Arial"/>
        </w:rPr>
      </w:pPr>
      <w:r w:rsidRPr="00EB0CAD">
        <w:rPr>
          <w:rFonts w:ascii="Arial" w:hAnsi="Arial" w:cs="Arial"/>
        </w:rPr>
        <w:t xml:space="preserve">3. Examine one of the ping request packets sent by your host. What are the ICMP type and code numbers? What other fields does this ICMP packet have? How many bytes are the checksum, sequence number and identifier fields? </w:t>
      </w:r>
    </w:p>
    <w:p w14:paraId="24D9C262" w14:textId="12C105ED" w:rsidR="006804E1" w:rsidRPr="00EB0CAD" w:rsidRDefault="006804E1">
      <w:pPr>
        <w:rPr>
          <w:rFonts w:ascii="Arial" w:hAnsi="Arial" w:cs="Arial"/>
        </w:rPr>
      </w:pPr>
      <w:r w:rsidRPr="00EB0CAD">
        <w:rPr>
          <w:rFonts w:ascii="Arial" w:hAnsi="Arial" w:cs="Arial"/>
        </w:rPr>
        <w:t>ICMP Type: 8</w:t>
      </w:r>
    </w:p>
    <w:p w14:paraId="120D1D68" w14:textId="302CDA90" w:rsidR="00F64F57" w:rsidRPr="00EB0CAD" w:rsidRDefault="00F64F57">
      <w:pPr>
        <w:rPr>
          <w:rFonts w:ascii="Arial" w:hAnsi="Arial" w:cs="Arial"/>
        </w:rPr>
      </w:pPr>
      <w:r w:rsidRPr="00EB0CAD">
        <w:rPr>
          <w:rFonts w:ascii="Arial" w:hAnsi="Arial" w:cs="Arial"/>
        </w:rPr>
        <w:t>ICMP Code: 0</w:t>
      </w:r>
    </w:p>
    <w:p w14:paraId="43C98720" w14:textId="4FD3A877" w:rsidR="00674B30" w:rsidRPr="00EB0CAD" w:rsidRDefault="00674B30">
      <w:pPr>
        <w:rPr>
          <w:rFonts w:ascii="Arial" w:hAnsi="Arial" w:cs="Arial"/>
        </w:rPr>
      </w:pPr>
      <w:r w:rsidRPr="00EB0CAD">
        <w:rPr>
          <w:rFonts w:ascii="Arial" w:hAnsi="Arial" w:cs="Arial"/>
        </w:rPr>
        <w:t>The packet has Checksum, Identifier, Sequence Number, and Data field.</w:t>
      </w:r>
    </w:p>
    <w:p w14:paraId="30C28B36" w14:textId="293926C8" w:rsidR="00255905" w:rsidRPr="00EB0CAD" w:rsidRDefault="00255905">
      <w:pPr>
        <w:rPr>
          <w:rFonts w:ascii="Arial" w:hAnsi="Arial" w:cs="Arial"/>
        </w:rPr>
      </w:pPr>
      <w:r w:rsidRPr="00EB0CAD">
        <w:rPr>
          <w:rFonts w:ascii="Arial" w:hAnsi="Arial" w:cs="Arial"/>
        </w:rPr>
        <w:t>Checksum:</w:t>
      </w:r>
      <w:r w:rsidR="00B469C6" w:rsidRPr="00EB0CAD">
        <w:rPr>
          <w:rFonts w:ascii="Arial" w:hAnsi="Arial" w:cs="Arial"/>
        </w:rPr>
        <w:t xml:space="preserve"> </w:t>
      </w:r>
      <w:r w:rsidR="004A3043" w:rsidRPr="00EB0CAD">
        <w:rPr>
          <w:rFonts w:ascii="Arial" w:hAnsi="Arial" w:cs="Arial"/>
        </w:rPr>
        <w:t>2</w:t>
      </w:r>
      <w:r w:rsidR="006B740F" w:rsidRPr="00EB0CAD">
        <w:rPr>
          <w:rFonts w:ascii="Arial" w:hAnsi="Arial" w:cs="Arial"/>
        </w:rPr>
        <w:t xml:space="preserve"> </w:t>
      </w:r>
      <w:r w:rsidR="004A3043" w:rsidRPr="00EB0CAD">
        <w:rPr>
          <w:rFonts w:ascii="Arial" w:hAnsi="Arial" w:cs="Arial"/>
        </w:rPr>
        <w:t>bytes</w:t>
      </w:r>
    </w:p>
    <w:p w14:paraId="445CEE05" w14:textId="775C06BF" w:rsidR="00255905" w:rsidRPr="00EB0CAD" w:rsidRDefault="00255905">
      <w:pPr>
        <w:rPr>
          <w:rFonts w:ascii="Arial" w:hAnsi="Arial" w:cs="Arial"/>
        </w:rPr>
      </w:pPr>
      <w:r w:rsidRPr="00EB0CAD">
        <w:rPr>
          <w:rFonts w:ascii="Arial" w:hAnsi="Arial" w:cs="Arial"/>
        </w:rPr>
        <w:t>Sequence Number:</w:t>
      </w:r>
      <w:r w:rsidR="006B740F" w:rsidRPr="00EB0CAD">
        <w:rPr>
          <w:rFonts w:ascii="Arial" w:hAnsi="Arial" w:cs="Arial"/>
        </w:rPr>
        <w:t xml:space="preserve"> 4 bytes (BE</w:t>
      </w:r>
      <w:r w:rsidR="001C0CE0" w:rsidRPr="00EB0CAD">
        <w:rPr>
          <w:rFonts w:ascii="Arial" w:hAnsi="Arial" w:cs="Arial"/>
        </w:rPr>
        <w:t xml:space="preserve">: </w:t>
      </w:r>
      <w:r w:rsidR="006B740F" w:rsidRPr="00EB0CAD">
        <w:rPr>
          <w:rFonts w:ascii="Arial" w:hAnsi="Arial" w:cs="Arial"/>
        </w:rPr>
        <w:t>2</w:t>
      </w:r>
      <w:r w:rsidR="001C0CE0" w:rsidRPr="00EB0CAD">
        <w:rPr>
          <w:rFonts w:ascii="Arial" w:hAnsi="Arial" w:cs="Arial"/>
        </w:rPr>
        <w:t xml:space="preserve"> </w:t>
      </w:r>
      <w:r w:rsidR="006B740F" w:rsidRPr="00EB0CAD">
        <w:rPr>
          <w:rFonts w:ascii="Arial" w:hAnsi="Arial" w:cs="Arial"/>
        </w:rPr>
        <w:t>bytes / LE</w:t>
      </w:r>
      <w:r w:rsidR="001C0CE0" w:rsidRPr="00EB0CAD">
        <w:rPr>
          <w:rFonts w:ascii="Arial" w:hAnsi="Arial" w:cs="Arial"/>
        </w:rPr>
        <w:t xml:space="preserve">: </w:t>
      </w:r>
      <w:r w:rsidR="006B740F" w:rsidRPr="00EB0CAD">
        <w:rPr>
          <w:rFonts w:ascii="Arial" w:hAnsi="Arial" w:cs="Arial"/>
        </w:rPr>
        <w:t>2 bytes)</w:t>
      </w:r>
    </w:p>
    <w:p w14:paraId="1D4CABC2" w14:textId="0E45AA0E" w:rsidR="00255905" w:rsidRPr="00EB0CAD" w:rsidRDefault="00255905">
      <w:pPr>
        <w:rPr>
          <w:rFonts w:ascii="Arial" w:hAnsi="Arial" w:cs="Arial"/>
        </w:rPr>
      </w:pPr>
      <w:r w:rsidRPr="00EB0CAD">
        <w:rPr>
          <w:rFonts w:ascii="Arial" w:hAnsi="Arial" w:cs="Arial"/>
        </w:rPr>
        <w:t xml:space="preserve">Identifier fields: </w:t>
      </w:r>
      <w:r w:rsidR="006B740F" w:rsidRPr="00EB0CAD">
        <w:rPr>
          <w:rFonts w:ascii="Arial" w:hAnsi="Arial" w:cs="Arial"/>
        </w:rPr>
        <w:t>4 bytes (BE</w:t>
      </w:r>
      <w:r w:rsidR="001C0CE0" w:rsidRPr="00EB0CAD">
        <w:rPr>
          <w:rFonts w:ascii="Arial" w:hAnsi="Arial" w:cs="Arial"/>
        </w:rPr>
        <w:t xml:space="preserve">: 2 bytes </w:t>
      </w:r>
      <w:r w:rsidR="006B740F" w:rsidRPr="00EB0CAD">
        <w:rPr>
          <w:rFonts w:ascii="Arial" w:hAnsi="Arial" w:cs="Arial"/>
        </w:rPr>
        <w:t>/</w:t>
      </w:r>
      <w:r w:rsidR="001C0CE0" w:rsidRPr="00EB0CAD">
        <w:rPr>
          <w:rFonts w:ascii="Arial" w:hAnsi="Arial" w:cs="Arial"/>
        </w:rPr>
        <w:t xml:space="preserve"> </w:t>
      </w:r>
      <w:r w:rsidR="006B740F" w:rsidRPr="00EB0CAD">
        <w:rPr>
          <w:rFonts w:ascii="Arial" w:hAnsi="Arial" w:cs="Arial"/>
        </w:rPr>
        <w:t>LE</w:t>
      </w:r>
      <w:r w:rsidR="001C0CE0" w:rsidRPr="00EB0CAD">
        <w:rPr>
          <w:rFonts w:ascii="Arial" w:hAnsi="Arial" w:cs="Arial"/>
        </w:rPr>
        <w:t xml:space="preserve">: 2 bytes) </w:t>
      </w:r>
    </w:p>
    <w:p w14:paraId="219982CD" w14:textId="6BF7D93A" w:rsidR="00D23AB6" w:rsidRPr="00EB0CAD" w:rsidRDefault="00951C71">
      <w:pPr>
        <w:rPr>
          <w:rFonts w:ascii="Arial" w:hAnsi="Arial" w:cs="Arial"/>
        </w:rPr>
      </w:pPr>
      <w:r w:rsidRPr="00EB0CAD">
        <w:rPr>
          <w:rFonts w:ascii="Arial" w:hAnsi="Arial" w:cs="Arial"/>
          <w:noProof/>
        </w:rPr>
        <w:drawing>
          <wp:inline distT="0" distB="0" distL="0" distR="0" wp14:anchorId="3C5D1771" wp14:editId="408C9333">
            <wp:extent cx="4722725" cy="2471420"/>
            <wp:effectExtent l="0" t="0" r="1905" b="508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rotWithShape="1">
                    <a:blip r:embed="rId6"/>
                    <a:srcRect r="17601"/>
                    <a:stretch/>
                  </pic:blipFill>
                  <pic:spPr bwMode="auto">
                    <a:xfrm>
                      <a:off x="0" y="0"/>
                      <a:ext cx="4722725" cy="2471420"/>
                    </a:xfrm>
                    <a:prstGeom prst="rect">
                      <a:avLst/>
                    </a:prstGeom>
                    <a:ln>
                      <a:noFill/>
                    </a:ln>
                    <a:extLst>
                      <a:ext uri="{53640926-AAD7-44D8-BBD7-CCE9431645EC}">
                        <a14:shadowObscured xmlns:a14="http://schemas.microsoft.com/office/drawing/2010/main"/>
                      </a:ext>
                    </a:extLst>
                  </pic:spPr>
                </pic:pic>
              </a:graphicData>
            </a:graphic>
          </wp:inline>
        </w:drawing>
      </w:r>
    </w:p>
    <w:p w14:paraId="7B656596" w14:textId="166CCD8F" w:rsidR="00951C71" w:rsidRPr="00EB0CAD" w:rsidRDefault="00951C71">
      <w:pPr>
        <w:rPr>
          <w:rFonts w:ascii="Arial" w:hAnsi="Arial" w:cs="Arial"/>
        </w:rPr>
      </w:pPr>
      <w:r w:rsidRPr="00EB0CAD">
        <w:rPr>
          <w:rFonts w:ascii="Arial" w:hAnsi="Arial" w:cs="Arial"/>
        </w:rPr>
        <w:t>(Frame Number: 3)</w:t>
      </w:r>
    </w:p>
    <w:p w14:paraId="1AE9D163" w14:textId="3FF73B64" w:rsidR="000A4B00" w:rsidRPr="00EB0CAD" w:rsidRDefault="008B3C6E">
      <w:pPr>
        <w:rPr>
          <w:rFonts w:ascii="Arial" w:hAnsi="Arial" w:cs="Arial"/>
        </w:rPr>
      </w:pPr>
      <w:r w:rsidRPr="00EB0CAD">
        <w:rPr>
          <w:rFonts w:ascii="Arial" w:hAnsi="Arial" w:cs="Arial"/>
        </w:rPr>
        <w:t>4. Examine the corresponding ping reply packet. What are the ICMP type and code numbers? What other fields does this ICMP packet have? How many bytes are the checksum, sequence number and identifier fields?</w:t>
      </w:r>
    </w:p>
    <w:p w14:paraId="312122B5" w14:textId="61B5FDAD" w:rsidR="00413ABC" w:rsidRPr="00EB0CAD" w:rsidRDefault="006D0975">
      <w:pPr>
        <w:rPr>
          <w:rFonts w:ascii="Arial" w:hAnsi="Arial" w:cs="Arial"/>
        </w:rPr>
      </w:pPr>
      <w:r w:rsidRPr="00EB0CAD">
        <w:rPr>
          <w:rFonts w:ascii="Arial" w:hAnsi="Arial" w:cs="Arial"/>
        </w:rPr>
        <w:t>ICMP Type: 0</w:t>
      </w:r>
    </w:p>
    <w:p w14:paraId="1DD1C02C" w14:textId="78B68DF8" w:rsidR="006D0975" w:rsidRPr="00EB0CAD" w:rsidRDefault="006D0975">
      <w:pPr>
        <w:rPr>
          <w:rFonts w:ascii="Arial" w:hAnsi="Arial" w:cs="Arial"/>
        </w:rPr>
      </w:pPr>
      <w:r w:rsidRPr="00EB0CAD">
        <w:rPr>
          <w:rFonts w:ascii="Arial" w:hAnsi="Arial" w:cs="Arial"/>
        </w:rPr>
        <w:t>ICMP Code: 0</w:t>
      </w:r>
    </w:p>
    <w:p w14:paraId="0E7151C4" w14:textId="08374871" w:rsidR="006D0975" w:rsidRPr="00EB0CAD" w:rsidRDefault="00202DA1">
      <w:pPr>
        <w:rPr>
          <w:rFonts w:ascii="Arial" w:hAnsi="Arial" w:cs="Arial"/>
        </w:rPr>
      </w:pPr>
      <w:r w:rsidRPr="00EB0CAD">
        <w:rPr>
          <w:rFonts w:ascii="Arial" w:hAnsi="Arial" w:cs="Arial"/>
        </w:rPr>
        <w:t>The packet has Checksum, Identifier, Sequence Number, and Data field</w:t>
      </w:r>
      <w:r w:rsidR="00CC73A3" w:rsidRPr="00EB0CAD">
        <w:rPr>
          <w:rFonts w:ascii="Arial" w:hAnsi="Arial" w:cs="Arial"/>
        </w:rPr>
        <w:t>.</w:t>
      </w:r>
    </w:p>
    <w:p w14:paraId="4BE2DB03" w14:textId="73BA0001" w:rsidR="00CC73A3" w:rsidRPr="00EB0CAD" w:rsidRDefault="00CC73A3">
      <w:pPr>
        <w:rPr>
          <w:rFonts w:ascii="Arial" w:hAnsi="Arial" w:cs="Arial"/>
        </w:rPr>
      </w:pPr>
      <w:r w:rsidRPr="00EB0CAD">
        <w:rPr>
          <w:rFonts w:ascii="Arial" w:hAnsi="Arial" w:cs="Arial"/>
        </w:rPr>
        <w:t>Checksum:</w:t>
      </w:r>
      <w:r w:rsidR="009B46E9" w:rsidRPr="00EB0CAD">
        <w:rPr>
          <w:rFonts w:ascii="Arial" w:hAnsi="Arial" w:cs="Arial"/>
        </w:rPr>
        <w:t xml:space="preserve"> </w:t>
      </w:r>
      <w:r w:rsidR="00674B30" w:rsidRPr="00EB0CAD">
        <w:rPr>
          <w:rFonts w:ascii="Arial" w:hAnsi="Arial" w:cs="Arial"/>
        </w:rPr>
        <w:t>2</w:t>
      </w:r>
      <w:r w:rsidR="009B46E9" w:rsidRPr="00EB0CAD">
        <w:rPr>
          <w:rFonts w:ascii="Arial" w:hAnsi="Arial" w:cs="Arial"/>
        </w:rPr>
        <w:t xml:space="preserve"> bytes</w:t>
      </w:r>
    </w:p>
    <w:p w14:paraId="2471518C" w14:textId="0E94DB9B" w:rsidR="00E67CB7" w:rsidRPr="00EB0CAD" w:rsidRDefault="00CC73A3">
      <w:pPr>
        <w:rPr>
          <w:rFonts w:ascii="Arial" w:hAnsi="Arial" w:cs="Arial"/>
        </w:rPr>
      </w:pPr>
      <w:r w:rsidRPr="00EB0CAD">
        <w:rPr>
          <w:rFonts w:ascii="Arial" w:hAnsi="Arial" w:cs="Arial"/>
        </w:rPr>
        <w:t>Sequence Number:</w:t>
      </w:r>
      <w:r w:rsidR="009B46E9" w:rsidRPr="00EB0CAD">
        <w:rPr>
          <w:rFonts w:ascii="Arial" w:hAnsi="Arial" w:cs="Arial"/>
        </w:rPr>
        <w:t xml:space="preserve"> </w:t>
      </w:r>
      <w:r w:rsidR="00E67CB7" w:rsidRPr="00EB0CAD">
        <w:rPr>
          <w:rFonts w:ascii="Arial" w:hAnsi="Arial" w:cs="Arial"/>
        </w:rPr>
        <w:t>4 bytes (LE: 2 bytes / BE: 2 bytes)</w:t>
      </w:r>
    </w:p>
    <w:p w14:paraId="7EFEE319" w14:textId="471C6110" w:rsidR="00CC73A3" w:rsidRPr="00EB0CAD" w:rsidRDefault="00CC73A3">
      <w:pPr>
        <w:rPr>
          <w:rFonts w:ascii="Arial" w:hAnsi="Arial" w:cs="Arial"/>
        </w:rPr>
      </w:pPr>
      <w:r w:rsidRPr="00EB0CAD">
        <w:rPr>
          <w:rFonts w:ascii="Arial" w:hAnsi="Arial" w:cs="Arial"/>
        </w:rPr>
        <w:t xml:space="preserve">Identifier: </w:t>
      </w:r>
      <w:r w:rsidR="00E67CB7" w:rsidRPr="00EB0CAD">
        <w:rPr>
          <w:rFonts w:ascii="Arial" w:hAnsi="Arial" w:cs="Arial"/>
        </w:rPr>
        <w:t>4 bytes (LE: 2 bytes / BE: 2 bytes)</w:t>
      </w:r>
    </w:p>
    <w:p w14:paraId="26C48186" w14:textId="30498A4A" w:rsidR="00FC4D32" w:rsidRPr="00EB0CAD" w:rsidRDefault="00FC4D32">
      <w:pPr>
        <w:rPr>
          <w:rFonts w:ascii="Arial" w:hAnsi="Arial" w:cs="Arial"/>
        </w:rPr>
      </w:pPr>
      <w:r w:rsidRPr="00EB0CAD">
        <w:rPr>
          <w:rFonts w:ascii="Arial" w:hAnsi="Arial" w:cs="Arial"/>
          <w:noProof/>
        </w:rPr>
        <w:lastRenderedPageBreak/>
        <w:drawing>
          <wp:inline distT="0" distB="0" distL="0" distR="0" wp14:anchorId="22905C36" wp14:editId="75C01F4A">
            <wp:extent cx="5731510" cy="2892425"/>
            <wp:effectExtent l="0" t="0" r="2540" b="3175"/>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7"/>
                    <a:stretch>
                      <a:fillRect/>
                    </a:stretch>
                  </pic:blipFill>
                  <pic:spPr>
                    <a:xfrm>
                      <a:off x="0" y="0"/>
                      <a:ext cx="5731510" cy="2892425"/>
                    </a:xfrm>
                    <a:prstGeom prst="rect">
                      <a:avLst/>
                    </a:prstGeom>
                  </pic:spPr>
                </pic:pic>
              </a:graphicData>
            </a:graphic>
          </wp:inline>
        </w:drawing>
      </w:r>
    </w:p>
    <w:p w14:paraId="104B0C95" w14:textId="29ADFC63" w:rsidR="00104AE6" w:rsidRPr="00EB0CAD" w:rsidRDefault="00104AE6">
      <w:pPr>
        <w:rPr>
          <w:rFonts w:ascii="Arial" w:hAnsi="Arial" w:cs="Arial"/>
        </w:rPr>
      </w:pPr>
      <w:r w:rsidRPr="00EB0CAD">
        <w:rPr>
          <w:rFonts w:ascii="Arial" w:hAnsi="Arial" w:cs="Arial"/>
        </w:rPr>
        <w:t>(Frame Number: 4)</w:t>
      </w:r>
    </w:p>
    <w:p w14:paraId="331C6D9F" w14:textId="70F09933" w:rsidR="005A5F0D" w:rsidRPr="00EB0CAD" w:rsidRDefault="007A16E6">
      <w:pPr>
        <w:rPr>
          <w:rFonts w:ascii="Arial" w:hAnsi="Arial" w:cs="Arial"/>
        </w:rPr>
      </w:pPr>
      <w:r w:rsidRPr="00EB0CAD">
        <w:rPr>
          <w:rFonts w:ascii="Arial" w:hAnsi="Arial" w:cs="Arial"/>
        </w:rPr>
        <w:t xml:space="preserve">5. What is the IP address of your host? What is the IP address of the target destination host? </w:t>
      </w:r>
    </w:p>
    <w:p w14:paraId="5932213A" w14:textId="5E7F66FE" w:rsidR="0043352E" w:rsidRPr="00EB0CAD" w:rsidRDefault="00E84D01">
      <w:pPr>
        <w:rPr>
          <w:rFonts w:ascii="Arial" w:hAnsi="Arial" w:cs="Arial"/>
        </w:rPr>
      </w:pPr>
      <w:r w:rsidRPr="00EB0CAD">
        <w:rPr>
          <w:rFonts w:ascii="Arial" w:hAnsi="Arial" w:cs="Arial"/>
        </w:rPr>
        <w:t>Source Host:</w:t>
      </w:r>
      <w:r w:rsidR="00BB69CC" w:rsidRPr="00EB0CAD">
        <w:rPr>
          <w:rFonts w:ascii="Arial" w:hAnsi="Arial" w:cs="Arial"/>
        </w:rPr>
        <w:t xml:space="preserve"> 192.168. 1.101</w:t>
      </w:r>
    </w:p>
    <w:p w14:paraId="6AE85234" w14:textId="4D0F32A3" w:rsidR="00E84D01" w:rsidRDefault="00E84D01">
      <w:pPr>
        <w:rPr>
          <w:rFonts w:ascii="Arial" w:hAnsi="Arial" w:cs="Arial"/>
        </w:rPr>
      </w:pPr>
      <w:r w:rsidRPr="00EB0CAD">
        <w:rPr>
          <w:rFonts w:ascii="Arial" w:hAnsi="Arial" w:cs="Arial"/>
        </w:rPr>
        <w:t xml:space="preserve">Target Destination Host: </w:t>
      </w:r>
      <w:r w:rsidR="000024A7" w:rsidRPr="00EB0CAD">
        <w:rPr>
          <w:rFonts w:ascii="Arial" w:hAnsi="Arial" w:cs="Arial"/>
        </w:rPr>
        <w:t>138.96.146.2</w:t>
      </w:r>
    </w:p>
    <w:p w14:paraId="5B167373" w14:textId="6E9A4D2A" w:rsidR="00D143C6" w:rsidRPr="00EB0CAD" w:rsidRDefault="004C422D">
      <w:pPr>
        <w:rPr>
          <w:rFonts w:ascii="Arial" w:hAnsi="Arial" w:cs="Arial"/>
        </w:rPr>
      </w:pPr>
      <w:r w:rsidRPr="004C422D">
        <w:rPr>
          <w:rFonts w:ascii="Arial" w:hAnsi="Arial" w:cs="Arial"/>
          <w:noProof/>
        </w:rPr>
        <w:drawing>
          <wp:inline distT="0" distB="0" distL="0" distR="0" wp14:anchorId="308F42E3" wp14:editId="0305D769">
            <wp:extent cx="3109229" cy="34293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9229" cy="342930"/>
                    </a:xfrm>
                    <a:prstGeom prst="rect">
                      <a:avLst/>
                    </a:prstGeom>
                  </pic:spPr>
                </pic:pic>
              </a:graphicData>
            </a:graphic>
          </wp:inline>
        </w:drawing>
      </w:r>
    </w:p>
    <w:p w14:paraId="5A84CCE4" w14:textId="63109FCB" w:rsidR="005A5F0D" w:rsidRPr="00EB0CAD" w:rsidRDefault="007A16E6">
      <w:pPr>
        <w:rPr>
          <w:rFonts w:ascii="Arial" w:hAnsi="Arial" w:cs="Arial"/>
        </w:rPr>
      </w:pPr>
      <w:r w:rsidRPr="00EB0CAD">
        <w:rPr>
          <w:rFonts w:ascii="Arial" w:hAnsi="Arial" w:cs="Arial"/>
        </w:rPr>
        <w:t xml:space="preserve">6. If ICMP sent UDP packets instead (as in Unix/Linux), would the IP protocol number still be 01 for the probe packets? If not, what would it be? </w:t>
      </w:r>
    </w:p>
    <w:p w14:paraId="0FCF110E" w14:textId="37DDBBA3" w:rsidR="00EB4352" w:rsidRPr="00EB0CAD" w:rsidRDefault="00823FBE">
      <w:pPr>
        <w:rPr>
          <w:rFonts w:ascii="Arial" w:hAnsi="Arial" w:cs="Arial"/>
        </w:rPr>
      </w:pPr>
      <w:r>
        <w:rPr>
          <w:rFonts w:ascii="Arial" w:hAnsi="Arial" w:cs="Arial" w:hint="eastAsia"/>
        </w:rPr>
        <w:t>I</w:t>
      </w:r>
      <w:r>
        <w:rPr>
          <w:rFonts w:ascii="Arial" w:hAnsi="Arial" w:cs="Arial"/>
        </w:rPr>
        <w:t xml:space="preserve">f the ICMP sent UDP packets then, the IP protocol number will </w:t>
      </w:r>
      <w:r w:rsidR="00430666">
        <w:rPr>
          <w:rFonts w:ascii="Arial" w:hAnsi="Arial" w:cs="Arial"/>
        </w:rPr>
        <w:t xml:space="preserve">not </w:t>
      </w:r>
      <w:r>
        <w:rPr>
          <w:rFonts w:ascii="Arial" w:hAnsi="Arial" w:cs="Arial"/>
        </w:rPr>
        <w:t>be change from 01</w:t>
      </w:r>
      <w:r w:rsidR="00AA4BBC">
        <w:rPr>
          <w:rFonts w:ascii="Arial" w:hAnsi="Arial" w:cs="Arial"/>
        </w:rPr>
        <w:t xml:space="preserve"> because ICMP is in network layer, and UDP is in transport layer. </w:t>
      </w:r>
    </w:p>
    <w:p w14:paraId="55C9B3DA" w14:textId="4010D508" w:rsidR="0029438F" w:rsidRPr="00EB0CAD" w:rsidRDefault="007A16E6">
      <w:pPr>
        <w:rPr>
          <w:rFonts w:ascii="Arial" w:hAnsi="Arial" w:cs="Arial"/>
        </w:rPr>
      </w:pPr>
      <w:r w:rsidRPr="00EB0CAD">
        <w:rPr>
          <w:rFonts w:ascii="Arial" w:hAnsi="Arial" w:cs="Arial"/>
        </w:rPr>
        <w:t xml:space="preserve">7. Examine the ICMP echo packet in your screenshot. Is this different from the ICMP ping query packets in the first half of this lab? If yes, how so? </w:t>
      </w:r>
    </w:p>
    <w:p w14:paraId="401B9059" w14:textId="65020C5F" w:rsidR="003E2F8D" w:rsidRDefault="00897BEC" w:rsidP="00897BEC">
      <w:pPr>
        <w:jc w:val="center"/>
        <w:rPr>
          <w:rFonts w:ascii="Arial" w:hAnsi="Arial" w:cs="Arial"/>
        </w:rPr>
      </w:pPr>
      <w:r w:rsidRPr="00897BEC">
        <w:rPr>
          <w:rFonts w:ascii="Arial" w:hAnsi="Arial" w:cs="Arial"/>
          <w:noProof/>
        </w:rPr>
        <w:drawing>
          <wp:inline distT="0" distB="0" distL="0" distR="0" wp14:anchorId="40CA66B1" wp14:editId="31F49715">
            <wp:extent cx="4853940" cy="2571093"/>
            <wp:effectExtent l="0" t="0" r="3810" b="1270"/>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pic:nvPicPr>
                  <pic:blipFill>
                    <a:blip r:embed="rId9"/>
                    <a:stretch>
                      <a:fillRect/>
                    </a:stretch>
                  </pic:blipFill>
                  <pic:spPr>
                    <a:xfrm>
                      <a:off x="0" y="0"/>
                      <a:ext cx="4868490" cy="2578800"/>
                    </a:xfrm>
                    <a:prstGeom prst="rect">
                      <a:avLst/>
                    </a:prstGeom>
                  </pic:spPr>
                </pic:pic>
              </a:graphicData>
            </a:graphic>
          </wp:inline>
        </w:drawing>
      </w:r>
    </w:p>
    <w:p w14:paraId="1AA1872F" w14:textId="3374257D" w:rsidR="00521E37" w:rsidRPr="00EB0CAD" w:rsidRDefault="00521E37" w:rsidP="00521E37">
      <w:pPr>
        <w:rPr>
          <w:rFonts w:ascii="Arial" w:hAnsi="Arial" w:cs="Arial"/>
        </w:rPr>
      </w:pPr>
      <w:r>
        <w:rPr>
          <w:rFonts w:ascii="Arial" w:hAnsi="Arial" w:cs="Arial"/>
        </w:rPr>
        <w:t xml:space="preserve">Yes, </w:t>
      </w:r>
      <w:r w:rsidR="00D335C8">
        <w:rPr>
          <w:rFonts w:ascii="Arial" w:hAnsi="Arial" w:cs="Arial"/>
        </w:rPr>
        <w:t>it</w:t>
      </w:r>
      <w:r>
        <w:rPr>
          <w:rFonts w:ascii="Arial" w:hAnsi="Arial" w:cs="Arial"/>
        </w:rPr>
        <w:t xml:space="preserve"> is. </w:t>
      </w:r>
      <w:r w:rsidR="00D335C8">
        <w:rPr>
          <w:rFonts w:ascii="Arial" w:hAnsi="Arial" w:cs="Arial"/>
        </w:rPr>
        <w:t>T</w:t>
      </w:r>
      <w:r w:rsidR="00345790">
        <w:rPr>
          <w:rFonts w:ascii="Arial" w:hAnsi="Arial" w:cs="Arial"/>
        </w:rPr>
        <w:t xml:space="preserve">here is no response frame in the </w:t>
      </w:r>
      <w:r w:rsidR="00D335C8">
        <w:rPr>
          <w:rFonts w:ascii="Arial" w:hAnsi="Arial" w:cs="Arial"/>
        </w:rPr>
        <w:t>ICMP echo packet</w:t>
      </w:r>
      <w:r w:rsidR="00345790">
        <w:rPr>
          <w:rFonts w:ascii="Arial" w:hAnsi="Arial" w:cs="Arial"/>
        </w:rPr>
        <w:t xml:space="preserve">. </w:t>
      </w:r>
    </w:p>
    <w:p w14:paraId="729600B5" w14:textId="2447AF1E" w:rsidR="005A5F0D" w:rsidRDefault="007A16E6">
      <w:pPr>
        <w:rPr>
          <w:rFonts w:ascii="Arial" w:hAnsi="Arial" w:cs="Arial"/>
        </w:rPr>
      </w:pPr>
      <w:r w:rsidRPr="00EB0CAD">
        <w:rPr>
          <w:rFonts w:ascii="Arial" w:hAnsi="Arial" w:cs="Arial"/>
        </w:rPr>
        <w:lastRenderedPageBreak/>
        <w:t xml:space="preserve">8. Examine the ICMP error packet in your screenshot. It has more fields than the ICMP echo packet. What is included in those fields? </w:t>
      </w:r>
    </w:p>
    <w:p w14:paraId="6D15C931" w14:textId="774027EE" w:rsidR="00483E27" w:rsidRDefault="00B65F2F" w:rsidP="00B21590">
      <w:pPr>
        <w:rPr>
          <w:rFonts w:ascii="Arial" w:hAnsi="Arial" w:cs="Arial"/>
        </w:rPr>
      </w:pPr>
      <w:r w:rsidRPr="00B65F2F">
        <w:rPr>
          <w:rFonts w:ascii="Arial" w:hAnsi="Arial" w:cs="Arial"/>
          <w:noProof/>
        </w:rPr>
        <w:drawing>
          <wp:inline distT="0" distB="0" distL="0" distR="0" wp14:anchorId="2B03EF9A" wp14:editId="7AED28B9">
            <wp:extent cx="5731510" cy="303593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5935"/>
                    </a:xfrm>
                    <a:prstGeom prst="rect">
                      <a:avLst/>
                    </a:prstGeom>
                  </pic:spPr>
                </pic:pic>
              </a:graphicData>
            </a:graphic>
          </wp:inline>
        </w:drawing>
      </w:r>
    </w:p>
    <w:p w14:paraId="7348D6DC" w14:textId="7DB2F9DA" w:rsidR="00B65F2F" w:rsidRPr="00EB0CAD" w:rsidRDefault="00B65F2F" w:rsidP="00B21590">
      <w:pPr>
        <w:rPr>
          <w:rFonts w:ascii="Arial" w:hAnsi="Arial" w:cs="Arial"/>
        </w:rPr>
      </w:pPr>
      <w:r>
        <w:rPr>
          <w:rFonts w:ascii="Arial" w:hAnsi="Arial" w:cs="Arial" w:hint="eastAsia"/>
        </w:rPr>
        <w:t>(</w:t>
      </w:r>
      <w:r>
        <w:rPr>
          <w:rFonts w:ascii="Arial" w:hAnsi="Arial" w:cs="Arial"/>
        </w:rPr>
        <w:t>Frame Number: 2)</w:t>
      </w:r>
    </w:p>
    <w:p w14:paraId="3A9D0259" w14:textId="147A9F06" w:rsidR="0029438F" w:rsidRPr="00EB0CAD" w:rsidRDefault="000A04BF" w:rsidP="004B0C19">
      <w:pPr>
        <w:rPr>
          <w:rFonts w:ascii="Arial" w:hAnsi="Arial" w:cs="Arial"/>
        </w:rPr>
      </w:pPr>
      <w:r>
        <w:rPr>
          <w:rFonts w:ascii="Arial" w:hAnsi="Arial" w:cs="Arial" w:hint="eastAsia"/>
        </w:rPr>
        <w:t>I</w:t>
      </w:r>
      <w:r>
        <w:rPr>
          <w:rFonts w:ascii="Arial" w:hAnsi="Arial" w:cs="Arial"/>
        </w:rPr>
        <w:t xml:space="preserve">n the ICMP error packet, </w:t>
      </w:r>
      <w:r w:rsidR="00615C21">
        <w:rPr>
          <w:rFonts w:ascii="Arial" w:hAnsi="Arial" w:cs="Arial"/>
        </w:rPr>
        <w:t xml:space="preserve">there </w:t>
      </w:r>
      <w:r w:rsidR="00F14DD5">
        <w:rPr>
          <w:rFonts w:ascii="Arial" w:hAnsi="Arial" w:cs="Arial"/>
        </w:rPr>
        <w:t>is</w:t>
      </w:r>
      <w:r w:rsidR="00615C21">
        <w:rPr>
          <w:rFonts w:ascii="Arial" w:hAnsi="Arial" w:cs="Arial"/>
        </w:rPr>
        <w:t xml:space="preserve"> </w:t>
      </w:r>
      <w:r w:rsidR="00120E1A">
        <w:rPr>
          <w:rFonts w:ascii="Arial" w:hAnsi="Arial" w:cs="Arial"/>
        </w:rPr>
        <w:t xml:space="preserve">IPV4 field which contains </w:t>
      </w:r>
      <w:r w:rsidR="00F6496E">
        <w:rPr>
          <w:rFonts w:ascii="Arial" w:hAnsi="Arial" w:cs="Arial"/>
        </w:rPr>
        <w:t xml:space="preserve">Source and Destination address, Flags, TTL, and other information. </w:t>
      </w:r>
    </w:p>
    <w:p w14:paraId="218C9E1E" w14:textId="61BB4405" w:rsidR="005A5F0D" w:rsidRPr="00EB0CAD" w:rsidRDefault="007A16E6">
      <w:pPr>
        <w:rPr>
          <w:rFonts w:ascii="Arial" w:hAnsi="Arial" w:cs="Arial"/>
        </w:rPr>
      </w:pPr>
      <w:r w:rsidRPr="00EB0CAD">
        <w:rPr>
          <w:rFonts w:ascii="Arial" w:hAnsi="Arial" w:cs="Arial"/>
        </w:rPr>
        <w:t xml:space="preserve">9. Examine the last three ICMP packets received by the source host. How are these packets different from the ICMP error packets? Why are they different? </w:t>
      </w:r>
    </w:p>
    <w:p w14:paraId="682D4F74" w14:textId="2E53BBE4" w:rsidR="0029438F" w:rsidRDefault="00C06B1E" w:rsidP="00D52278">
      <w:pPr>
        <w:jc w:val="center"/>
        <w:rPr>
          <w:rFonts w:ascii="Arial" w:hAnsi="Arial" w:cs="Arial"/>
        </w:rPr>
      </w:pPr>
      <w:r w:rsidRPr="00C06B1E">
        <w:rPr>
          <w:rFonts w:ascii="Arial" w:hAnsi="Arial" w:cs="Arial"/>
          <w:noProof/>
        </w:rPr>
        <w:drawing>
          <wp:inline distT="0" distB="0" distL="0" distR="0" wp14:anchorId="5D5BD8B1" wp14:editId="30C928FE">
            <wp:extent cx="5731510" cy="3054350"/>
            <wp:effectExtent l="0" t="0" r="254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1"/>
                    <a:stretch>
                      <a:fillRect/>
                    </a:stretch>
                  </pic:blipFill>
                  <pic:spPr>
                    <a:xfrm>
                      <a:off x="0" y="0"/>
                      <a:ext cx="5731510" cy="3054350"/>
                    </a:xfrm>
                    <a:prstGeom prst="rect">
                      <a:avLst/>
                    </a:prstGeom>
                  </pic:spPr>
                </pic:pic>
              </a:graphicData>
            </a:graphic>
          </wp:inline>
        </w:drawing>
      </w:r>
    </w:p>
    <w:p w14:paraId="6E412FAD" w14:textId="45B6BB61" w:rsidR="00123C93" w:rsidRDefault="009A0D84" w:rsidP="00AE4756">
      <w:pPr>
        <w:rPr>
          <w:rFonts w:ascii="Arial" w:hAnsi="Arial" w:cs="Arial"/>
        </w:rPr>
      </w:pPr>
      <w:r>
        <w:rPr>
          <w:rFonts w:ascii="Arial" w:hAnsi="Arial" w:cs="Arial" w:hint="eastAsia"/>
        </w:rPr>
        <w:t>T</w:t>
      </w:r>
      <w:r>
        <w:rPr>
          <w:rFonts w:ascii="Arial" w:hAnsi="Arial" w:cs="Arial"/>
        </w:rPr>
        <w:t xml:space="preserve">here is </w:t>
      </w:r>
      <w:r w:rsidR="00510005">
        <w:rPr>
          <w:rFonts w:ascii="Arial" w:hAnsi="Arial" w:cs="Arial"/>
        </w:rPr>
        <w:t>request</w:t>
      </w:r>
      <w:r>
        <w:rPr>
          <w:rFonts w:ascii="Arial" w:hAnsi="Arial" w:cs="Arial"/>
        </w:rPr>
        <w:t xml:space="preserve"> frame in the packet</w:t>
      </w:r>
      <w:r w:rsidR="003061FD">
        <w:rPr>
          <w:rFonts w:ascii="Arial" w:hAnsi="Arial" w:cs="Arial"/>
        </w:rPr>
        <w:t xml:space="preserve">, and </w:t>
      </w:r>
      <w:r w:rsidR="004E6C5C">
        <w:rPr>
          <w:rFonts w:ascii="Arial" w:hAnsi="Arial" w:cs="Arial"/>
        </w:rPr>
        <w:t>ICMP error packet did not have re</w:t>
      </w:r>
      <w:r w:rsidR="003D3D17">
        <w:rPr>
          <w:rFonts w:ascii="Arial" w:hAnsi="Arial" w:cs="Arial"/>
        </w:rPr>
        <w:t>quest</w:t>
      </w:r>
      <w:r w:rsidR="004E6C5C">
        <w:rPr>
          <w:rFonts w:ascii="Arial" w:hAnsi="Arial" w:cs="Arial"/>
        </w:rPr>
        <w:t xml:space="preserve"> frame</w:t>
      </w:r>
      <w:r>
        <w:rPr>
          <w:rFonts w:ascii="Arial" w:hAnsi="Arial" w:cs="Arial"/>
        </w:rPr>
        <w:t xml:space="preserve">. </w:t>
      </w:r>
      <w:r w:rsidR="001248B3">
        <w:rPr>
          <w:rFonts w:ascii="Arial" w:hAnsi="Arial" w:cs="Arial"/>
        </w:rPr>
        <w:t xml:space="preserve">Moreover, </w:t>
      </w:r>
      <w:r w:rsidR="002434B3">
        <w:rPr>
          <w:rFonts w:ascii="Arial" w:hAnsi="Arial" w:cs="Arial"/>
        </w:rPr>
        <w:t xml:space="preserve">the Code of the packet represents the packet is replay packet. </w:t>
      </w:r>
      <w:r>
        <w:rPr>
          <w:rFonts w:ascii="Arial" w:hAnsi="Arial" w:cs="Arial"/>
        </w:rPr>
        <w:t xml:space="preserve">The reason is that </w:t>
      </w:r>
      <w:r w:rsidR="002648BA">
        <w:rPr>
          <w:rFonts w:ascii="Arial" w:hAnsi="Arial" w:cs="Arial"/>
        </w:rPr>
        <w:t xml:space="preserve">the packet </w:t>
      </w:r>
      <w:r w:rsidR="00844FDA">
        <w:rPr>
          <w:rFonts w:ascii="Arial" w:hAnsi="Arial" w:cs="Arial"/>
        </w:rPr>
        <w:t xml:space="preserve">sent by the source finally reached the destination. </w:t>
      </w:r>
    </w:p>
    <w:p w14:paraId="7C78B829" w14:textId="3E3DFCCC" w:rsidR="00995158" w:rsidRDefault="00995158" w:rsidP="00AE4756">
      <w:pPr>
        <w:rPr>
          <w:rFonts w:ascii="Arial" w:hAnsi="Arial" w:cs="Arial"/>
        </w:rPr>
      </w:pPr>
    </w:p>
    <w:p w14:paraId="23CEDE52" w14:textId="77777777" w:rsidR="00995158" w:rsidRPr="00EB0CAD" w:rsidRDefault="00995158" w:rsidP="00AE4756">
      <w:pPr>
        <w:rPr>
          <w:rFonts w:ascii="Arial" w:hAnsi="Arial" w:cs="Arial"/>
        </w:rPr>
      </w:pPr>
    </w:p>
    <w:p w14:paraId="49E41112" w14:textId="7CDD6D49" w:rsidR="008B3C6E" w:rsidRPr="00EB0CAD" w:rsidRDefault="007A16E6">
      <w:pPr>
        <w:rPr>
          <w:rFonts w:ascii="Arial" w:hAnsi="Arial" w:cs="Arial"/>
        </w:rPr>
      </w:pPr>
      <w:r w:rsidRPr="00EB0CAD">
        <w:rPr>
          <w:rFonts w:ascii="Arial" w:hAnsi="Arial" w:cs="Arial"/>
        </w:rPr>
        <w:t>10. 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14:paraId="55B673C4" w14:textId="639D2CFD" w:rsidR="002D46D4" w:rsidRDefault="003207DC">
      <w:pPr>
        <w:rPr>
          <w:rFonts w:ascii="Arial" w:hAnsi="Arial" w:cs="Arial"/>
        </w:rPr>
      </w:pPr>
      <w:r>
        <w:rPr>
          <w:rFonts w:ascii="Arial" w:hAnsi="Arial" w:cs="Arial" w:hint="eastAsia"/>
        </w:rPr>
        <w:t>Y</w:t>
      </w:r>
      <w:r>
        <w:rPr>
          <w:rFonts w:ascii="Arial" w:hAnsi="Arial" w:cs="Arial"/>
        </w:rPr>
        <w:t xml:space="preserve">es, there was a link whose delay was significantly longer than others. </w:t>
      </w:r>
    </w:p>
    <w:p w14:paraId="1FD3C0A7" w14:textId="697C0FC1" w:rsidR="00ED6BF5" w:rsidRDefault="00ED6BF5" w:rsidP="00047FF9">
      <w:pPr>
        <w:jc w:val="center"/>
        <w:rPr>
          <w:rFonts w:ascii="Arial" w:hAnsi="Arial" w:cs="Arial"/>
        </w:rPr>
      </w:pPr>
      <w:r w:rsidRPr="00ED6BF5">
        <w:rPr>
          <w:rFonts w:ascii="Arial" w:hAnsi="Arial" w:cs="Arial"/>
          <w:noProof/>
        </w:rPr>
        <w:drawing>
          <wp:inline distT="0" distB="0" distL="0" distR="0" wp14:anchorId="672CEB44" wp14:editId="7B0986FC">
            <wp:extent cx="5579533" cy="127825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533"/>
                    <a:stretch/>
                  </pic:blipFill>
                  <pic:spPr bwMode="auto">
                    <a:xfrm>
                      <a:off x="0" y="0"/>
                      <a:ext cx="5590659" cy="1280804"/>
                    </a:xfrm>
                    <a:prstGeom prst="rect">
                      <a:avLst/>
                    </a:prstGeom>
                    <a:ln>
                      <a:noFill/>
                    </a:ln>
                    <a:extLst>
                      <a:ext uri="{53640926-AAD7-44D8-BBD7-CCE9431645EC}">
                        <a14:shadowObscured xmlns:a14="http://schemas.microsoft.com/office/drawing/2010/main"/>
                      </a:ext>
                    </a:extLst>
                  </pic:spPr>
                </pic:pic>
              </a:graphicData>
            </a:graphic>
          </wp:inline>
        </w:drawing>
      </w:r>
    </w:p>
    <w:p w14:paraId="57755054" w14:textId="36A6AA40" w:rsidR="0048269C" w:rsidRDefault="0048269C" w:rsidP="0048269C">
      <w:pPr>
        <w:rPr>
          <w:rFonts w:ascii="Arial" w:hAnsi="Arial" w:cs="Arial"/>
        </w:rPr>
      </w:pPr>
      <w:r>
        <w:rPr>
          <w:rFonts w:ascii="Arial" w:hAnsi="Arial" w:cs="Arial" w:hint="eastAsia"/>
        </w:rPr>
        <w:t>(</w:t>
      </w:r>
      <w:r>
        <w:rPr>
          <w:rFonts w:ascii="Arial" w:hAnsi="Arial" w:cs="Arial"/>
        </w:rPr>
        <w:t xml:space="preserve">Frame </w:t>
      </w:r>
      <w:r w:rsidR="000165D4">
        <w:rPr>
          <w:rFonts w:ascii="Arial" w:hAnsi="Arial" w:cs="Arial"/>
        </w:rPr>
        <w:t>91~</w:t>
      </w:r>
      <w:r>
        <w:rPr>
          <w:rFonts w:ascii="Arial" w:hAnsi="Arial" w:cs="Arial"/>
        </w:rPr>
        <w:t>92 had the longest delay)</w:t>
      </w:r>
    </w:p>
    <w:p w14:paraId="261A25F6" w14:textId="6C199828" w:rsidR="003E2C74" w:rsidRDefault="003E2C74" w:rsidP="0048269C">
      <w:pPr>
        <w:rPr>
          <w:rFonts w:ascii="Arial" w:hAnsi="Arial" w:cs="Arial"/>
        </w:rPr>
      </w:pPr>
      <w:r>
        <w:rPr>
          <w:rFonts w:ascii="Arial" w:hAnsi="Arial" w:cs="Arial" w:hint="eastAsia"/>
        </w:rPr>
        <w:t>(</w:t>
      </w:r>
      <w:r>
        <w:rPr>
          <w:rFonts w:ascii="Arial" w:hAnsi="Arial" w:cs="Arial"/>
        </w:rPr>
        <w:t xml:space="preserve">Note: I set the time display </w:t>
      </w:r>
      <w:r w:rsidR="00814A9E">
        <w:rPr>
          <w:rFonts w:ascii="Arial" w:hAnsi="Arial" w:cs="Arial"/>
        </w:rPr>
        <w:t>as “</w:t>
      </w:r>
      <w:r>
        <w:rPr>
          <w:rFonts w:ascii="Arial" w:hAnsi="Arial" w:cs="Arial"/>
        </w:rPr>
        <w:t>since previous packet captured</w:t>
      </w:r>
      <w:r w:rsidR="00814A9E">
        <w:rPr>
          <w:rFonts w:ascii="Arial" w:hAnsi="Arial" w:cs="Arial"/>
        </w:rPr>
        <w:t>”</w:t>
      </w:r>
      <w:r>
        <w:rPr>
          <w:rFonts w:ascii="Arial" w:hAnsi="Arial" w:cs="Arial"/>
        </w:rPr>
        <w:t>.</w:t>
      </w:r>
      <w:r w:rsidR="00814A9E">
        <w:rPr>
          <w:rFonts w:ascii="Arial" w:hAnsi="Arial" w:cs="Arial"/>
        </w:rPr>
        <w:t xml:space="preserve"> So</w:t>
      </w:r>
      <w:r w:rsidR="00651968">
        <w:rPr>
          <w:rFonts w:ascii="Arial" w:hAnsi="Arial" w:cs="Arial"/>
        </w:rPr>
        <w:t>,</w:t>
      </w:r>
      <w:r w:rsidR="00814A9E">
        <w:rPr>
          <w:rFonts w:ascii="Arial" w:hAnsi="Arial" w:cs="Arial"/>
        </w:rPr>
        <w:t xml:space="preserve"> the time column represents the delay from previous packet.)</w:t>
      </w:r>
      <w:r>
        <w:rPr>
          <w:rFonts w:ascii="Arial" w:hAnsi="Arial" w:cs="Arial"/>
        </w:rPr>
        <w:t xml:space="preserve"> </w:t>
      </w:r>
    </w:p>
    <w:p w14:paraId="5A1EB2D1" w14:textId="49442101" w:rsidR="00793F0D" w:rsidRDefault="007B1A84" w:rsidP="0048269C">
      <w:pPr>
        <w:rPr>
          <w:rFonts w:ascii="Arial" w:hAnsi="Arial" w:cs="Arial"/>
        </w:rPr>
      </w:pPr>
      <w:r>
        <w:rPr>
          <w:rFonts w:ascii="Arial" w:hAnsi="Arial" w:cs="Arial" w:hint="eastAsia"/>
        </w:rPr>
        <w:t>I</w:t>
      </w:r>
      <w:r w:rsidR="003F7E31">
        <w:rPr>
          <w:rFonts w:ascii="Arial" w:hAnsi="Arial" w:cs="Arial"/>
        </w:rPr>
        <w:t>n</w:t>
      </w:r>
      <w:r>
        <w:rPr>
          <w:rFonts w:ascii="Arial" w:hAnsi="Arial" w:cs="Arial"/>
        </w:rPr>
        <w:t xml:space="preserve"> Figure 4, </w:t>
      </w:r>
      <w:r w:rsidR="000E744C">
        <w:rPr>
          <w:rFonts w:ascii="Arial" w:hAnsi="Arial" w:cs="Arial"/>
        </w:rPr>
        <w:t xml:space="preserve">the link, </w:t>
      </w:r>
      <w:r w:rsidR="005D16EF">
        <w:rPr>
          <w:rFonts w:ascii="Arial" w:hAnsi="Arial" w:cs="Arial"/>
        </w:rPr>
        <w:t>frame 9 to frame 10</w:t>
      </w:r>
      <w:r w:rsidR="0006618D">
        <w:rPr>
          <w:rFonts w:ascii="Arial" w:hAnsi="Arial" w:cs="Arial"/>
        </w:rPr>
        <w:t xml:space="preserve"> had the significantly longer delay than others.</w:t>
      </w:r>
    </w:p>
    <w:p w14:paraId="0F725CFE" w14:textId="7F683696" w:rsidR="003F7E31" w:rsidRDefault="003F7E31" w:rsidP="0048269C">
      <w:pPr>
        <w:rPr>
          <w:rFonts w:ascii="Arial" w:hAnsi="Arial" w:cs="Arial"/>
        </w:rPr>
      </w:pPr>
      <w:r>
        <w:rPr>
          <w:rFonts w:ascii="Arial" w:hAnsi="Arial" w:cs="Arial" w:hint="eastAsia"/>
        </w:rPr>
        <w:t>(</w:t>
      </w:r>
      <w:r w:rsidR="00041406">
        <w:rPr>
          <w:rFonts w:ascii="Arial" w:hAnsi="Arial" w:cs="Arial"/>
        </w:rPr>
        <w:t>72ms = 98</w:t>
      </w:r>
      <w:r w:rsidR="00D05A9E">
        <w:rPr>
          <w:rFonts w:ascii="Arial" w:hAnsi="Arial" w:cs="Arial"/>
        </w:rPr>
        <w:t>ms</w:t>
      </w:r>
      <w:r w:rsidR="00041406">
        <w:rPr>
          <w:rFonts w:ascii="Arial" w:hAnsi="Arial" w:cs="Arial"/>
        </w:rPr>
        <w:t xml:space="preserve"> – 26</w:t>
      </w:r>
      <w:r w:rsidR="00D05A9E">
        <w:rPr>
          <w:rFonts w:ascii="Arial" w:hAnsi="Arial" w:cs="Arial"/>
        </w:rPr>
        <w:t>ms</w:t>
      </w:r>
      <w:r w:rsidR="00041406">
        <w:rPr>
          <w:rFonts w:ascii="Arial" w:hAnsi="Arial" w:cs="Arial"/>
        </w:rPr>
        <w:t xml:space="preserve">, </w:t>
      </w:r>
      <w:r w:rsidR="00F577D2">
        <w:rPr>
          <w:rFonts w:ascii="Arial" w:hAnsi="Arial" w:cs="Arial"/>
        </w:rPr>
        <w:t>77ms = 98</w:t>
      </w:r>
      <w:r w:rsidR="00D05A9E">
        <w:rPr>
          <w:rFonts w:ascii="Arial" w:hAnsi="Arial" w:cs="Arial"/>
        </w:rPr>
        <w:t xml:space="preserve">ms – </w:t>
      </w:r>
      <w:r w:rsidR="00F577D2">
        <w:rPr>
          <w:rFonts w:ascii="Arial" w:hAnsi="Arial" w:cs="Arial"/>
        </w:rPr>
        <w:t>21</w:t>
      </w:r>
      <w:r w:rsidR="00D05A9E">
        <w:rPr>
          <w:rFonts w:ascii="Arial" w:hAnsi="Arial" w:cs="Arial"/>
        </w:rPr>
        <w:t>ms</w:t>
      </w:r>
      <w:r w:rsidR="00F577D2">
        <w:rPr>
          <w:rFonts w:ascii="Arial" w:hAnsi="Arial" w:cs="Arial"/>
        </w:rPr>
        <w:t xml:space="preserve">, </w:t>
      </w:r>
      <w:r w:rsidR="002E0D7F">
        <w:rPr>
          <w:rFonts w:ascii="Arial" w:hAnsi="Arial" w:cs="Arial"/>
        </w:rPr>
        <w:t xml:space="preserve">71ms = </w:t>
      </w:r>
      <w:r w:rsidR="00D05A9E">
        <w:rPr>
          <w:rFonts w:ascii="Arial" w:hAnsi="Arial" w:cs="Arial"/>
        </w:rPr>
        <w:t>96ms – 25ms)</w:t>
      </w:r>
    </w:p>
    <w:p w14:paraId="210C5D5B" w14:textId="04A9CF8C" w:rsidR="003E2C74" w:rsidRDefault="005C1B17" w:rsidP="0048269C">
      <w:pPr>
        <w:rPr>
          <w:rFonts w:ascii="Arial" w:hAnsi="Arial" w:cs="Arial"/>
        </w:rPr>
      </w:pPr>
      <w:r>
        <w:rPr>
          <w:rFonts w:ascii="Arial" w:hAnsi="Arial" w:cs="Arial" w:hint="eastAsia"/>
        </w:rPr>
        <w:t>I</w:t>
      </w:r>
      <w:r>
        <w:rPr>
          <w:rFonts w:ascii="Arial" w:hAnsi="Arial" w:cs="Arial"/>
        </w:rPr>
        <w:t xml:space="preserve">n frame 9, the router name includes ‘nyc’ so that the location of this router is New York City, and in frame 10, the router name includes </w:t>
      </w:r>
      <w:r w:rsidR="00F72E3D">
        <w:rPr>
          <w:rFonts w:ascii="Arial" w:hAnsi="Arial" w:cs="Arial"/>
        </w:rPr>
        <w:t>‘</w:t>
      </w:r>
      <w:r>
        <w:rPr>
          <w:rFonts w:ascii="Arial" w:hAnsi="Arial" w:cs="Arial"/>
        </w:rPr>
        <w:t>Pastourelle</w:t>
      </w:r>
      <w:r w:rsidR="00F72E3D">
        <w:rPr>
          <w:rFonts w:ascii="Arial" w:hAnsi="Arial" w:cs="Arial"/>
        </w:rPr>
        <w:t>’</w:t>
      </w:r>
      <w:r w:rsidR="00F94792">
        <w:rPr>
          <w:rFonts w:ascii="Arial" w:hAnsi="Arial" w:cs="Arial"/>
        </w:rPr>
        <w:t xml:space="preserve"> so that the location </w:t>
      </w:r>
      <w:r w:rsidR="0057563E">
        <w:rPr>
          <w:rFonts w:ascii="Arial" w:hAnsi="Arial" w:cs="Arial"/>
        </w:rPr>
        <w:t xml:space="preserve">of this router is Paris, especially Pastourelle street. </w:t>
      </w:r>
    </w:p>
    <w:p w14:paraId="239DDA97" w14:textId="646BD411" w:rsidR="009B4029" w:rsidRPr="009B4029" w:rsidRDefault="009B4029" w:rsidP="0048269C">
      <w:pPr>
        <w:rPr>
          <w:rFonts w:ascii="Arial" w:hAnsi="Arial" w:cs="Arial"/>
        </w:rPr>
      </w:pPr>
      <w:r>
        <w:rPr>
          <w:rFonts w:ascii="Arial" w:hAnsi="Arial" w:cs="Arial" w:hint="eastAsia"/>
        </w:rPr>
        <w:t>(</w:t>
      </w:r>
      <w:r>
        <w:rPr>
          <w:rFonts w:ascii="Arial" w:hAnsi="Arial" w:cs="Arial"/>
        </w:rPr>
        <w:t xml:space="preserve">From: </w:t>
      </w:r>
      <w:hyperlink r:id="rId13" w:history="1">
        <w:r w:rsidR="00F80C47" w:rsidRPr="00D65D0B">
          <w:rPr>
            <w:rStyle w:val="a5"/>
            <w:rFonts w:ascii="Arial" w:hAnsi="Arial" w:cs="Arial"/>
          </w:rPr>
          <w:t>https://en.wikipedia.org/wiki/Rue_Pastourelle</w:t>
        </w:r>
      </w:hyperlink>
      <w:r>
        <w:rPr>
          <w:rFonts w:ascii="Arial" w:hAnsi="Arial" w:cs="Arial"/>
        </w:rPr>
        <w:t xml:space="preserve"> )</w:t>
      </w:r>
    </w:p>
    <w:sectPr w:rsidR="009B4029" w:rsidRPr="009B40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D7DF" w14:textId="77777777" w:rsidR="00331D59" w:rsidRDefault="00331D59" w:rsidP="00D143C6">
      <w:pPr>
        <w:spacing w:after="0" w:line="240" w:lineRule="auto"/>
      </w:pPr>
      <w:r>
        <w:separator/>
      </w:r>
    </w:p>
  </w:endnote>
  <w:endnote w:type="continuationSeparator" w:id="0">
    <w:p w14:paraId="2849FED6" w14:textId="77777777" w:rsidR="00331D59" w:rsidRDefault="00331D59" w:rsidP="00D1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ED88" w14:textId="77777777" w:rsidR="00331D59" w:rsidRDefault="00331D59" w:rsidP="00D143C6">
      <w:pPr>
        <w:spacing w:after="0" w:line="240" w:lineRule="auto"/>
      </w:pPr>
      <w:r>
        <w:separator/>
      </w:r>
    </w:p>
  </w:footnote>
  <w:footnote w:type="continuationSeparator" w:id="0">
    <w:p w14:paraId="572698CF" w14:textId="77777777" w:rsidR="00331D59" w:rsidRDefault="00331D59" w:rsidP="00D143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6E"/>
    <w:rsid w:val="000024A7"/>
    <w:rsid w:val="000165D4"/>
    <w:rsid w:val="00034BC4"/>
    <w:rsid w:val="00041406"/>
    <w:rsid w:val="00047FF9"/>
    <w:rsid w:val="0006618D"/>
    <w:rsid w:val="00081034"/>
    <w:rsid w:val="000A04BF"/>
    <w:rsid w:val="000A4B00"/>
    <w:rsid w:val="000C19BE"/>
    <w:rsid w:val="000E744C"/>
    <w:rsid w:val="00104AE6"/>
    <w:rsid w:val="00120E1A"/>
    <w:rsid w:val="00123C93"/>
    <w:rsid w:val="001248B3"/>
    <w:rsid w:val="00132AE0"/>
    <w:rsid w:val="001C0CE0"/>
    <w:rsid w:val="00202DA1"/>
    <w:rsid w:val="00224C81"/>
    <w:rsid w:val="002434B3"/>
    <w:rsid w:val="00255905"/>
    <w:rsid w:val="0025686A"/>
    <w:rsid w:val="002648BA"/>
    <w:rsid w:val="00267D57"/>
    <w:rsid w:val="00277021"/>
    <w:rsid w:val="0029192D"/>
    <w:rsid w:val="0029438F"/>
    <w:rsid w:val="002D46D4"/>
    <w:rsid w:val="002E0D7F"/>
    <w:rsid w:val="003061FD"/>
    <w:rsid w:val="003207DC"/>
    <w:rsid w:val="00331D59"/>
    <w:rsid w:val="00345790"/>
    <w:rsid w:val="003A3C72"/>
    <w:rsid w:val="003D3D17"/>
    <w:rsid w:val="003E2C74"/>
    <w:rsid w:val="003E2F8D"/>
    <w:rsid w:val="003F7E31"/>
    <w:rsid w:val="0040484C"/>
    <w:rsid w:val="00413ABC"/>
    <w:rsid w:val="00430666"/>
    <w:rsid w:val="0043352E"/>
    <w:rsid w:val="00435A28"/>
    <w:rsid w:val="00464C2B"/>
    <w:rsid w:val="0048269C"/>
    <w:rsid w:val="00483E27"/>
    <w:rsid w:val="004A2030"/>
    <w:rsid w:val="004A3043"/>
    <w:rsid w:val="004A5858"/>
    <w:rsid w:val="004B0C19"/>
    <w:rsid w:val="004B338C"/>
    <w:rsid w:val="004C422D"/>
    <w:rsid w:val="004E6C5C"/>
    <w:rsid w:val="00510005"/>
    <w:rsid w:val="00520742"/>
    <w:rsid w:val="00521E37"/>
    <w:rsid w:val="005471A5"/>
    <w:rsid w:val="0057563E"/>
    <w:rsid w:val="005A5F0D"/>
    <w:rsid w:val="005C1B17"/>
    <w:rsid w:val="005D16EF"/>
    <w:rsid w:val="00602904"/>
    <w:rsid w:val="00615C21"/>
    <w:rsid w:val="00623D91"/>
    <w:rsid w:val="00651968"/>
    <w:rsid w:val="006524DF"/>
    <w:rsid w:val="00674B30"/>
    <w:rsid w:val="006804E1"/>
    <w:rsid w:val="00695DA7"/>
    <w:rsid w:val="006B740F"/>
    <w:rsid w:val="006D0975"/>
    <w:rsid w:val="00792198"/>
    <w:rsid w:val="00793F0D"/>
    <w:rsid w:val="007A16E6"/>
    <w:rsid w:val="007B1A84"/>
    <w:rsid w:val="00801DEB"/>
    <w:rsid w:val="00814A9E"/>
    <w:rsid w:val="00817149"/>
    <w:rsid w:val="00822838"/>
    <w:rsid w:val="00823FBE"/>
    <w:rsid w:val="00844AF7"/>
    <w:rsid w:val="00844FDA"/>
    <w:rsid w:val="00847734"/>
    <w:rsid w:val="00874DCE"/>
    <w:rsid w:val="00897BEC"/>
    <w:rsid w:val="008B3C6E"/>
    <w:rsid w:val="009111A7"/>
    <w:rsid w:val="00951C71"/>
    <w:rsid w:val="00995158"/>
    <w:rsid w:val="009A0D84"/>
    <w:rsid w:val="009B4029"/>
    <w:rsid w:val="009B46E9"/>
    <w:rsid w:val="009F470C"/>
    <w:rsid w:val="009F49FF"/>
    <w:rsid w:val="009F6F5A"/>
    <w:rsid w:val="00A3155B"/>
    <w:rsid w:val="00A445AC"/>
    <w:rsid w:val="00AA4BBC"/>
    <w:rsid w:val="00AE4756"/>
    <w:rsid w:val="00B21590"/>
    <w:rsid w:val="00B469C6"/>
    <w:rsid w:val="00B65F2F"/>
    <w:rsid w:val="00B82BDE"/>
    <w:rsid w:val="00BB69CC"/>
    <w:rsid w:val="00C06B1E"/>
    <w:rsid w:val="00C259D0"/>
    <w:rsid w:val="00C41926"/>
    <w:rsid w:val="00C93262"/>
    <w:rsid w:val="00CC1C14"/>
    <w:rsid w:val="00CC73A3"/>
    <w:rsid w:val="00CD199B"/>
    <w:rsid w:val="00D05A9E"/>
    <w:rsid w:val="00D143C6"/>
    <w:rsid w:val="00D23AB6"/>
    <w:rsid w:val="00D335C8"/>
    <w:rsid w:val="00D52278"/>
    <w:rsid w:val="00D64671"/>
    <w:rsid w:val="00E14447"/>
    <w:rsid w:val="00E67CB7"/>
    <w:rsid w:val="00E84D01"/>
    <w:rsid w:val="00E9368E"/>
    <w:rsid w:val="00EB0CAD"/>
    <w:rsid w:val="00EB4352"/>
    <w:rsid w:val="00ED29BC"/>
    <w:rsid w:val="00ED3A8A"/>
    <w:rsid w:val="00ED6BF5"/>
    <w:rsid w:val="00F14DD5"/>
    <w:rsid w:val="00F5279C"/>
    <w:rsid w:val="00F577D2"/>
    <w:rsid w:val="00F6496E"/>
    <w:rsid w:val="00F64F57"/>
    <w:rsid w:val="00F72E3D"/>
    <w:rsid w:val="00F80C47"/>
    <w:rsid w:val="00F94792"/>
    <w:rsid w:val="00FA462A"/>
    <w:rsid w:val="00FC288D"/>
    <w:rsid w:val="00FC4D32"/>
    <w:rsid w:val="00FC6B62"/>
    <w:rsid w:val="00FD15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60763"/>
  <w15:chartTrackingRefBased/>
  <w15:docId w15:val="{1246266F-D36C-4F55-86F5-881F6276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3C6"/>
    <w:pPr>
      <w:tabs>
        <w:tab w:val="center" w:pos="4513"/>
        <w:tab w:val="right" w:pos="9026"/>
      </w:tabs>
      <w:snapToGrid w:val="0"/>
    </w:pPr>
  </w:style>
  <w:style w:type="character" w:customStyle="1" w:styleId="Char">
    <w:name w:val="머리글 Char"/>
    <w:basedOn w:val="a0"/>
    <w:link w:val="a3"/>
    <w:uiPriority w:val="99"/>
    <w:rsid w:val="00D143C6"/>
  </w:style>
  <w:style w:type="paragraph" w:styleId="a4">
    <w:name w:val="footer"/>
    <w:basedOn w:val="a"/>
    <w:link w:val="Char0"/>
    <w:uiPriority w:val="99"/>
    <w:unhideWhenUsed/>
    <w:rsid w:val="00D143C6"/>
    <w:pPr>
      <w:tabs>
        <w:tab w:val="center" w:pos="4513"/>
        <w:tab w:val="right" w:pos="9026"/>
      </w:tabs>
      <w:snapToGrid w:val="0"/>
    </w:pPr>
  </w:style>
  <w:style w:type="character" w:customStyle="1" w:styleId="Char0">
    <w:name w:val="바닥글 Char"/>
    <w:basedOn w:val="a0"/>
    <w:link w:val="a4"/>
    <w:uiPriority w:val="99"/>
    <w:rsid w:val="00D143C6"/>
  </w:style>
  <w:style w:type="character" w:styleId="a5">
    <w:name w:val="Hyperlink"/>
    <w:basedOn w:val="a0"/>
    <w:uiPriority w:val="99"/>
    <w:unhideWhenUsed/>
    <w:rsid w:val="009B4029"/>
    <w:rPr>
      <w:color w:val="0563C1" w:themeColor="hyperlink"/>
      <w:u w:val="single"/>
    </w:rPr>
  </w:style>
  <w:style w:type="character" w:styleId="a6">
    <w:name w:val="Unresolved Mention"/>
    <w:basedOn w:val="a0"/>
    <w:uiPriority w:val="99"/>
    <w:semiHidden/>
    <w:unhideWhenUsed/>
    <w:rsid w:val="009B4029"/>
    <w:rPr>
      <w:color w:val="605E5C"/>
      <w:shd w:val="clear" w:color="auto" w:fill="E1DFDD"/>
    </w:rPr>
  </w:style>
  <w:style w:type="character" w:styleId="a7">
    <w:name w:val="FollowedHyperlink"/>
    <w:basedOn w:val="a0"/>
    <w:uiPriority w:val="99"/>
    <w:semiHidden/>
    <w:unhideWhenUsed/>
    <w:rsid w:val="00FD15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ue_Pastourell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548</Words>
  <Characters>3128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169</cp:revision>
  <cp:lastPrinted>2022-02-26T05:23:00Z</cp:lastPrinted>
  <dcterms:created xsi:type="dcterms:W3CDTF">2022-02-15T23:14:00Z</dcterms:created>
  <dcterms:modified xsi:type="dcterms:W3CDTF">2022-02-26T05:25:00Z</dcterms:modified>
</cp:coreProperties>
</file>