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E6282" w14:textId="1660AE07" w:rsidR="001734D8" w:rsidRPr="00286E2F" w:rsidRDefault="001716F9">
      <w:pPr>
        <w:rPr>
          <w:rFonts w:ascii="Calibri" w:hAnsi="Calibri" w:cs="Calibri"/>
        </w:rPr>
      </w:pPr>
      <w:r w:rsidRPr="00286E2F">
        <w:rPr>
          <w:rFonts w:ascii="Calibri" w:hAnsi="Calibri" w:cs="Calibri"/>
        </w:rPr>
        <w:t>1. What is the 48-bit Ethernet address of your computer?</w:t>
      </w:r>
    </w:p>
    <w:p w14:paraId="16010C46" w14:textId="5BEAD9C2" w:rsidR="002D038C" w:rsidRPr="00286E2F" w:rsidRDefault="002D038C">
      <w:pPr>
        <w:rPr>
          <w:rFonts w:ascii="Calibri" w:hAnsi="Calibri" w:cs="Calibri"/>
        </w:rPr>
      </w:pPr>
      <w:r w:rsidRPr="00286E2F">
        <w:rPr>
          <w:rFonts w:ascii="Calibri" w:hAnsi="Calibri" w:cs="Calibri"/>
        </w:rPr>
        <w:t>It is 00-d0-59-a9-3d-68</w:t>
      </w:r>
      <w:r w:rsidR="00165B5E" w:rsidRPr="00286E2F">
        <w:rPr>
          <w:rFonts w:ascii="Calibri" w:hAnsi="Calibri" w:cs="Calibri"/>
        </w:rPr>
        <w:t>.</w:t>
      </w:r>
    </w:p>
    <w:p w14:paraId="7A34D1E0" w14:textId="1E72DEE2" w:rsidR="002D038C" w:rsidRPr="00286E2F" w:rsidRDefault="002D038C">
      <w:pPr>
        <w:rPr>
          <w:rFonts w:ascii="Calibri" w:hAnsi="Calibri" w:cs="Calibri"/>
        </w:rPr>
      </w:pPr>
      <w:r w:rsidRPr="00286E2F">
        <w:rPr>
          <w:rFonts w:ascii="Calibri" w:hAnsi="Calibri" w:cs="Calibri"/>
          <w:noProof/>
        </w:rPr>
        <w:drawing>
          <wp:inline distT="0" distB="0" distL="0" distR="0" wp14:anchorId="37DD3CDC" wp14:editId="6439BEFC">
            <wp:extent cx="5731510" cy="3035935"/>
            <wp:effectExtent l="0" t="0" r="2540" b="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4"/>
                    <a:stretch>
                      <a:fillRect/>
                    </a:stretch>
                  </pic:blipFill>
                  <pic:spPr>
                    <a:xfrm>
                      <a:off x="0" y="0"/>
                      <a:ext cx="5731510" cy="3035935"/>
                    </a:xfrm>
                    <a:prstGeom prst="rect">
                      <a:avLst/>
                    </a:prstGeom>
                  </pic:spPr>
                </pic:pic>
              </a:graphicData>
            </a:graphic>
          </wp:inline>
        </w:drawing>
      </w:r>
    </w:p>
    <w:p w14:paraId="65FD131D" w14:textId="5BB0D53F" w:rsidR="001716F9" w:rsidRPr="00286E2F" w:rsidRDefault="001716F9">
      <w:pPr>
        <w:rPr>
          <w:rFonts w:ascii="Calibri" w:hAnsi="Calibri" w:cs="Calibri"/>
        </w:rPr>
      </w:pPr>
      <w:r w:rsidRPr="00286E2F">
        <w:rPr>
          <w:rFonts w:ascii="Calibri" w:hAnsi="Calibri" w:cs="Calibri"/>
        </w:rPr>
        <w:t xml:space="preserve">2. What is the 48-bit destination address in the Ethernet frame? Is this the Ethernet address of gaia.cs.umass.edu? (Hint: the answer is no). What device has this as its Ethernet address? [Note: this is an important question, and one that students sometimes get wrong. Re-read pages 468-469 in the text and make sure you understand the answer here.] </w:t>
      </w:r>
    </w:p>
    <w:p w14:paraId="29F1AFB3" w14:textId="23D11870" w:rsidR="00165B5E" w:rsidRPr="00286E2F" w:rsidRDefault="00283E45">
      <w:pPr>
        <w:rPr>
          <w:rFonts w:ascii="Calibri" w:hAnsi="Calibri" w:cs="Calibri"/>
        </w:rPr>
      </w:pPr>
      <w:r w:rsidRPr="00286E2F">
        <w:rPr>
          <w:rFonts w:ascii="Calibri" w:hAnsi="Calibri" w:cs="Calibri"/>
        </w:rPr>
        <w:t xml:space="preserve">It is ff-ff-ff-ff-ff-ff. </w:t>
      </w:r>
    </w:p>
    <w:p w14:paraId="54A01492" w14:textId="448E7DE6" w:rsidR="00283E45" w:rsidRPr="00286E2F" w:rsidRDefault="00283E45">
      <w:pPr>
        <w:rPr>
          <w:rFonts w:ascii="Calibri" w:hAnsi="Calibri" w:cs="Calibri"/>
        </w:rPr>
      </w:pPr>
      <w:r w:rsidRPr="00286E2F">
        <w:rPr>
          <w:rFonts w:ascii="Calibri" w:hAnsi="Calibri" w:cs="Calibri"/>
          <w:noProof/>
        </w:rPr>
        <w:drawing>
          <wp:inline distT="0" distB="0" distL="0" distR="0" wp14:anchorId="0B975EA5" wp14:editId="76C37C8F">
            <wp:extent cx="5731510" cy="2142490"/>
            <wp:effectExtent l="0" t="0" r="2540" b="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5"/>
                    <a:stretch>
                      <a:fillRect/>
                    </a:stretch>
                  </pic:blipFill>
                  <pic:spPr>
                    <a:xfrm>
                      <a:off x="0" y="0"/>
                      <a:ext cx="5731510" cy="2142490"/>
                    </a:xfrm>
                    <a:prstGeom prst="rect">
                      <a:avLst/>
                    </a:prstGeom>
                  </pic:spPr>
                </pic:pic>
              </a:graphicData>
            </a:graphic>
          </wp:inline>
        </w:drawing>
      </w:r>
    </w:p>
    <w:p w14:paraId="2980B573" w14:textId="15EEC019" w:rsidR="00283E45" w:rsidRPr="00286E2F" w:rsidRDefault="00283E45">
      <w:pPr>
        <w:rPr>
          <w:rFonts w:ascii="Calibri" w:hAnsi="Calibri" w:cs="Calibri"/>
        </w:rPr>
      </w:pPr>
      <w:r w:rsidRPr="00286E2F">
        <w:rPr>
          <w:rFonts w:ascii="Calibri" w:hAnsi="Calibri" w:cs="Calibri"/>
        </w:rPr>
        <w:t xml:space="preserve">No, it is not the Ethernet address of gaia.cs.umass.edu. The Ethernet address is indicating the broadcast all devices in the local area network. </w:t>
      </w:r>
    </w:p>
    <w:p w14:paraId="173915C3" w14:textId="2661CA73" w:rsidR="001716F9" w:rsidRPr="00286E2F" w:rsidRDefault="001716F9">
      <w:pPr>
        <w:rPr>
          <w:rFonts w:ascii="Calibri" w:hAnsi="Calibri" w:cs="Calibri"/>
        </w:rPr>
      </w:pPr>
      <w:r w:rsidRPr="00286E2F">
        <w:rPr>
          <w:rFonts w:ascii="Calibri" w:hAnsi="Calibri" w:cs="Calibri"/>
        </w:rPr>
        <w:t xml:space="preserve">3. Give the hexadecimal value for the two-byte Frame type field. What upper layer protocol does this correspond to? </w:t>
      </w:r>
    </w:p>
    <w:p w14:paraId="10A053E1" w14:textId="302F4F2F" w:rsidR="00AC270E" w:rsidRPr="00286E2F" w:rsidRDefault="00AC270E">
      <w:pPr>
        <w:rPr>
          <w:rFonts w:ascii="Calibri" w:hAnsi="Calibri" w:cs="Calibri"/>
        </w:rPr>
      </w:pPr>
      <w:r w:rsidRPr="00286E2F">
        <w:rPr>
          <w:rFonts w:ascii="Calibri" w:hAnsi="Calibri" w:cs="Calibri"/>
        </w:rPr>
        <w:t xml:space="preserve">It is </w:t>
      </w:r>
      <w:r w:rsidR="008873C5" w:rsidRPr="00286E2F">
        <w:rPr>
          <w:rFonts w:ascii="Calibri" w:hAnsi="Calibri" w:cs="Calibri"/>
        </w:rPr>
        <w:t>0x0806. The corresponding upper layer protocol is ARP</w:t>
      </w:r>
      <w:r w:rsidR="00E5511D" w:rsidRPr="00286E2F">
        <w:rPr>
          <w:rFonts w:ascii="Calibri" w:hAnsi="Calibri" w:cs="Calibri"/>
        </w:rPr>
        <w:t xml:space="preserve"> in data link layer. </w:t>
      </w:r>
    </w:p>
    <w:p w14:paraId="595F0644" w14:textId="6DB5E2C3" w:rsidR="005B15CA" w:rsidRPr="00286E2F" w:rsidRDefault="00AC270E" w:rsidP="00AC270E">
      <w:pPr>
        <w:jc w:val="center"/>
        <w:rPr>
          <w:rFonts w:ascii="Calibri" w:hAnsi="Calibri" w:cs="Calibri"/>
        </w:rPr>
      </w:pPr>
      <w:r w:rsidRPr="00286E2F">
        <w:rPr>
          <w:rFonts w:ascii="Calibri" w:hAnsi="Calibri" w:cs="Calibri"/>
          <w:noProof/>
        </w:rPr>
        <w:lastRenderedPageBreak/>
        <w:drawing>
          <wp:inline distT="0" distB="0" distL="0" distR="0" wp14:anchorId="75C93F1C" wp14:editId="2CD299C4">
            <wp:extent cx="4561840" cy="1691611"/>
            <wp:effectExtent l="0" t="0" r="0" b="4445"/>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6"/>
                    <a:stretch>
                      <a:fillRect/>
                    </a:stretch>
                  </pic:blipFill>
                  <pic:spPr>
                    <a:xfrm>
                      <a:off x="0" y="0"/>
                      <a:ext cx="4568557" cy="1694102"/>
                    </a:xfrm>
                    <a:prstGeom prst="rect">
                      <a:avLst/>
                    </a:prstGeom>
                  </pic:spPr>
                </pic:pic>
              </a:graphicData>
            </a:graphic>
          </wp:inline>
        </w:drawing>
      </w:r>
    </w:p>
    <w:p w14:paraId="06D1B20E" w14:textId="62393856" w:rsidR="007E3EDC" w:rsidRPr="00286E2F" w:rsidRDefault="001716F9">
      <w:pPr>
        <w:rPr>
          <w:rFonts w:ascii="Calibri" w:hAnsi="Calibri" w:cs="Calibri"/>
        </w:rPr>
      </w:pPr>
      <w:r w:rsidRPr="00286E2F">
        <w:rPr>
          <w:rFonts w:ascii="Calibri" w:hAnsi="Calibri" w:cs="Calibri"/>
        </w:rPr>
        <w:t>4. How many bytes from the very start of the Ethernet frame does the ASCII “G” in “GET” appear in the Ethernet frame?</w:t>
      </w:r>
    </w:p>
    <w:p w14:paraId="48333886" w14:textId="54E700C0" w:rsidR="004675F6" w:rsidRPr="00286E2F" w:rsidRDefault="004675F6">
      <w:pPr>
        <w:rPr>
          <w:rFonts w:ascii="Calibri" w:hAnsi="Calibri" w:cs="Calibri"/>
        </w:rPr>
      </w:pPr>
      <w:r w:rsidRPr="00286E2F">
        <w:rPr>
          <w:rFonts w:ascii="Calibri" w:hAnsi="Calibri" w:cs="Calibri"/>
        </w:rPr>
        <w:t xml:space="preserve">54 bytes. </w:t>
      </w:r>
    </w:p>
    <w:p w14:paraId="199153FC" w14:textId="1C28A055" w:rsidR="00E5511D" w:rsidRPr="00286E2F" w:rsidRDefault="00DB71B5">
      <w:pPr>
        <w:rPr>
          <w:rFonts w:ascii="Calibri" w:hAnsi="Calibri" w:cs="Calibri"/>
        </w:rPr>
      </w:pPr>
      <w:r w:rsidRPr="00286E2F">
        <w:rPr>
          <w:rFonts w:ascii="Calibri" w:hAnsi="Calibri" w:cs="Calibri"/>
          <w:noProof/>
        </w:rPr>
        <w:drawing>
          <wp:inline distT="0" distB="0" distL="0" distR="0" wp14:anchorId="5D9BAD5A" wp14:editId="696F59CA">
            <wp:extent cx="5731510" cy="2946400"/>
            <wp:effectExtent l="0" t="0" r="2540" b="635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7"/>
                    <a:stretch>
                      <a:fillRect/>
                    </a:stretch>
                  </pic:blipFill>
                  <pic:spPr>
                    <a:xfrm>
                      <a:off x="0" y="0"/>
                      <a:ext cx="5731510" cy="2946400"/>
                    </a:xfrm>
                    <a:prstGeom prst="rect">
                      <a:avLst/>
                    </a:prstGeom>
                  </pic:spPr>
                </pic:pic>
              </a:graphicData>
            </a:graphic>
          </wp:inline>
        </w:drawing>
      </w:r>
    </w:p>
    <w:p w14:paraId="0021602C" w14:textId="21D8D8D3" w:rsidR="001716F9" w:rsidRPr="00286E2F" w:rsidRDefault="001716F9">
      <w:pPr>
        <w:rPr>
          <w:rFonts w:ascii="Calibri" w:hAnsi="Calibri" w:cs="Calibri"/>
        </w:rPr>
      </w:pPr>
      <w:r w:rsidRPr="00286E2F">
        <w:rPr>
          <w:rFonts w:ascii="Calibri" w:hAnsi="Calibri" w:cs="Calibri"/>
        </w:rPr>
        <w:t xml:space="preserve">5. What is the value of the Ethernet source address? Is this the address of your computer, or of gaia.cs.umass.edu (Hint: the answer is </w:t>
      </w:r>
      <w:proofErr w:type="gramStart"/>
      <w:r w:rsidRPr="00286E2F">
        <w:rPr>
          <w:rFonts w:ascii="Calibri" w:hAnsi="Calibri" w:cs="Calibri"/>
        </w:rPr>
        <w:t>no).</w:t>
      </w:r>
      <w:proofErr w:type="gramEnd"/>
      <w:r w:rsidRPr="00286E2F">
        <w:rPr>
          <w:rFonts w:ascii="Calibri" w:hAnsi="Calibri" w:cs="Calibri"/>
        </w:rPr>
        <w:t xml:space="preserve"> What device has this as its Ethernet address? </w:t>
      </w:r>
    </w:p>
    <w:p w14:paraId="1702D1D9" w14:textId="62185ABF" w:rsidR="004675F6" w:rsidRPr="00286E2F" w:rsidRDefault="001163C6">
      <w:pPr>
        <w:rPr>
          <w:rFonts w:ascii="Calibri" w:hAnsi="Calibri" w:cs="Calibri"/>
        </w:rPr>
      </w:pPr>
      <w:r w:rsidRPr="00286E2F">
        <w:rPr>
          <w:rFonts w:ascii="Calibri" w:hAnsi="Calibri" w:cs="Calibri"/>
        </w:rPr>
        <w:t xml:space="preserve">The address is </w:t>
      </w:r>
      <w:r w:rsidR="00654708" w:rsidRPr="00286E2F">
        <w:rPr>
          <w:rFonts w:ascii="Calibri" w:hAnsi="Calibri" w:cs="Calibri"/>
        </w:rPr>
        <w:t>00-06-25-da-af</w:t>
      </w:r>
      <w:r w:rsidR="008E2A5E" w:rsidRPr="00286E2F">
        <w:rPr>
          <w:rFonts w:ascii="Calibri" w:hAnsi="Calibri" w:cs="Calibri"/>
        </w:rPr>
        <w:t>-</w:t>
      </w:r>
      <w:r w:rsidR="00CD308A" w:rsidRPr="00286E2F">
        <w:rPr>
          <w:rFonts w:ascii="Calibri" w:hAnsi="Calibri" w:cs="Calibri"/>
        </w:rPr>
        <w:t>73.</w:t>
      </w:r>
      <w:r w:rsidR="008E2A5E" w:rsidRPr="00286E2F">
        <w:rPr>
          <w:rFonts w:ascii="Calibri" w:hAnsi="Calibri" w:cs="Calibri"/>
        </w:rPr>
        <w:t>.</w:t>
      </w:r>
    </w:p>
    <w:p w14:paraId="12B882BA" w14:textId="418575D4" w:rsidR="00AA0D4F" w:rsidRPr="00286E2F" w:rsidRDefault="001C38B1">
      <w:pPr>
        <w:rPr>
          <w:rFonts w:ascii="Calibri" w:hAnsi="Calibri" w:cs="Calibri"/>
        </w:rPr>
      </w:pPr>
      <w:r w:rsidRPr="00286E2F">
        <w:rPr>
          <w:rFonts w:ascii="Calibri" w:hAnsi="Calibri" w:cs="Calibri"/>
        </w:rPr>
        <w:t xml:space="preserve">This address is not for both my computer </w:t>
      </w:r>
      <w:r w:rsidR="00CF0DEE" w:rsidRPr="00286E2F">
        <w:rPr>
          <w:rFonts w:ascii="Calibri" w:hAnsi="Calibri" w:cs="Calibri"/>
        </w:rPr>
        <w:t>and</w:t>
      </w:r>
      <w:r w:rsidRPr="00286E2F">
        <w:rPr>
          <w:rFonts w:ascii="Calibri" w:hAnsi="Calibri" w:cs="Calibri"/>
        </w:rPr>
        <w:t xml:space="preserve"> </w:t>
      </w:r>
      <w:r w:rsidR="00B02948" w:rsidRPr="00286E2F">
        <w:rPr>
          <w:rFonts w:ascii="Calibri" w:hAnsi="Calibri" w:cs="Calibri"/>
        </w:rPr>
        <w:t xml:space="preserve">gaia.cs.umass.edu. </w:t>
      </w:r>
    </w:p>
    <w:p w14:paraId="78C593FF" w14:textId="53B5D81F" w:rsidR="003E2BBD" w:rsidRPr="00286E2F" w:rsidRDefault="00CF0DEE">
      <w:pPr>
        <w:rPr>
          <w:rFonts w:ascii="Calibri" w:hAnsi="Calibri" w:cs="Calibri"/>
        </w:rPr>
      </w:pPr>
      <w:r w:rsidRPr="00286E2F">
        <w:rPr>
          <w:rFonts w:ascii="Calibri" w:hAnsi="Calibri" w:cs="Calibri"/>
        </w:rPr>
        <w:t xml:space="preserve">Router has this address. </w:t>
      </w:r>
    </w:p>
    <w:p w14:paraId="1EEE626B" w14:textId="7CF722CA" w:rsidR="001163C6" w:rsidRPr="00286E2F" w:rsidRDefault="002E5370">
      <w:pPr>
        <w:rPr>
          <w:rFonts w:ascii="Calibri" w:hAnsi="Calibri" w:cs="Calibri"/>
        </w:rPr>
      </w:pPr>
      <w:r w:rsidRPr="00286E2F">
        <w:rPr>
          <w:rFonts w:ascii="Calibri" w:hAnsi="Calibri" w:cs="Calibri"/>
          <w:noProof/>
        </w:rPr>
        <w:lastRenderedPageBreak/>
        <w:drawing>
          <wp:inline distT="0" distB="0" distL="0" distR="0" wp14:anchorId="2FFE9B8A" wp14:editId="52391571">
            <wp:extent cx="5024718" cy="2384876"/>
            <wp:effectExtent l="0" t="0" r="508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647" cy="2387215"/>
                    </a:xfrm>
                    <a:prstGeom prst="rect">
                      <a:avLst/>
                    </a:prstGeom>
                  </pic:spPr>
                </pic:pic>
              </a:graphicData>
            </a:graphic>
          </wp:inline>
        </w:drawing>
      </w:r>
    </w:p>
    <w:p w14:paraId="29D61C62" w14:textId="16301622" w:rsidR="001716F9" w:rsidRPr="00286E2F" w:rsidRDefault="001716F9">
      <w:pPr>
        <w:rPr>
          <w:rFonts w:ascii="Calibri" w:hAnsi="Calibri" w:cs="Calibri"/>
        </w:rPr>
      </w:pPr>
      <w:r w:rsidRPr="00286E2F">
        <w:rPr>
          <w:rFonts w:ascii="Calibri" w:hAnsi="Calibri" w:cs="Calibri"/>
        </w:rPr>
        <w:t xml:space="preserve">6. What is the destination address in the Ethernet frame? Is this the Ethernet address of your computer? </w:t>
      </w:r>
    </w:p>
    <w:p w14:paraId="4DCDE660" w14:textId="5579775E" w:rsidR="00D50D15" w:rsidRPr="00286E2F" w:rsidRDefault="00FA1932">
      <w:pPr>
        <w:rPr>
          <w:rFonts w:ascii="Calibri" w:hAnsi="Calibri" w:cs="Calibri"/>
        </w:rPr>
      </w:pPr>
      <w:r w:rsidRPr="00286E2F">
        <w:rPr>
          <w:rFonts w:ascii="Calibri" w:hAnsi="Calibri" w:cs="Calibri"/>
        </w:rPr>
        <w:t>00-d0-59-a9-3d-68</w:t>
      </w:r>
      <w:r w:rsidR="00A14594" w:rsidRPr="00286E2F">
        <w:rPr>
          <w:rFonts w:ascii="Calibri" w:hAnsi="Calibri" w:cs="Calibri"/>
        </w:rPr>
        <w:t>.</w:t>
      </w:r>
    </w:p>
    <w:p w14:paraId="2FE529B7" w14:textId="3647F4A8" w:rsidR="00A14594" w:rsidRPr="00286E2F" w:rsidRDefault="00A14594">
      <w:pPr>
        <w:rPr>
          <w:rFonts w:ascii="Calibri" w:hAnsi="Calibri" w:cs="Calibri"/>
        </w:rPr>
      </w:pPr>
      <w:r w:rsidRPr="00286E2F">
        <w:rPr>
          <w:rFonts w:ascii="Calibri" w:hAnsi="Calibri" w:cs="Calibri"/>
        </w:rPr>
        <w:t xml:space="preserve">This is the Ethernet address of my computer. </w:t>
      </w:r>
    </w:p>
    <w:p w14:paraId="01819F7D" w14:textId="64D02958" w:rsidR="00CD397D" w:rsidRPr="00286E2F" w:rsidRDefault="00CD397D">
      <w:pPr>
        <w:rPr>
          <w:rFonts w:ascii="Calibri" w:hAnsi="Calibri" w:cs="Calibri"/>
        </w:rPr>
      </w:pPr>
      <w:r w:rsidRPr="00286E2F">
        <w:rPr>
          <w:rFonts w:ascii="Calibri" w:hAnsi="Calibri" w:cs="Calibri"/>
          <w:noProof/>
        </w:rPr>
        <w:drawing>
          <wp:inline distT="0" distB="0" distL="0" distR="0" wp14:anchorId="20CEF1E2" wp14:editId="3E223308">
            <wp:extent cx="5024718" cy="2384876"/>
            <wp:effectExtent l="0" t="0" r="508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647" cy="2387215"/>
                    </a:xfrm>
                    <a:prstGeom prst="rect">
                      <a:avLst/>
                    </a:prstGeom>
                  </pic:spPr>
                </pic:pic>
              </a:graphicData>
            </a:graphic>
          </wp:inline>
        </w:drawing>
      </w:r>
    </w:p>
    <w:p w14:paraId="56514EDB" w14:textId="0F7A5DEC" w:rsidR="001716F9" w:rsidRPr="00286E2F" w:rsidRDefault="001716F9">
      <w:pPr>
        <w:rPr>
          <w:rFonts w:ascii="Calibri" w:hAnsi="Calibri" w:cs="Calibri"/>
        </w:rPr>
      </w:pPr>
      <w:r w:rsidRPr="00286E2F">
        <w:rPr>
          <w:rFonts w:ascii="Calibri" w:hAnsi="Calibri" w:cs="Calibri"/>
        </w:rPr>
        <w:t xml:space="preserve">7. Give the hexadecimal value for the two-byte Frame type field. What upper layer protocol does this correspond to? </w:t>
      </w:r>
    </w:p>
    <w:p w14:paraId="6471D56A" w14:textId="5EFB76AF" w:rsidR="0048245E" w:rsidRPr="00286E2F" w:rsidRDefault="0048245E">
      <w:pPr>
        <w:rPr>
          <w:rFonts w:ascii="Calibri" w:hAnsi="Calibri" w:cs="Calibri"/>
        </w:rPr>
      </w:pPr>
      <w:r w:rsidRPr="00286E2F">
        <w:rPr>
          <w:rFonts w:ascii="Calibri" w:hAnsi="Calibri" w:cs="Calibri"/>
        </w:rPr>
        <w:t>The hexadecimal value for the two-byte Frame type field is 0x0800.</w:t>
      </w:r>
    </w:p>
    <w:p w14:paraId="78163C0D" w14:textId="030C4D7C" w:rsidR="00715827" w:rsidRPr="00286E2F" w:rsidRDefault="008D0546">
      <w:pPr>
        <w:rPr>
          <w:rFonts w:ascii="Calibri" w:hAnsi="Calibri" w:cs="Calibri"/>
        </w:rPr>
      </w:pPr>
      <w:r w:rsidRPr="00286E2F">
        <w:rPr>
          <w:rFonts w:ascii="Calibri" w:hAnsi="Calibri" w:cs="Calibri"/>
        </w:rPr>
        <w:t xml:space="preserve">This corresponds to IPv4 protocol. </w:t>
      </w:r>
    </w:p>
    <w:p w14:paraId="0A052EDE" w14:textId="03E3C38F" w:rsidR="00182282" w:rsidRPr="00286E2F" w:rsidRDefault="00182282" w:rsidP="00E20613">
      <w:pPr>
        <w:jc w:val="center"/>
        <w:rPr>
          <w:rFonts w:ascii="Calibri" w:hAnsi="Calibri" w:cs="Calibri"/>
        </w:rPr>
      </w:pPr>
      <w:r w:rsidRPr="00286E2F">
        <w:rPr>
          <w:rFonts w:ascii="Calibri" w:hAnsi="Calibri" w:cs="Calibri"/>
          <w:noProof/>
        </w:rPr>
        <w:lastRenderedPageBreak/>
        <w:drawing>
          <wp:inline distT="0" distB="0" distL="0" distR="0" wp14:anchorId="53D2054D" wp14:editId="3B224D0B">
            <wp:extent cx="5024718" cy="2384876"/>
            <wp:effectExtent l="0" t="0" r="508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647" cy="2387215"/>
                    </a:xfrm>
                    <a:prstGeom prst="rect">
                      <a:avLst/>
                    </a:prstGeom>
                  </pic:spPr>
                </pic:pic>
              </a:graphicData>
            </a:graphic>
          </wp:inline>
        </w:drawing>
      </w:r>
    </w:p>
    <w:p w14:paraId="40DBA980" w14:textId="2530785C" w:rsidR="001716F9" w:rsidRPr="00286E2F" w:rsidRDefault="001716F9">
      <w:pPr>
        <w:rPr>
          <w:rFonts w:ascii="Calibri" w:hAnsi="Calibri" w:cs="Calibri"/>
        </w:rPr>
      </w:pPr>
      <w:r w:rsidRPr="00286E2F">
        <w:rPr>
          <w:rFonts w:ascii="Calibri" w:hAnsi="Calibri" w:cs="Calibri"/>
        </w:rPr>
        <w:t>8. How many bytes from the very start of the Ethernet frame does the ASCII “O” in “OK” (i.e., the HTTP response code) appear in the Ethernet frame?</w:t>
      </w:r>
    </w:p>
    <w:p w14:paraId="4F8632DE" w14:textId="2B566F10" w:rsidR="00D97C55" w:rsidRPr="00286E2F" w:rsidRDefault="00EE7A43">
      <w:pPr>
        <w:rPr>
          <w:rFonts w:ascii="Calibri" w:hAnsi="Calibri" w:cs="Calibri"/>
        </w:rPr>
      </w:pPr>
      <w:r w:rsidRPr="00286E2F">
        <w:rPr>
          <w:rFonts w:ascii="Calibri" w:hAnsi="Calibri" w:cs="Calibri"/>
        </w:rPr>
        <w:t xml:space="preserve">66 bytes. </w:t>
      </w:r>
    </w:p>
    <w:p w14:paraId="2DEF8790" w14:textId="38144BC0" w:rsidR="008062F2" w:rsidRPr="00286E2F" w:rsidRDefault="00010407">
      <w:pPr>
        <w:rPr>
          <w:rFonts w:ascii="Calibri" w:hAnsi="Calibri" w:cs="Calibri"/>
        </w:rPr>
      </w:pPr>
      <w:r w:rsidRPr="00286E2F">
        <w:rPr>
          <w:rFonts w:ascii="Calibri" w:hAnsi="Calibri" w:cs="Calibri"/>
          <w:noProof/>
        </w:rPr>
        <w:drawing>
          <wp:inline distT="0" distB="0" distL="0" distR="0" wp14:anchorId="7DAAE4F4" wp14:editId="6070B53B">
            <wp:extent cx="5731510" cy="2958465"/>
            <wp:effectExtent l="0" t="0" r="2540" b="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a:blip r:embed="rId9"/>
                    <a:stretch>
                      <a:fillRect/>
                    </a:stretch>
                  </pic:blipFill>
                  <pic:spPr>
                    <a:xfrm>
                      <a:off x="0" y="0"/>
                      <a:ext cx="5731510" cy="2958465"/>
                    </a:xfrm>
                    <a:prstGeom prst="rect">
                      <a:avLst/>
                    </a:prstGeom>
                  </pic:spPr>
                </pic:pic>
              </a:graphicData>
            </a:graphic>
          </wp:inline>
        </w:drawing>
      </w:r>
    </w:p>
    <w:p w14:paraId="7AA28A8B" w14:textId="77777777" w:rsidR="008F5075" w:rsidRPr="00286E2F" w:rsidRDefault="008F5075">
      <w:pPr>
        <w:rPr>
          <w:rFonts w:ascii="Calibri" w:hAnsi="Calibri" w:cs="Calibri"/>
        </w:rPr>
      </w:pPr>
    </w:p>
    <w:p w14:paraId="3BEB5CE1" w14:textId="77777777" w:rsidR="008F5075" w:rsidRPr="00286E2F" w:rsidRDefault="008F5075">
      <w:pPr>
        <w:rPr>
          <w:rFonts w:ascii="Calibri" w:hAnsi="Calibri" w:cs="Calibri"/>
        </w:rPr>
      </w:pPr>
    </w:p>
    <w:p w14:paraId="582DFE38" w14:textId="77777777" w:rsidR="008F5075" w:rsidRPr="00286E2F" w:rsidRDefault="008F5075">
      <w:pPr>
        <w:rPr>
          <w:rFonts w:ascii="Calibri" w:hAnsi="Calibri" w:cs="Calibri"/>
        </w:rPr>
      </w:pPr>
    </w:p>
    <w:p w14:paraId="4E848F82" w14:textId="77777777" w:rsidR="008F5075" w:rsidRPr="00286E2F" w:rsidRDefault="008F5075">
      <w:pPr>
        <w:rPr>
          <w:rFonts w:ascii="Calibri" w:hAnsi="Calibri" w:cs="Calibri"/>
        </w:rPr>
      </w:pPr>
    </w:p>
    <w:p w14:paraId="7946EC7F" w14:textId="77777777" w:rsidR="008F5075" w:rsidRPr="00286E2F" w:rsidRDefault="008F5075">
      <w:pPr>
        <w:rPr>
          <w:rFonts w:ascii="Calibri" w:hAnsi="Calibri" w:cs="Calibri"/>
        </w:rPr>
      </w:pPr>
    </w:p>
    <w:p w14:paraId="5F7653BF" w14:textId="77777777" w:rsidR="008F5075" w:rsidRPr="00286E2F" w:rsidRDefault="008F5075">
      <w:pPr>
        <w:rPr>
          <w:rFonts w:ascii="Calibri" w:hAnsi="Calibri" w:cs="Calibri"/>
        </w:rPr>
      </w:pPr>
    </w:p>
    <w:p w14:paraId="6204CC4B" w14:textId="77777777" w:rsidR="008F5075" w:rsidRPr="00286E2F" w:rsidRDefault="008F5075">
      <w:pPr>
        <w:rPr>
          <w:rFonts w:ascii="Calibri" w:hAnsi="Calibri" w:cs="Calibri"/>
        </w:rPr>
      </w:pPr>
    </w:p>
    <w:p w14:paraId="3EFE9219" w14:textId="77777777" w:rsidR="008F5075" w:rsidRPr="00286E2F" w:rsidRDefault="008F5075">
      <w:pPr>
        <w:rPr>
          <w:rFonts w:ascii="Calibri" w:hAnsi="Calibri" w:cs="Calibri"/>
        </w:rPr>
      </w:pPr>
    </w:p>
    <w:p w14:paraId="3C60CA2F" w14:textId="77777777" w:rsidR="008F5075" w:rsidRPr="00286E2F" w:rsidRDefault="008F5075">
      <w:pPr>
        <w:rPr>
          <w:rFonts w:ascii="Calibri" w:hAnsi="Calibri" w:cs="Calibri"/>
        </w:rPr>
      </w:pPr>
    </w:p>
    <w:p w14:paraId="4341B80B" w14:textId="4737A279" w:rsidR="001716F9" w:rsidRPr="00286E2F" w:rsidRDefault="001716F9">
      <w:pPr>
        <w:rPr>
          <w:rFonts w:ascii="Calibri" w:hAnsi="Calibri" w:cs="Calibri"/>
        </w:rPr>
      </w:pPr>
      <w:r w:rsidRPr="00286E2F">
        <w:rPr>
          <w:rFonts w:ascii="Calibri" w:hAnsi="Calibri" w:cs="Calibri"/>
        </w:rPr>
        <w:lastRenderedPageBreak/>
        <w:t>9. Write down the contents of your computer’s ARP cache. What is the meaning of each column value?</w:t>
      </w:r>
    </w:p>
    <w:p w14:paraId="1879AD77" w14:textId="4F61EFC1" w:rsidR="00066307" w:rsidRPr="00286E2F" w:rsidRDefault="00FA21EB">
      <w:pPr>
        <w:rPr>
          <w:rFonts w:ascii="Calibri" w:hAnsi="Calibri" w:cs="Calibri"/>
        </w:rPr>
      </w:pPr>
      <w:r w:rsidRPr="00286E2F">
        <w:rPr>
          <w:rFonts w:ascii="Calibri" w:hAnsi="Calibri" w:cs="Calibri"/>
        </w:rPr>
        <w:t xml:space="preserve">Each column means </w:t>
      </w:r>
      <w:r w:rsidR="00492AC7" w:rsidRPr="00286E2F">
        <w:rPr>
          <w:rFonts w:ascii="Calibri" w:hAnsi="Calibri" w:cs="Calibri"/>
        </w:rPr>
        <w:t xml:space="preserve">IP address, MAC address, and type of the address. </w:t>
      </w:r>
    </w:p>
    <w:p w14:paraId="7B37A0BE" w14:textId="4437F4A1" w:rsidR="00492AC7" w:rsidRPr="00286E2F" w:rsidRDefault="00492AC7" w:rsidP="00D9222B">
      <w:pPr>
        <w:jc w:val="center"/>
        <w:rPr>
          <w:rFonts w:ascii="Calibri" w:hAnsi="Calibri" w:cs="Calibri"/>
        </w:rPr>
      </w:pPr>
      <w:r w:rsidRPr="00286E2F">
        <w:rPr>
          <w:rFonts w:ascii="Calibri" w:hAnsi="Calibri" w:cs="Calibri"/>
          <w:noProof/>
        </w:rPr>
        <w:drawing>
          <wp:inline distT="0" distB="0" distL="0" distR="0" wp14:anchorId="1FFB4F1C" wp14:editId="531F941D">
            <wp:extent cx="3420979" cy="2321379"/>
            <wp:effectExtent l="0" t="0" r="8255" b="31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5771" cy="2324631"/>
                    </a:xfrm>
                    <a:prstGeom prst="rect">
                      <a:avLst/>
                    </a:prstGeom>
                  </pic:spPr>
                </pic:pic>
              </a:graphicData>
            </a:graphic>
          </wp:inline>
        </w:drawing>
      </w:r>
    </w:p>
    <w:p w14:paraId="37F265E1" w14:textId="1008C254" w:rsidR="00BA745F" w:rsidRPr="00286E2F" w:rsidRDefault="00BA745F">
      <w:pPr>
        <w:rPr>
          <w:rFonts w:ascii="Calibri" w:hAnsi="Calibri" w:cs="Calibri"/>
        </w:rPr>
      </w:pPr>
      <w:r w:rsidRPr="00286E2F">
        <w:rPr>
          <w:rFonts w:ascii="Calibri" w:hAnsi="Calibri" w:cs="Calibri"/>
        </w:rPr>
        <w:t>(Translation:</w:t>
      </w:r>
      <w:r w:rsidR="00D9222B" w:rsidRPr="00286E2F">
        <w:rPr>
          <w:rFonts w:ascii="Calibri" w:hAnsi="Calibri" w:cs="Calibri"/>
        </w:rPr>
        <w:t xml:space="preserve"> </w:t>
      </w:r>
      <w:r w:rsidRPr="00286E2F">
        <w:rPr>
          <w:rFonts w:ascii="Calibri" w:hAnsi="Calibri" w:cs="Calibri"/>
        </w:rPr>
        <w:t>“</w:t>
      </w:r>
      <w:r w:rsidRPr="00286E2F">
        <w:rPr>
          <w:rFonts w:ascii="Calibri" w:hAnsi="Calibri" w:cs="Calibri"/>
        </w:rPr>
        <w:t>인터페이스</w:t>
      </w:r>
      <w:r w:rsidRPr="00286E2F">
        <w:rPr>
          <w:rFonts w:ascii="Calibri" w:hAnsi="Calibri" w:cs="Calibri"/>
        </w:rPr>
        <w:t>” = interface</w:t>
      </w:r>
      <w:r w:rsidR="00D9222B" w:rsidRPr="00286E2F">
        <w:rPr>
          <w:rFonts w:ascii="Calibri" w:hAnsi="Calibri" w:cs="Calibri"/>
        </w:rPr>
        <w:t xml:space="preserve">, </w:t>
      </w:r>
      <w:r w:rsidRPr="00286E2F">
        <w:rPr>
          <w:rFonts w:ascii="Calibri" w:hAnsi="Calibri" w:cs="Calibri"/>
        </w:rPr>
        <w:t>“</w:t>
      </w:r>
      <w:r w:rsidRPr="00286E2F">
        <w:rPr>
          <w:rFonts w:ascii="Calibri" w:hAnsi="Calibri" w:cs="Calibri"/>
        </w:rPr>
        <w:t>인터넷</w:t>
      </w:r>
      <w:r w:rsidRPr="00286E2F">
        <w:rPr>
          <w:rFonts w:ascii="Calibri" w:hAnsi="Calibri" w:cs="Calibri"/>
        </w:rPr>
        <w:t xml:space="preserve"> </w:t>
      </w:r>
      <w:r w:rsidRPr="00286E2F">
        <w:rPr>
          <w:rFonts w:ascii="Calibri" w:hAnsi="Calibri" w:cs="Calibri"/>
        </w:rPr>
        <w:t>주소</w:t>
      </w:r>
      <w:r w:rsidRPr="00286E2F">
        <w:rPr>
          <w:rFonts w:ascii="Calibri" w:hAnsi="Calibri" w:cs="Calibri"/>
        </w:rPr>
        <w:t>” = IP address</w:t>
      </w:r>
      <w:r w:rsidR="00D9222B" w:rsidRPr="00286E2F">
        <w:rPr>
          <w:rFonts w:ascii="Calibri" w:hAnsi="Calibri" w:cs="Calibri"/>
        </w:rPr>
        <w:t xml:space="preserve">, </w:t>
      </w:r>
      <w:r w:rsidRPr="00286E2F">
        <w:rPr>
          <w:rFonts w:ascii="Calibri" w:hAnsi="Calibri" w:cs="Calibri"/>
        </w:rPr>
        <w:t>“</w:t>
      </w:r>
      <w:r w:rsidRPr="00286E2F">
        <w:rPr>
          <w:rFonts w:ascii="Calibri" w:hAnsi="Calibri" w:cs="Calibri"/>
        </w:rPr>
        <w:t>물리적</w:t>
      </w:r>
      <w:r w:rsidRPr="00286E2F">
        <w:rPr>
          <w:rFonts w:ascii="Calibri" w:hAnsi="Calibri" w:cs="Calibri"/>
        </w:rPr>
        <w:t xml:space="preserve"> </w:t>
      </w:r>
      <w:r w:rsidRPr="00286E2F">
        <w:rPr>
          <w:rFonts w:ascii="Calibri" w:hAnsi="Calibri" w:cs="Calibri"/>
        </w:rPr>
        <w:t>주소</w:t>
      </w:r>
      <w:r w:rsidRPr="00286E2F">
        <w:rPr>
          <w:rFonts w:ascii="Calibri" w:hAnsi="Calibri" w:cs="Calibri"/>
        </w:rPr>
        <w:t xml:space="preserve">” = </w:t>
      </w:r>
      <w:r w:rsidR="00F82B81">
        <w:rPr>
          <w:rFonts w:ascii="Calibri" w:hAnsi="Calibri" w:cs="Calibri"/>
        </w:rPr>
        <w:t>Physical</w:t>
      </w:r>
      <w:r w:rsidRPr="00286E2F">
        <w:rPr>
          <w:rFonts w:ascii="Calibri" w:hAnsi="Calibri" w:cs="Calibri"/>
        </w:rPr>
        <w:t xml:space="preserve"> address</w:t>
      </w:r>
    </w:p>
    <w:p w14:paraId="6537780C" w14:textId="61F66407" w:rsidR="00BA745F" w:rsidRPr="00286E2F" w:rsidRDefault="00BA745F">
      <w:pPr>
        <w:rPr>
          <w:rFonts w:ascii="Calibri" w:hAnsi="Calibri" w:cs="Calibri"/>
        </w:rPr>
      </w:pPr>
      <w:r w:rsidRPr="00286E2F">
        <w:rPr>
          <w:rFonts w:ascii="Calibri" w:hAnsi="Calibri" w:cs="Calibri"/>
        </w:rPr>
        <w:t>“</w:t>
      </w:r>
      <w:r w:rsidRPr="00286E2F">
        <w:rPr>
          <w:rFonts w:ascii="Calibri" w:hAnsi="Calibri" w:cs="Calibri"/>
        </w:rPr>
        <w:t>유형</w:t>
      </w:r>
      <w:r w:rsidRPr="00286E2F">
        <w:rPr>
          <w:rFonts w:ascii="Calibri" w:hAnsi="Calibri" w:cs="Calibri"/>
        </w:rPr>
        <w:t>” = type, “</w:t>
      </w:r>
      <w:r w:rsidRPr="00286E2F">
        <w:rPr>
          <w:rFonts w:ascii="Calibri" w:hAnsi="Calibri" w:cs="Calibri"/>
        </w:rPr>
        <w:t>정적</w:t>
      </w:r>
      <w:r w:rsidRPr="00286E2F">
        <w:rPr>
          <w:rFonts w:ascii="Calibri" w:hAnsi="Calibri" w:cs="Calibri"/>
        </w:rPr>
        <w:t>” = static, “</w:t>
      </w:r>
      <w:r w:rsidRPr="00286E2F">
        <w:rPr>
          <w:rFonts w:ascii="Calibri" w:hAnsi="Calibri" w:cs="Calibri"/>
        </w:rPr>
        <w:t>동적</w:t>
      </w:r>
      <w:r w:rsidRPr="00286E2F">
        <w:rPr>
          <w:rFonts w:ascii="Calibri" w:hAnsi="Calibri" w:cs="Calibri"/>
        </w:rPr>
        <w:t>” = dynamic)</w:t>
      </w:r>
    </w:p>
    <w:p w14:paraId="25DDF340" w14:textId="12B69714" w:rsidR="001C317D" w:rsidRPr="00286E2F" w:rsidRDefault="001C317D">
      <w:pPr>
        <w:rPr>
          <w:rFonts w:ascii="Calibri" w:hAnsi="Calibri" w:cs="Calibri"/>
        </w:rPr>
      </w:pPr>
      <w:r w:rsidRPr="00286E2F">
        <w:rPr>
          <w:rFonts w:ascii="Calibri" w:hAnsi="Calibri" w:cs="Calibri"/>
        </w:rPr>
        <w:t xml:space="preserve">10. What are the hexadecimal values for the source and destination addresses in the Ethernet frame containing the ARP request message? </w:t>
      </w:r>
    </w:p>
    <w:p w14:paraId="01CE8EB8" w14:textId="6A4CBEF3" w:rsidR="00C34AB2" w:rsidRPr="00286E2F" w:rsidRDefault="006C755C">
      <w:pPr>
        <w:rPr>
          <w:rFonts w:ascii="Calibri" w:hAnsi="Calibri" w:cs="Calibri"/>
        </w:rPr>
      </w:pPr>
      <w:r w:rsidRPr="00286E2F">
        <w:rPr>
          <w:rFonts w:ascii="Calibri" w:hAnsi="Calibri" w:cs="Calibri"/>
        </w:rPr>
        <w:t>Source Address: C6-CD-82-CB-D1-51</w:t>
      </w:r>
    </w:p>
    <w:p w14:paraId="1D466BE9" w14:textId="44BF73AB" w:rsidR="006C755C" w:rsidRPr="00286E2F" w:rsidRDefault="006C755C">
      <w:pPr>
        <w:rPr>
          <w:rFonts w:ascii="Calibri" w:hAnsi="Calibri" w:cs="Calibri"/>
        </w:rPr>
      </w:pPr>
      <w:r w:rsidRPr="00286E2F">
        <w:rPr>
          <w:rFonts w:ascii="Calibri" w:hAnsi="Calibri" w:cs="Calibri"/>
        </w:rPr>
        <w:t>Destination Address: 00-00-00-00-00-00</w:t>
      </w:r>
    </w:p>
    <w:p w14:paraId="7FC5453A" w14:textId="401350D1" w:rsidR="00D8533E" w:rsidRPr="00286E2F" w:rsidRDefault="00D8533E">
      <w:pPr>
        <w:rPr>
          <w:rFonts w:ascii="Calibri" w:hAnsi="Calibri" w:cs="Calibri"/>
        </w:rPr>
      </w:pPr>
      <w:r w:rsidRPr="00286E2F">
        <w:rPr>
          <w:rFonts w:ascii="Calibri" w:hAnsi="Calibri" w:cs="Calibri"/>
        </w:rPr>
        <w:drawing>
          <wp:inline distT="0" distB="0" distL="0" distR="0" wp14:anchorId="401028E2" wp14:editId="29CCF4BA">
            <wp:extent cx="5731510" cy="2797175"/>
            <wp:effectExtent l="0" t="0" r="2540" b="3175"/>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이(가) 표시된 사진&#10;&#10;자동 생성된 설명"/>
                    <pic:cNvPicPr/>
                  </pic:nvPicPr>
                  <pic:blipFill>
                    <a:blip r:embed="rId11"/>
                    <a:stretch>
                      <a:fillRect/>
                    </a:stretch>
                  </pic:blipFill>
                  <pic:spPr>
                    <a:xfrm>
                      <a:off x="0" y="0"/>
                      <a:ext cx="5731510" cy="2797175"/>
                    </a:xfrm>
                    <a:prstGeom prst="rect">
                      <a:avLst/>
                    </a:prstGeom>
                  </pic:spPr>
                </pic:pic>
              </a:graphicData>
            </a:graphic>
          </wp:inline>
        </w:drawing>
      </w:r>
    </w:p>
    <w:p w14:paraId="12119B26" w14:textId="0215929B" w:rsidR="002E7B21" w:rsidRDefault="00C34AB2" w:rsidP="00C34AB2">
      <w:pPr>
        <w:jc w:val="center"/>
        <w:rPr>
          <w:rFonts w:ascii="Calibri" w:hAnsi="Calibri" w:cs="Calibri"/>
        </w:rPr>
      </w:pPr>
      <w:r w:rsidRPr="00286E2F">
        <w:rPr>
          <w:rFonts w:ascii="Calibri" w:hAnsi="Calibri" w:cs="Calibri"/>
        </w:rPr>
        <w:lastRenderedPageBreak/>
        <w:drawing>
          <wp:inline distT="0" distB="0" distL="0" distR="0" wp14:anchorId="05987D1C" wp14:editId="1587B850">
            <wp:extent cx="5731510" cy="2824480"/>
            <wp:effectExtent l="0" t="0" r="254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2"/>
                    <a:stretch>
                      <a:fillRect/>
                    </a:stretch>
                  </pic:blipFill>
                  <pic:spPr>
                    <a:xfrm>
                      <a:off x="0" y="0"/>
                      <a:ext cx="5731510" cy="2824480"/>
                    </a:xfrm>
                    <a:prstGeom prst="rect">
                      <a:avLst/>
                    </a:prstGeom>
                  </pic:spPr>
                </pic:pic>
              </a:graphicData>
            </a:graphic>
          </wp:inline>
        </w:drawing>
      </w:r>
    </w:p>
    <w:p w14:paraId="10A5EF52" w14:textId="48DADA4F" w:rsidR="003C3294" w:rsidRDefault="003C3294" w:rsidP="00C34AB2">
      <w:pPr>
        <w:jc w:val="center"/>
        <w:rPr>
          <w:rFonts w:ascii="Calibri" w:hAnsi="Calibri" w:cs="Calibri"/>
        </w:rPr>
      </w:pPr>
    </w:p>
    <w:p w14:paraId="0EF5D80D" w14:textId="77777777" w:rsidR="003C3294" w:rsidRPr="00286E2F" w:rsidRDefault="003C3294" w:rsidP="00C34AB2">
      <w:pPr>
        <w:jc w:val="center"/>
        <w:rPr>
          <w:rFonts w:ascii="Calibri" w:hAnsi="Calibri" w:cs="Calibri" w:hint="eastAsia"/>
        </w:rPr>
      </w:pPr>
    </w:p>
    <w:p w14:paraId="27BCE92A" w14:textId="54AA3498" w:rsidR="001C317D" w:rsidRPr="00286E2F" w:rsidRDefault="001C317D">
      <w:pPr>
        <w:rPr>
          <w:rFonts w:ascii="Calibri" w:hAnsi="Calibri" w:cs="Calibri"/>
        </w:rPr>
      </w:pPr>
      <w:r w:rsidRPr="00286E2F">
        <w:rPr>
          <w:rFonts w:ascii="Calibri" w:hAnsi="Calibri" w:cs="Calibri"/>
        </w:rPr>
        <w:t xml:space="preserve">11. Give the hexadecimal value for the two-byte Ethernet Frame type field. What upper layer protocol does this correspond to? </w:t>
      </w:r>
    </w:p>
    <w:p w14:paraId="20B08AFB" w14:textId="14596BCC" w:rsidR="0048245E" w:rsidRPr="00286E2F" w:rsidRDefault="0048245E">
      <w:pPr>
        <w:rPr>
          <w:rFonts w:ascii="Calibri" w:hAnsi="Calibri" w:cs="Calibri"/>
        </w:rPr>
      </w:pPr>
      <w:r w:rsidRPr="00286E2F">
        <w:rPr>
          <w:rFonts w:ascii="Calibri" w:hAnsi="Calibri" w:cs="Calibri"/>
        </w:rPr>
        <w:t xml:space="preserve">The hexadecimal value is </w:t>
      </w:r>
      <w:r w:rsidR="00336E56" w:rsidRPr="00286E2F">
        <w:rPr>
          <w:rFonts w:ascii="Calibri" w:hAnsi="Calibri" w:cs="Calibri"/>
        </w:rPr>
        <w:t>0x0806.</w:t>
      </w:r>
    </w:p>
    <w:p w14:paraId="30428D57" w14:textId="78E6E185" w:rsidR="00376B83" w:rsidRPr="00286E2F" w:rsidRDefault="00376B83">
      <w:pPr>
        <w:rPr>
          <w:rFonts w:ascii="Calibri" w:hAnsi="Calibri" w:cs="Calibri"/>
        </w:rPr>
      </w:pPr>
      <w:r w:rsidRPr="00286E2F">
        <w:rPr>
          <w:rFonts w:ascii="Calibri" w:hAnsi="Calibri" w:cs="Calibri"/>
        </w:rPr>
        <w:t>This corresponds to</w:t>
      </w:r>
      <w:r w:rsidR="00420541" w:rsidRPr="00286E2F">
        <w:rPr>
          <w:rFonts w:ascii="Calibri" w:hAnsi="Calibri" w:cs="Calibri"/>
        </w:rPr>
        <w:t xml:space="preserve"> ARP</w:t>
      </w:r>
      <w:r w:rsidRPr="00286E2F">
        <w:rPr>
          <w:rFonts w:ascii="Calibri" w:hAnsi="Calibri" w:cs="Calibri"/>
        </w:rPr>
        <w:t xml:space="preserve"> protocol. </w:t>
      </w:r>
    </w:p>
    <w:p w14:paraId="78239A76" w14:textId="0A47183E" w:rsidR="00F05F9D" w:rsidRDefault="00F05F9D" w:rsidP="00B2008E">
      <w:pPr>
        <w:jc w:val="center"/>
        <w:rPr>
          <w:rFonts w:ascii="Calibri" w:hAnsi="Calibri" w:cs="Calibri"/>
        </w:rPr>
      </w:pPr>
      <w:r w:rsidRPr="00286E2F">
        <w:rPr>
          <w:rFonts w:ascii="Calibri" w:hAnsi="Calibri" w:cs="Calibri"/>
        </w:rPr>
        <w:drawing>
          <wp:inline distT="0" distB="0" distL="0" distR="0" wp14:anchorId="42881030" wp14:editId="6005A996">
            <wp:extent cx="4862513" cy="2394623"/>
            <wp:effectExtent l="0" t="0" r="0" b="5715"/>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13"/>
                    <a:stretch>
                      <a:fillRect/>
                    </a:stretch>
                  </pic:blipFill>
                  <pic:spPr>
                    <a:xfrm>
                      <a:off x="0" y="0"/>
                      <a:ext cx="4868851" cy="2397744"/>
                    </a:xfrm>
                    <a:prstGeom prst="rect">
                      <a:avLst/>
                    </a:prstGeom>
                  </pic:spPr>
                </pic:pic>
              </a:graphicData>
            </a:graphic>
          </wp:inline>
        </w:drawing>
      </w:r>
    </w:p>
    <w:p w14:paraId="6479A942" w14:textId="2A5F45A9" w:rsidR="000C2C61" w:rsidRDefault="000C2C61" w:rsidP="00B2008E">
      <w:pPr>
        <w:jc w:val="center"/>
        <w:rPr>
          <w:rFonts w:ascii="Calibri" w:hAnsi="Calibri" w:cs="Calibri"/>
        </w:rPr>
      </w:pPr>
    </w:p>
    <w:p w14:paraId="24002177" w14:textId="34108722" w:rsidR="000C2C61" w:rsidRDefault="000C2C61" w:rsidP="00B2008E">
      <w:pPr>
        <w:jc w:val="center"/>
        <w:rPr>
          <w:rFonts w:ascii="Calibri" w:hAnsi="Calibri" w:cs="Calibri"/>
        </w:rPr>
      </w:pPr>
    </w:p>
    <w:p w14:paraId="791CDFF7" w14:textId="63C904E8" w:rsidR="000C2C61" w:rsidRDefault="000C2C61" w:rsidP="00B2008E">
      <w:pPr>
        <w:jc w:val="center"/>
        <w:rPr>
          <w:rFonts w:ascii="Calibri" w:hAnsi="Calibri" w:cs="Calibri"/>
        </w:rPr>
      </w:pPr>
    </w:p>
    <w:p w14:paraId="31CE33FD" w14:textId="4EAD467A" w:rsidR="000C2C61" w:rsidRDefault="000C2C61" w:rsidP="00B2008E">
      <w:pPr>
        <w:jc w:val="center"/>
        <w:rPr>
          <w:rFonts w:ascii="Calibri" w:hAnsi="Calibri" w:cs="Calibri"/>
        </w:rPr>
      </w:pPr>
    </w:p>
    <w:p w14:paraId="6875A0CB" w14:textId="03A669DC" w:rsidR="000C2C61" w:rsidRDefault="000C2C61" w:rsidP="00B2008E">
      <w:pPr>
        <w:jc w:val="center"/>
        <w:rPr>
          <w:rFonts w:ascii="Calibri" w:hAnsi="Calibri" w:cs="Calibri"/>
        </w:rPr>
      </w:pPr>
    </w:p>
    <w:p w14:paraId="31BB0E8A" w14:textId="77777777" w:rsidR="000C2C61" w:rsidRPr="00286E2F" w:rsidRDefault="000C2C61" w:rsidP="00D25F70">
      <w:pPr>
        <w:rPr>
          <w:rFonts w:ascii="Calibri" w:hAnsi="Calibri" w:cs="Calibri" w:hint="eastAsia"/>
        </w:rPr>
      </w:pPr>
    </w:p>
    <w:p w14:paraId="47DB7549" w14:textId="69E2C71E" w:rsidR="001C317D" w:rsidRPr="00286E2F" w:rsidRDefault="001C317D">
      <w:pPr>
        <w:rPr>
          <w:rFonts w:ascii="Calibri" w:hAnsi="Calibri" w:cs="Calibri"/>
        </w:rPr>
      </w:pPr>
      <w:r w:rsidRPr="00286E2F">
        <w:rPr>
          <w:rFonts w:ascii="Calibri" w:hAnsi="Calibri" w:cs="Calibri"/>
        </w:rPr>
        <w:lastRenderedPageBreak/>
        <w:t xml:space="preserve">12. Download the ARP specification from ftp://ftp.rfc-editor.org/in-notes/std/std37.txt. A readable, detailed discussion of ARP is also at </w:t>
      </w:r>
      <w:hyperlink r:id="rId14" w:history="1">
        <w:r w:rsidRPr="00286E2F">
          <w:rPr>
            <w:rStyle w:val="a3"/>
            <w:rFonts w:ascii="Calibri" w:hAnsi="Calibri" w:cs="Calibri"/>
          </w:rPr>
          <w:t>http://www.erg.abdn.ac.uk/users/gorry/course/inet-pages/arp.html</w:t>
        </w:r>
      </w:hyperlink>
      <w:r w:rsidRPr="00286E2F">
        <w:rPr>
          <w:rFonts w:ascii="Calibri" w:hAnsi="Calibri" w:cs="Calibri"/>
        </w:rPr>
        <w:t xml:space="preserve">. </w:t>
      </w:r>
    </w:p>
    <w:p w14:paraId="3316F01A" w14:textId="4AA56756" w:rsidR="002D4E92" w:rsidRPr="00286E2F" w:rsidRDefault="001C317D">
      <w:pPr>
        <w:rPr>
          <w:rFonts w:ascii="Calibri" w:hAnsi="Calibri" w:cs="Calibri"/>
        </w:rPr>
      </w:pPr>
      <w:r w:rsidRPr="00286E2F">
        <w:rPr>
          <w:rFonts w:ascii="Calibri" w:hAnsi="Calibri" w:cs="Calibri"/>
        </w:rPr>
        <w:t xml:space="preserve">a) How many bytes from the very beginning of the Ethernet frame does the ARP opcode field begin? </w:t>
      </w:r>
    </w:p>
    <w:p w14:paraId="467A2981" w14:textId="38C96E57" w:rsidR="00C15DBC" w:rsidRPr="00286E2F" w:rsidRDefault="00365640">
      <w:pPr>
        <w:rPr>
          <w:rFonts w:ascii="Calibri" w:hAnsi="Calibri" w:cs="Calibri"/>
        </w:rPr>
      </w:pPr>
      <w:r w:rsidRPr="00286E2F">
        <w:rPr>
          <w:rFonts w:ascii="Calibri" w:hAnsi="Calibri" w:cs="Calibri"/>
        </w:rPr>
        <w:t xml:space="preserve">The ARP opcode field begins </w:t>
      </w:r>
      <w:r w:rsidR="004739D7" w:rsidRPr="00286E2F">
        <w:rPr>
          <w:rFonts w:ascii="Calibri" w:hAnsi="Calibri" w:cs="Calibri"/>
        </w:rPr>
        <w:t>20</w:t>
      </w:r>
      <w:r w:rsidRPr="00286E2F">
        <w:rPr>
          <w:rFonts w:ascii="Calibri" w:hAnsi="Calibri" w:cs="Calibri"/>
        </w:rPr>
        <w:t xml:space="preserve"> bytes from the beginning of the Ethernet frame. </w:t>
      </w:r>
    </w:p>
    <w:p w14:paraId="229AC717" w14:textId="26BA5976" w:rsidR="00AD17E4" w:rsidRPr="00286E2F" w:rsidRDefault="00E5062D" w:rsidP="000C2C61">
      <w:pPr>
        <w:jc w:val="center"/>
        <w:rPr>
          <w:rFonts w:ascii="Calibri" w:hAnsi="Calibri" w:cs="Calibri"/>
        </w:rPr>
      </w:pPr>
      <w:r w:rsidRPr="00286E2F">
        <w:rPr>
          <w:rFonts w:ascii="Calibri" w:hAnsi="Calibri" w:cs="Calibri"/>
        </w:rPr>
        <w:drawing>
          <wp:inline distT="0" distB="0" distL="0" distR="0" wp14:anchorId="5606C700" wp14:editId="43435CAC">
            <wp:extent cx="3852863" cy="1686360"/>
            <wp:effectExtent l="0" t="0" r="0" b="9525"/>
            <wp:docPr id="15" name="그림 1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텍스트이(가) 표시된 사진&#10;&#10;자동 생성된 설명"/>
                    <pic:cNvPicPr/>
                  </pic:nvPicPr>
                  <pic:blipFill>
                    <a:blip r:embed="rId15"/>
                    <a:stretch>
                      <a:fillRect/>
                    </a:stretch>
                  </pic:blipFill>
                  <pic:spPr>
                    <a:xfrm>
                      <a:off x="0" y="0"/>
                      <a:ext cx="3868325" cy="1693128"/>
                    </a:xfrm>
                    <a:prstGeom prst="rect">
                      <a:avLst/>
                    </a:prstGeom>
                  </pic:spPr>
                </pic:pic>
              </a:graphicData>
            </a:graphic>
          </wp:inline>
        </w:drawing>
      </w:r>
    </w:p>
    <w:p w14:paraId="2E7160E6" w14:textId="4E81DE99" w:rsidR="004969F8" w:rsidRPr="00286E2F" w:rsidRDefault="004969F8" w:rsidP="007A7A2F">
      <w:pPr>
        <w:jc w:val="center"/>
        <w:rPr>
          <w:rFonts w:ascii="Calibri" w:hAnsi="Calibri" w:cs="Calibri"/>
        </w:rPr>
      </w:pPr>
    </w:p>
    <w:p w14:paraId="274BA989" w14:textId="09BABC06" w:rsidR="001C317D" w:rsidRPr="00286E2F" w:rsidRDefault="001C317D">
      <w:pPr>
        <w:rPr>
          <w:rFonts w:ascii="Calibri" w:hAnsi="Calibri" w:cs="Calibri"/>
        </w:rPr>
      </w:pPr>
      <w:r w:rsidRPr="00286E2F">
        <w:rPr>
          <w:rFonts w:ascii="Calibri" w:hAnsi="Calibri" w:cs="Calibri"/>
        </w:rPr>
        <w:t xml:space="preserve">b) What is the value of the opcode field within the ARP-payload part of the Ethernet frame in which an ARP request is made? </w:t>
      </w:r>
    </w:p>
    <w:p w14:paraId="5BCBDB50" w14:textId="1019B6DF" w:rsidR="009F4158" w:rsidRPr="00286E2F" w:rsidRDefault="00E5062D">
      <w:pPr>
        <w:rPr>
          <w:rFonts w:ascii="Calibri" w:hAnsi="Calibri" w:cs="Calibri"/>
        </w:rPr>
      </w:pPr>
      <w:r w:rsidRPr="00286E2F">
        <w:rPr>
          <w:rFonts w:ascii="Calibri" w:hAnsi="Calibri" w:cs="Calibri"/>
        </w:rPr>
        <w:t>The value of the opcode field is 0x0001.</w:t>
      </w:r>
    </w:p>
    <w:p w14:paraId="45893585" w14:textId="3BD7051C" w:rsidR="00521932" w:rsidRPr="00286E2F" w:rsidRDefault="00521932" w:rsidP="00123A2C">
      <w:pPr>
        <w:jc w:val="center"/>
        <w:rPr>
          <w:rFonts w:ascii="Calibri" w:hAnsi="Calibri" w:cs="Calibri"/>
        </w:rPr>
      </w:pPr>
      <w:r w:rsidRPr="00286E2F">
        <w:rPr>
          <w:rFonts w:ascii="Calibri" w:hAnsi="Calibri" w:cs="Calibri"/>
        </w:rPr>
        <w:drawing>
          <wp:inline distT="0" distB="0" distL="0" distR="0" wp14:anchorId="42EBDC30" wp14:editId="37649286">
            <wp:extent cx="3714750" cy="1625909"/>
            <wp:effectExtent l="0" t="0" r="0" b="0"/>
            <wp:docPr id="17" name="그림 1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텍스트이(가) 표시된 사진&#10;&#10;자동 생성된 설명"/>
                    <pic:cNvPicPr/>
                  </pic:nvPicPr>
                  <pic:blipFill>
                    <a:blip r:embed="rId15"/>
                    <a:stretch>
                      <a:fillRect/>
                    </a:stretch>
                  </pic:blipFill>
                  <pic:spPr>
                    <a:xfrm>
                      <a:off x="0" y="0"/>
                      <a:ext cx="3733742" cy="1634222"/>
                    </a:xfrm>
                    <a:prstGeom prst="rect">
                      <a:avLst/>
                    </a:prstGeom>
                  </pic:spPr>
                </pic:pic>
              </a:graphicData>
            </a:graphic>
          </wp:inline>
        </w:drawing>
      </w:r>
    </w:p>
    <w:p w14:paraId="386EDE2E" w14:textId="4ED6E072" w:rsidR="001716F9" w:rsidRPr="00286E2F" w:rsidRDefault="001C317D">
      <w:pPr>
        <w:rPr>
          <w:rFonts w:ascii="Calibri" w:hAnsi="Calibri" w:cs="Calibri"/>
        </w:rPr>
      </w:pPr>
      <w:r w:rsidRPr="00286E2F">
        <w:rPr>
          <w:rFonts w:ascii="Calibri" w:hAnsi="Calibri" w:cs="Calibri"/>
        </w:rPr>
        <w:t>c) Does the ARP message contain the IP address of the sender?</w:t>
      </w:r>
    </w:p>
    <w:p w14:paraId="246D6057" w14:textId="08683936" w:rsidR="00E8517C" w:rsidRPr="00286E2F" w:rsidRDefault="00E8517C">
      <w:pPr>
        <w:rPr>
          <w:rFonts w:ascii="Calibri" w:hAnsi="Calibri" w:cs="Calibri"/>
        </w:rPr>
      </w:pPr>
      <w:r w:rsidRPr="00286E2F">
        <w:rPr>
          <w:rFonts w:ascii="Calibri" w:hAnsi="Calibri" w:cs="Calibri"/>
        </w:rPr>
        <w:t xml:space="preserve">The ARP message contains the IP address of the sender. </w:t>
      </w:r>
    </w:p>
    <w:p w14:paraId="216785B7" w14:textId="57C5E65B" w:rsidR="00BD1B89" w:rsidRPr="00286E2F" w:rsidRDefault="00BD1B89" w:rsidP="00123A2C">
      <w:pPr>
        <w:jc w:val="center"/>
        <w:rPr>
          <w:rFonts w:ascii="Calibri" w:hAnsi="Calibri" w:cs="Calibri"/>
        </w:rPr>
      </w:pPr>
      <w:r w:rsidRPr="00286E2F">
        <w:rPr>
          <w:rFonts w:ascii="Calibri" w:hAnsi="Calibri" w:cs="Calibri"/>
        </w:rPr>
        <w:drawing>
          <wp:inline distT="0" distB="0" distL="0" distR="0" wp14:anchorId="5E23080C" wp14:editId="23929677">
            <wp:extent cx="4371975" cy="1657912"/>
            <wp:effectExtent l="0" t="0" r="0" b="0"/>
            <wp:docPr id="16" name="그림 1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텍스트이(가) 표시된 사진&#10;&#10;자동 생성된 설명"/>
                    <pic:cNvPicPr/>
                  </pic:nvPicPr>
                  <pic:blipFill>
                    <a:blip r:embed="rId16"/>
                    <a:stretch>
                      <a:fillRect/>
                    </a:stretch>
                  </pic:blipFill>
                  <pic:spPr>
                    <a:xfrm>
                      <a:off x="0" y="0"/>
                      <a:ext cx="4392427" cy="1665668"/>
                    </a:xfrm>
                    <a:prstGeom prst="rect">
                      <a:avLst/>
                    </a:prstGeom>
                  </pic:spPr>
                </pic:pic>
              </a:graphicData>
            </a:graphic>
          </wp:inline>
        </w:drawing>
      </w:r>
    </w:p>
    <w:p w14:paraId="43B490AA" w14:textId="6A98BC2E" w:rsidR="00F54CF1" w:rsidRPr="00286E2F" w:rsidRDefault="00F54CF1">
      <w:pPr>
        <w:rPr>
          <w:rFonts w:ascii="Calibri" w:hAnsi="Calibri" w:cs="Calibri"/>
        </w:rPr>
      </w:pPr>
      <w:r w:rsidRPr="00286E2F">
        <w:rPr>
          <w:rFonts w:ascii="Calibri" w:hAnsi="Calibri" w:cs="Calibri"/>
        </w:rPr>
        <w:t xml:space="preserve">d) Where in the ARP request does the “question” appear – the Ethernet address of the machine whose corresponding IP address is being queried? </w:t>
      </w:r>
    </w:p>
    <w:p w14:paraId="6D17D330" w14:textId="517A28CE" w:rsidR="00FD1E51" w:rsidRPr="00286E2F" w:rsidRDefault="00FD1E51" w:rsidP="00FD1E51">
      <w:pPr>
        <w:rPr>
          <w:rFonts w:ascii="Calibri" w:hAnsi="Calibri" w:cs="Calibri"/>
        </w:rPr>
      </w:pPr>
      <w:r w:rsidRPr="00286E2F">
        <w:rPr>
          <w:rFonts w:ascii="Calibri" w:hAnsi="Calibri" w:cs="Calibri"/>
        </w:rPr>
        <w:t xml:space="preserve">The question appears in the </w:t>
      </w:r>
      <w:r w:rsidRPr="00286E2F">
        <w:rPr>
          <w:rFonts w:ascii="Calibri" w:hAnsi="Calibri" w:cs="Calibri"/>
        </w:rPr>
        <w:t>0x0020</w:t>
      </w:r>
      <w:r w:rsidRPr="00286E2F">
        <w:rPr>
          <w:rFonts w:ascii="Calibri" w:hAnsi="Calibri" w:cs="Calibri"/>
        </w:rPr>
        <w:t xml:space="preserve"> line of the frame.</w:t>
      </w:r>
    </w:p>
    <w:p w14:paraId="00783018" w14:textId="2F9E75BE" w:rsidR="003150AB" w:rsidRPr="00286E2F" w:rsidRDefault="00111ADA" w:rsidP="007D5CE1">
      <w:pPr>
        <w:jc w:val="center"/>
        <w:rPr>
          <w:rFonts w:ascii="Calibri" w:hAnsi="Calibri" w:cs="Calibri"/>
        </w:rPr>
      </w:pPr>
      <w:r w:rsidRPr="00286E2F">
        <w:rPr>
          <w:rFonts w:ascii="Calibri" w:hAnsi="Calibri" w:cs="Calibri"/>
        </w:rPr>
        <w:lastRenderedPageBreak/>
        <w:drawing>
          <wp:inline distT="0" distB="0" distL="0" distR="0" wp14:anchorId="6684BE02" wp14:editId="454C781B">
            <wp:extent cx="4581525" cy="1698982"/>
            <wp:effectExtent l="0" t="0" r="0" b="0"/>
            <wp:docPr id="20" name="그림 2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이(가) 표시된 사진&#10;&#10;자동 생성된 설명"/>
                    <pic:cNvPicPr/>
                  </pic:nvPicPr>
                  <pic:blipFill>
                    <a:blip r:embed="rId17"/>
                    <a:stretch>
                      <a:fillRect/>
                    </a:stretch>
                  </pic:blipFill>
                  <pic:spPr>
                    <a:xfrm>
                      <a:off x="0" y="0"/>
                      <a:ext cx="4589002" cy="1701755"/>
                    </a:xfrm>
                    <a:prstGeom prst="rect">
                      <a:avLst/>
                    </a:prstGeom>
                  </pic:spPr>
                </pic:pic>
              </a:graphicData>
            </a:graphic>
          </wp:inline>
        </w:drawing>
      </w:r>
    </w:p>
    <w:p w14:paraId="3E5FA2B1" w14:textId="26A01A7E" w:rsidR="004739D7" w:rsidRPr="00286E2F" w:rsidRDefault="00160CDD" w:rsidP="000B5F2E">
      <w:pPr>
        <w:jc w:val="center"/>
        <w:rPr>
          <w:rFonts w:ascii="Calibri" w:hAnsi="Calibri" w:cs="Calibri"/>
        </w:rPr>
      </w:pPr>
      <w:r w:rsidRPr="00286E2F">
        <w:rPr>
          <w:rFonts w:ascii="Calibri" w:hAnsi="Calibri" w:cs="Calibri"/>
        </w:rPr>
        <w:drawing>
          <wp:inline distT="0" distB="0" distL="0" distR="0" wp14:anchorId="67252DD6" wp14:editId="71A19621">
            <wp:extent cx="3771900" cy="1787025"/>
            <wp:effectExtent l="0" t="0" r="0" b="3810"/>
            <wp:docPr id="25" name="그림 2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테이블이(가) 표시된 사진&#10;&#10;자동 생성된 설명"/>
                    <pic:cNvPicPr/>
                  </pic:nvPicPr>
                  <pic:blipFill>
                    <a:blip r:embed="rId18"/>
                    <a:stretch>
                      <a:fillRect/>
                    </a:stretch>
                  </pic:blipFill>
                  <pic:spPr>
                    <a:xfrm>
                      <a:off x="0" y="0"/>
                      <a:ext cx="3780977" cy="1791325"/>
                    </a:xfrm>
                    <a:prstGeom prst="rect">
                      <a:avLst/>
                    </a:prstGeom>
                  </pic:spPr>
                </pic:pic>
              </a:graphicData>
            </a:graphic>
          </wp:inline>
        </w:drawing>
      </w:r>
    </w:p>
    <w:p w14:paraId="111AA360" w14:textId="77777777" w:rsidR="00F54CF1" w:rsidRPr="00286E2F" w:rsidRDefault="00F54CF1">
      <w:pPr>
        <w:rPr>
          <w:rFonts w:ascii="Calibri" w:hAnsi="Calibri" w:cs="Calibri"/>
        </w:rPr>
      </w:pPr>
      <w:r w:rsidRPr="00286E2F">
        <w:rPr>
          <w:rFonts w:ascii="Calibri" w:hAnsi="Calibri" w:cs="Calibri"/>
        </w:rPr>
        <w:t xml:space="preserve">13. Now find the ARP reply that was sent in response to the ARP request. </w:t>
      </w:r>
    </w:p>
    <w:p w14:paraId="3036BEB2" w14:textId="4BB16C3F" w:rsidR="00F54CF1" w:rsidRPr="00286E2F" w:rsidRDefault="00F54CF1">
      <w:pPr>
        <w:rPr>
          <w:rFonts w:ascii="Calibri" w:hAnsi="Calibri" w:cs="Calibri"/>
        </w:rPr>
      </w:pPr>
      <w:r w:rsidRPr="00286E2F">
        <w:rPr>
          <w:rFonts w:ascii="Calibri" w:hAnsi="Calibri" w:cs="Calibri"/>
        </w:rPr>
        <w:t xml:space="preserve">a) How many bytes from the very beginning of the Ethernet frame does the ARP opcode field begin? </w:t>
      </w:r>
    </w:p>
    <w:p w14:paraId="70927C3C" w14:textId="372F8188" w:rsidR="00CB4337" w:rsidRPr="00286E2F" w:rsidRDefault="00CB4337">
      <w:pPr>
        <w:rPr>
          <w:rFonts w:ascii="Calibri" w:hAnsi="Calibri" w:cs="Calibri"/>
        </w:rPr>
      </w:pPr>
      <w:r w:rsidRPr="00286E2F">
        <w:rPr>
          <w:rFonts w:ascii="Calibri" w:hAnsi="Calibri" w:cs="Calibri"/>
        </w:rPr>
        <w:t xml:space="preserve">The opcode field begins 20 bytes from the beginning of the Ethernet frame. </w:t>
      </w:r>
    </w:p>
    <w:p w14:paraId="34892090" w14:textId="5F76A752" w:rsidR="00CB4337" w:rsidRPr="00286E2F" w:rsidRDefault="0083547F" w:rsidP="00FA202F">
      <w:pPr>
        <w:jc w:val="center"/>
        <w:rPr>
          <w:rFonts w:ascii="Calibri" w:hAnsi="Calibri" w:cs="Calibri"/>
        </w:rPr>
      </w:pPr>
      <w:r w:rsidRPr="00286E2F">
        <w:rPr>
          <w:rFonts w:ascii="Calibri" w:hAnsi="Calibri" w:cs="Calibri"/>
        </w:rPr>
        <w:drawing>
          <wp:inline distT="0" distB="0" distL="0" distR="0" wp14:anchorId="65FDEBD9" wp14:editId="01876502">
            <wp:extent cx="4848225" cy="1430941"/>
            <wp:effectExtent l="0" t="0" r="0" b="0"/>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이(가) 표시된 사진&#10;&#10;자동 생성된 설명"/>
                    <pic:cNvPicPr/>
                  </pic:nvPicPr>
                  <pic:blipFill>
                    <a:blip r:embed="rId19"/>
                    <a:stretch>
                      <a:fillRect/>
                    </a:stretch>
                  </pic:blipFill>
                  <pic:spPr>
                    <a:xfrm>
                      <a:off x="0" y="0"/>
                      <a:ext cx="4859164" cy="1434170"/>
                    </a:xfrm>
                    <a:prstGeom prst="rect">
                      <a:avLst/>
                    </a:prstGeom>
                  </pic:spPr>
                </pic:pic>
              </a:graphicData>
            </a:graphic>
          </wp:inline>
        </w:drawing>
      </w:r>
    </w:p>
    <w:p w14:paraId="5B64FC45" w14:textId="538368AC" w:rsidR="00F54CF1" w:rsidRPr="00286E2F" w:rsidRDefault="00F54CF1">
      <w:pPr>
        <w:rPr>
          <w:rFonts w:ascii="Calibri" w:hAnsi="Calibri" w:cs="Calibri"/>
        </w:rPr>
      </w:pPr>
      <w:r w:rsidRPr="00286E2F">
        <w:rPr>
          <w:rFonts w:ascii="Calibri" w:hAnsi="Calibri" w:cs="Calibri"/>
        </w:rPr>
        <w:t xml:space="preserve">b) What is the value of the opcode field within the ARP-payload part of the Ethernet frame in which an ARP response is made? </w:t>
      </w:r>
    </w:p>
    <w:p w14:paraId="73536433" w14:textId="1EE24F13" w:rsidR="00E165D1" w:rsidRPr="00286E2F" w:rsidRDefault="00E165D1">
      <w:pPr>
        <w:rPr>
          <w:rFonts w:ascii="Calibri" w:hAnsi="Calibri" w:cs="Calibri"/>
        </w:rPr>
      </w:pPr>
      <w:r w:rsidRPr="00286E2F">
        <w:rPr>
          <w:rFonts w:ascii="Calibri" w:hAnsi="Calibri" w:cs="Calibri"/>
        </w:rPr>
        <w:t>The value of the opcode field is 0x0002.</w:t>
      </w:r>
    </w:p>
    <w:p w14:paraId="6B0049DE" w14:textId="0E637556" w:rsidR="00E165D1" w:rsidRPr="00286E2F" w:rsidRDefault="00E165D1">
      <w:pPr>
        <w:rPr>
          <w:rFonts w:ascii="Calibri" w:hAnsi="Calibri" w:cs="Calibri"/>
        </w:rPr>
      </w:pPr>
      <w:r w:rsidRPr="00286E2F">
        <w:rPr>
          <w:rFonts w:ascii="Calibri" w:hAnsi="Calibri" w:cs="Calibri"/>
        </w:rPr>
        <w:drawing>
          <wp:inline distT="0" distB="0" distL="0" distR="0" wp14:anchorId="1899255C" wp14:editId="1734D114">
            <wp:extent cx="5731510" cy="1691640"/>
            <wp:effectExtent l="0" t="0" r="2540" b="3810"/>
            <wp:docPr id="19" name="그림 1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텍스트이(가) 표시된 사진&#10;&#10;자동 생성된 설명"/>
                    <pic:cNvPicPr/>
                  </pic:nvPicPr>
                  <pic:blipFill>
                    <a:blip r:embed="rId19"/>
                    <a:stretch>
                      <a:fillRect/>
                    </a:stretch>
                  </pic:blipFill>
                  <pic:spPr>
                    <a:xfrm>
                      <a:off x="0" y="0"/>
                      <a:ext cx="5731510" cy="1691640"/>
                    </a:xfrm>
                    <a:prstGeom prst="rect">
                      <a:avLst/>
                    </a:prstGeom>
                  </pic:spPr>
                </pic:pic>
              </a:graphicData>
            </a:graphic>
          </wp:inline>
        </w:drawing>
      </w:r>
    </w:p>
    <w:p w14:paraId="3A2B69C5" w14:textId="52B90C30" w:rsidR="00F54CF1" w:rsidRPr="00286E2F" w:rsidRDefault="00F54CF1">
      <w:pPr>
        <w:rPr>
          <w:rFonts w:ascii="Calibri" w:hAnsi="Calibri" w:cs="Calibri"/>
        </w:rPr>
      </w:pPr>
      <w:r w:rsidRPr="00286E2F">
        <w:rPr>
          <w:rFonts w:ascii="Calibri" w:hAnsi="Calibri" w:cs="Calibri"/>
        </w:rPr>
        <w:lastRenderedPageBreak/>
        <w:t xml:space="preserve">c) Where in the ARP message does the “answer” to the earlier ARP request appear – the IP address of the machine having the Ethernet address whose corresponding IP address is being queried? </w:t>
      </w:r>
    </w:p>
    <w:p w14:paraId="20156422" w14:textId="1DAC5038" w:rsidR="006F3E75" w:rsidRPr="00286E2F" w:rsidRDefault="006F3E75">
      <w:pPr>
        <w:rPr>
          <w:rFonts w:ascii="Calibri" w:hAnsi="Calibri" w:cs="Calibri"/>
        </w:rPr>
      </w:pPr>
      <w:r w:rsidRPr="00286E2F">
        <w:rPr>
          <w:rFonts w:ascii="Calibri" w:hAnsi="Calibri" w:cs="Calibri"/>
        </w:rPr>
        <w:t>The answer is in the 0x00</w:t>
      </w:r>
      <w:r w:rsidR="00882C56" w:rsidRPr="00286E2F">
        <w:rPr>
          <w:rFonts w:ascii="Calibri" w:hAnsi="Calibri" w:cs="Calibri"/>
        </w:rPr>
        <w:t>1</w:t>
      </w:r>
      <w:r w:rsidRPr="00286E2F">
        <w:rPr>
          <w:rFonts w:ascii="Calibri" w:hAnsi="Calibri" w:cs="Calibri"/>
        </w:rPr>
        <w:t xml:space="preserve">0 line of the frame. </w:t>
      </w:r>
    </w:p>
    <w:p w14:paraId="57084BBB" w14:textId="7DAC1AFD" w:rsidR="004841BB" w:rsidRPr="00286E2F" w:rsidRDefault="00133598" w:rsidP="00976CF6">
      <w:pPr>
        <w:jc w:val="center"/>
        <w:rPr>
          <w:rFonts w:ascii="Calibri" w:hAnsi="Calibri" w:cs="Calibri"/>
        </w:rPr>
      </w:pPr>
      <w:r w:rsidRPr="00286E2F">
        <w:rPr>
          <w:rFonts w:ascii="Calibri" w:hAnsi="Calibri" w:cs="Calibri"/>
        </w:rPr>
        <w:drawing>
          <wp:inline distT="0" distB="0" distL="0" distR="0" wp14:anchorId="0F221AD4" wp14:editId="7470E48A">
            <wp:extent cx="5731510" cy="2083435"/>
            <wp:effectExtent l="0" t="0" r="2540" b="0"/>
            <wp:docPr id="23" name="그림 2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이(가) 표시된 사진&#10;&#10;자동 생성된 설명"/>
                    <pic:cNvPicPr/>
                  </pic:nvPicPr>
                  <pic:blipFill>
                    <a:blip r:embed="rId20"/>
                    <a:stretch>
                      <a:fillRect/>
                    </a:stretch>
                  </pic:blipFill>
                  <pic:spPr>
                    <a:xfrm>
                      <a:off x="0" y="0"/>
                      <a:ext cx="5731510" cy="2083435"/>
                    </a:xfrm>
                    <a:prstGeom prst="rect">
                      <a:avLst/>
                    </a:prstGeom>
                  </pic:spPr>
                </pic:pic>
              </a:graphicData>
            </a:graphic>
          </wp:inline>
        </w:drawing>
      </w:r>
    </w:p>
    <w:p w14:paraId="4E945D3C" w14:textId="27A026D8" w:rsidR="000C4E3F" w:rsidRDefault="000C4E3F" w:rsidP="00976CF6">
      <w:pPr>
        <w:jc w:val="center"/>
        <w:rPr>
          <w:rFonts w:ascii="Calibri" w:hAnsi="Calibri" w:cs="Calibri"/>
        </w:rPr>
      </w:pPr>
      <w:r w:rsidRPr="00286E2F">
        <w:rPr>
          <w:rFonts w:ascii="Calibri" w:hAnsi="Calibri" w:cs="Calibri"/>
        </w:rPr>
        <w:drawing>
          <wp:inline distT="0" distB="0" distL="0" distR="0" wp14:anchorId="13B6FB7B" wp14:editId="6CF5E031">
            <wp:extent cx="4114800" cy="1949482"/>
            <wp:effectExtent l="0" t="0" r="0" b="0"/>
            <wp:docPr id="24" name="그림 2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테이블이(가) 표시된 사진&#10;&#10;자동 생성된 설명"/>
                    <pic:cNvPicPr/>
                  </pic:nvPicPr>
                  <pic:blipFill>
                    <a:blip r:embed="rId21"/>
                    <a:stretch>
                      <a:fillRect/>
                    </a:stretch>
                  </pic:blipFill>
                  <pic:spPr>
                    <a:xfrm>
                      <a:off x="0" y="0"/>
                      <a:ext cx="4120315" cy="1952095"/>
                    </a:xfrm>
                    <a:prstGeom prst="rect">
                      <a:avLst/>
                    </a:prstGeom>
                  </pic:spPr>
                </pic:pic>
              </a:graphicData>
            </a:graphic>
          </wp:inline>
        </w:drawing>
      </w:r>
    </w:p>
    <w:p w14:paraId="45FF075B" w14:textId="63CA148F" w:rsidR="00B0754F" w:rsidRDefault="00B0754F" w:rsidP="00976CF6">
      <w:pPr>
        <w:jc w:val="center"/>
        <w:rPr>
          <w:rFonts w:ascii="Calibri" w:hAnsi="Calibri" w:cs="Calibri"/>
        </w:rPr>
      </w:pPr>
    </w:p>
    <w:p w14:paraId="01F0BC54" w14:textId="77777777" w:rsidR="00B0754F" w:rsidRPr="00286E2F" w:rsidRDefault="00B0754F" w:rsidP="001711A1">
      <w:pPr>
        <w:rPr>
          <w:rFonts w:ascii="Calibri" w:hAnsi="Calibri" w:cs="Calibri" w:hint="eastAsia"/>
        </w:rPr>
      </w:pPr>
    </w:p>
    <w:p w14:paraId="52A2C20C" w14:textId="2F6EF370" w:rsidR="00F54CF1" w:rsidRPr="00286E2F" w:rsidRDefault="00F54CF1">
      <w:pPr>
        <w:rPr>
          <w:rFonts w:ascii="Calibri" w:hAnsi="Calibri" w:cs="Calibri"/>
        </w:rPr>
      </w:pPr>
      <w:r w:rsidRPr="00286E2F">
        <w:rPr>
          <w:rFonts w:ascii="Calibri" w:hAnsi="Calibri" w:cs="Calibri"/>
        </w:rPr>
        <w:t xml:space="preserve">14. What are the hexadecimal values for the source and destination addresses in the Ethernet frame containing the ARP reply message? </w:t>
      </w:r>
    </w:p>
    <w:p w14:paraId="4E7DCF73" w14:textId="4E1F9785" w:rsidR="0019784B" w:rsidRPr="00286E2F" w:rsidRDefault="0019784B">
      <w:pPr>
        <w:rPr>
          <w:rFonts w:ascii="Calibri" w:hAnsi="Calibri" w:cs="Calibri"/>
        </w:rPr>
      </w:pPr>
      <w:r w:rsidRPr="00286E2F">
        <w:rPr>
          <w:rFonts w:ascii="Calibri" w:hAnsi="Calibri" w:cs="Calibri"/>
        </w:rPr>
        <w:t>Source Address: 44-65-7F-11-3F-1A</w:t>
      </w:r>
    </w:p>
    <w:p w14:paraId="0C8E9135" w14:textId="77777777" w:rsidR="00843DEF" w:rsidRPr="00286E2F" w:rsidRDefault="0019784B" w:rsidP="00935718">
      <w:pPr>
        <w:rPr>
          <w:rFonts w:ascii="Calibri" w:hAnsi="Calibri" w:cs="Calibri"/>
        </w:rPr>
      </w:pPr>
      <w:r w:rsidRPr="00286E2F">
        <w:rPr>
          <w:rFonts w:ascii="Calibri" w:hAnsi="Calibri" w:cs="Calibri"/>
        </w:rPr>
        <w:t xml:space="preserve">Destination Address: </w:t>
      </w:r>
      <w:r w:rsidR="00CE65A3" w:rsidRPr="00286E2F">
        <w:rPr>
          <w:rFonts w:ascii="Calibri" w:hAnsi="Calibri" w:cs="Calibri"/>
        </w:rPr>
        <w:t>C6-CD-82-CB-D1-51</w:t>
      </w:r>
    </w:p>
    <w:p w14:paraId="62C4F66B" w14:textId="4A17C287" w:rsidR="0019784B" w:rsidRPr="00286E2F" w:rsidRDefault="00F75830" w:rsidP="001711A1">
      <w:pPr>
        <w:jc w:val="center"/>
        <w:rPr>
          <w:rFonts w:ascii="Calibri" w:hAnsi="Calibri" w:cs="Calibri"/>
        </w:rPr>
      </w:pPr>
      <w:r w:rsidRPr="00286E2F">
        <w:rPr>
          <w:rFonts w:ascii="Calibri" w:hAnsi="Calibri" w:cs="Calibri"/>
        </w:rPr>
        <w:br/>
      </w:r>
      <w:r w:rsidRPr="00286E2F">
        <w:rPr>
          <w:rFonts w:ascii="Calibri" w:hAnsi="Calibri" w:cs="Calibri"/>
        </w:rPr>
        <w:drawing>
          <wp:inline distT="0" distB="0" distL="0" distR="0" wp14:anchorId="48C1A67B" wp14:editId="66D9F49F">
            <wp:extent cx="4958081" cy="193357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8273" cy="1941450"/>
                    </a:xfrm>
                    <a:prstGeom prst="rect">
                      <a:avLst/>
                    </a:prstGeom>
                  </pic:spPr>
                </pic:pic>
              </a:graphicData>
            </a:graphic>
          </wp:inline>
        </w:drawing>
      </w:r>
    </w:p>
    <w:p w14:paraId="5EC85D57" w14:textId="67BE174A" w:rsidR="0036478D" w:rsidRPr="00286E2F" w:rsidRDefault="00F54CF1">
      <w:pPr>
        <w:rPr>
          <w:rFonts w:ascii="Calibri" w:hAnsi="Calibri" w:cs="Calibri"/>
        </w:rPr>
      </w:pPr>
      <w:r w:rsidRPr="00286E2F">
        <w:rPr>
          <w:rFonts w:ascii="Calibri" w:hAnsi="Calibri" w:cs="Calibri"/>
        </w:rPr>
        <w:lastRenderedPageBreak/>
        <w:t xml:space="preserve">15. Open the ethernet-ethereal-trace-1 trace file in http://gaia.cs.umass.edu/wireshark-labs/wireshark-traces.zip. The first and second ARP packets in this trace correspond to an ARP request sent by the computer running Wireshark, and the ARP reply sent to the computer running Wireshark by the computer with the ARP-requested Ethernet address. But there is yet another computer on this network, as indicated by packet 6 – another ARP request. Why is there no ARP reply (sent in response to the ARP request in packet 6) in the packet trace? </w:t>
      </w:r>
    </w:p>
    <w:p w14:paraId="029057CA" w14:textId="3039E3F0" w:rsidR="00F54CF1" w:rsidRDefault="000D7FA4">
      <w:pPr>
        <w:rPr>
          <w:rFonts w:ascii="Calibri" w:hAnsi="Calibri" w:cs="Calibri"/>
        </w:rPr>
      </w:pPr>
      <w:r w:rsidRPr="00286E2F">
        <w:rPr>
          <w:rFonts w:ascii="Calibri" w:hAnsi="Calibri" w:cs="Calibri"/>
        </w:rPr>
        <w:t>The</w:t>
      </w:r>
      <w:r w:rsidR="00BD61BE" w:rsidRPr="00286E2F">
        <w:rPr>
          <w:rFonts w:ascii="Calibri" w:hAnsi="Calibri" w:cs="Calibri"/>
        </w:rPr>
        <w:t xml:space="preserve">re is no ARP request because </w:t>
      </w:r>
      <w:r w:rsidR="00A7773D" w:rsidRPr="00286E2F">
        <w:rPr>
          <w:rFonts w:ascii="Calibri" w:hAnsi="Calibri" w:cs="Calibri"/>
        </w:rPr>
        <w:t>the computer</w:t>
      </w:r>
      <w:r w:rsidR="00932A6C" w:rsidRPr="00286E2F">
        <w:rPr>
          <w:rFonts w:ascii="Calibri" w:hAnsi="Calibri" w:cs="Calibri"/>
        </w:rPr>
        <w:t xml:space="preserve"> 192.168.1.105</w:t>
      </w:r>
      <w:r w:rsidR="00A7773D" w:rsidRPr="00286E2F">
        <w:rPr>
          <w:rFonts w:ascii="Calibri" w:hAnsi="Calibri" w:cs="Calibri"/>
        </w:rPr>
        <w:t xml:space="preserve"> is not the subject of the target address. </w:t>
      </w:r>
      <w:r w:rsidR="001017E9" w:rsidRPr="00286E2F">
        <w:rPr>
          <w:rFonts w:ascii="Calibri" w:hAnsi="Calibri" w:cs="Calibri"/>
        </w:rPr>
        <w:t>The computer 192.168.1.104 broadcasts the request</w:t>
      </w:r>
      <w:r w:rsidR="003D7D67" w:rsidRPr="00286E2F">
        <w:rPr>
          <w:rFonts w:ascii="Calibri" w:hAnsi="Calibri" w:cs="Calibri"/>
        </w:rPr>
        <w:t xml:space="preserve"> in the entire local area network</w:t>
      </w:r>
      <w:r w:rsidR="001017E9" w:rsidRPr="00286E2F">
        <w:rPr>
          <w:rFonts w:ascii="Calibri" w:hAnsi="Calibri" w:cs="Calibri"/>
        </w:rPr>
        <w:t>, and the computer 192.168.1.117 replies to th</w:t>
      </w:r>
      <w:r w:rsidR="000803D3" w:rsidRPr="00286E2F">
        <w:rPr>
          <w:rFonts w:ascii="Calibri" w:hAnsi="Calibri" w:cs="Calibri"/>
        </w:rPr>
        <w:t>e</w:t>
      </w:r>
      <w:r w:rsidR="001017E9" w:rsidRPr="00286E2F">
        <w:rPr>
          <w:rFonts w:ascii="Calibri" w:hAnsi="Calibri" w:cs="Calibri"/>
        </w:rPr>
        <w:t xml:space="preserve"> request so that </w:t>
      </w:r>
      <w:r w:rsidR="003D7D67" w:rsidRPr="00286E2F">
        <w:rPr>
          <w:rFonts w:ascii="Calibri" w:hAnsi="Calibri" w:cs="Calibri"/>
        </w:rPr>
        <w:t>the computer 192.168.1.105 cannot see the ARP reply going to the computer 192.168.1.104.</w:t>
      </w:r>
    </w:p>
    <w:p w14:paraId="37EA46E7" w14:textId="31AEE828" w:rsidR="00390A31" w:rsidRDefault="00390A31">
      <w:pPr>
        <w:rPr>
          <w:rFonts w:ascii="Calibri" w:hAnsi="Calibri" w:cs="Calibri"/>
        </w:rPr>
      </w:pPr>
    </w:p>
    <w:p w14:paraId="1E0D1103" w14:textId="77777777" w:rsidR="00390A31" w:rsidRPr="00286E2F" w:rsidRDefault="00390A31">
      <w:pPr>
        <w:rPr>
          <w:rFonts w:ascii="Calibri" w:hAnsi="Calibri" w:cs="Calibri" w:hint="eastAsia"/>
        </w:rPr>
      </w:pPr>
    </w:p>
    <w:p w14:paraId="22FAADD9" w14:textId="11A87A19" w:rsidR="00F54CF1" w:rsidRDefault="00F54CF1">
      <w:pPr>
        <w:rPr>
          <w:rFonts w:ascii="Calibri" w:hAnsi="Calibri" w:cs="Calibri"/>
        </w:rPr>
      </w:pPr>
      <w:r w:rsidRPr="00286E2F">
        <w:rPr>
          <w:rFonts w:ascii="Calibri" w:hAnsi="Calibri" w:cs="Calibri"/>
        </w:rPr>
        <w:t xml:space="preserve">EX-1. The </w:t>
      </w:r>
      <w:proofErr w:type="spellStart"/>
      <w:r w:rsidRPr="00286E2F">
        <w:rPr>
          <w:rFonts w:ascii="Calibri" w:hAnsi="Calibri" w:cs="Calibri"/>
        </w:rPr>
        <w:t>arp</w:t>
      </w:r>
      <w:proofErr w:type="spellEnd"/>
      <w:r w:rsidRPr="00286E2F">
        <w:rPr>
          <w:rFonts w:ascii="Calibri" w:hAnsi="Calibri" w:cs="Calibri"/>
        </w:rPr>
        <w:t xml:space="preserve"> command: </w:t>
      </w:r>
      <w:proofErr w:type="spellStart"/>
      <w:r w:rsidRPr="00286E2F">
        <w:rPr>
          <w:rFonts w:ascii="Calibri" w:hAnsi="Calibri" w:cs="Calibri"/>
        </w:rPr>
        <w:t>arp</w:t>
      </w:r>
      <w:proofErr w:type="spellEnd"/>
      <w:r w:rsidRPr="00286E2F">
        <w:rPr>
          <w:rFonts w:ascii="Calibri" w:hAnsi="Calibri" w:cs="Calibri"/>
        </w:rPr>
        <w:t xml:space="preserve"> -s </w:t>
      </w:r>
      <w:proofErr w:type="spellStart"/>
      <w:r w:rsidRPr="00286E2F">
        <w:rPr>
          <w:rFonts w:ascii="Calibri" w:hAnsi="Calibri" w:cs="Calibri"/>
        </w:rPr>
        <w:t>InetAddr</w:t>
      </w:r>
      <w:proofErr w:type="spellEnd"/>
      <w:r w:rsidRPr="00286E2F">
        <w:rPr>
          <w:rFonts w:ascii="Calibri" w:hAnsi="Calibri" w:cs="Calibri"/>
        </w:rPr>
        <w:t xml:space="preserve"> </w:t>
      </w:r>
      <w:proofErr w:type="spellStart"/>
      <w:r w:rsidRPr="00286E2F">
        <w:rPr>
          <w:rFonts w:ascii="Calibri" w:hAnsi="Calibri" w:cs="Calibri"/>
        </w:rPr>
        <w:t>EtherAddr</w:t>
      </w:r>
      <w:proofErr w:type="spellEnd"/>
      <w:r w:rsidRPr="00286E2F">
        <w:rPr>
          <w:rFonts w:ascii="Calibri" w:hAnsi="Calibri" w:cs="Calibri"/>
        </w:rPr>
        <w:t xml:space="preserve"> allows you to manually add an entry to the ARP cache that resolves the IP address </w:t>
      </w:r>
      <w:proofErr w:type="spellStart"/>
      <w:r w:rsidRPr="00286E2F">
        <w:rPr>
          <w:rFonts w:ascii="Calibri" w:hAnsi="Calibri" w:cs="Calibri"/>
        </w:rPr>
        <w:t>InetAddr</w:t>
      </w:r>
      <w:proofErr w:type="spellEnd"/>
      <w:r w:rsidRPr="00286E2F">
        <w:rPr>
          <w:rFonts w:ascii="Calibri" w:hAnsi="Calibri" w:cs="Calibri"/>
        </w:rPr>
        <w:t xml:space="preserve"> to the physical address </w:t>
      </w:r>
      <w:proofErr w:type="spellStart"/>
      <w:r w:rsidRPr="00286E2F">
        <w:rPr>
          <w:rFonts w:ascii="Calibri" w:hAnsi="Calibri" w:cs="Calibri"/>
        </w:rPr>
        <w:t>EtherAddr</w:t>
      </w:r>
      <w:proofErr w:type="spellEnd"/>
      <w:r w:rsidRPr="00286E2F">
        <w:rPr>
          <w:rFonts w:ascii="Calibri" w:hAnsi="Calibri" w:cs="Calibri"/>
        </w:rPr>
        <w:t xml:space="preserve">. What would happen if, when you manually added an entry, you entered the correct IP address, but the wrong Ethernet address for that remote interface? </w:t>
      </w:r>
    </w:p>
    <w:p w14:paraId="0760D75E" w14:textId="03AC22B0" w:rsidR="006C3B63" w:rsidRPr="00286E2F" w:rsidRDefault="0050567C">
      <w:pPr>
        <w:rPr>
          <w:rFonts w:ascii="Calibri" w:hAnsi="Calibri" w:cs="Calibri"/>
        </w:rPr>
      </w:pPr>
      <w:r>
        <w:rPr>
          <w:rFonts w:ascii="Calibri" w:hAnsi="Calibri" w:cs="Calibri" w:hint="eastAsia"/>
        </w:rPr>
        <w:t>T</w:t>
      </w:r>
      <w:r>
        <w:rPr>
          <w:rFonts w:ascii="Calibri" w:hAnsi="Calibri" w:cs="Calibri"/>
        </w:rPr>
        <w:t xml:space="preserve">he </w:t>
      </w:r>
      <w:r w:rsidR="006F23AB">
        <w:rPr>
          <w:rFonts w:ascii="Calibri" w:hAnsi="Calibri" w:cs="Calibri"/>
        </w:rPr>
        <w:t xml:space="preserve">packet frame will never reach the receiver if </w:t>
      </w:r>
      <w:r w:rsidR="00CA45DD">
        <w:rPr>
          <w:rFonts w:ascii="Calibri" w:hAnsi="Calibri" w:cs="Calibri"/>
        </w:rPr>
        <w:t xml:space="preserve">the Ethernet address is wrong while the IP address is correct. </w:t>
      </w:r>
      <w:r w:rsidR="00651B0E">
        <w:rPr>
          <w:rFonts w:ascii="Calibri" w:hAnsi="Calibri" w:cs="Calibri"/>
        </w:rPr>
        <w:t xml:space="preserve">The sender sends the packet with MAC header and IP header to the receiver. Then, the </w:t>
      </w:r>
      <w:r w:rsidR="008543B5">
        <w:rPr>
          <w:rFonts w:ascii="Calibri" w:hAnsi="Calibri" w:cs="Calibri"/>
        </w:rPr>
        <w:t>LAN checks the MAC address and then sends it to correspond receiver. However, if the MAC address is wrong</w:t>
      </w:r>
      <w:r w:rsidR="00CA3164">
        <w:rPr>
          <w:rFonts w:ascii="Calibri" w:hAnsi="Calibri" w:cs="Calibri"/>
        </w:rPr>
        <w:t xml:space="preserve">, then the LAN will reject that packet frame. Therefore, </w:t>
      </w:r>
      <w:r w:rsidR="00CF3510">
        <w:rPr>
          <w:rFonts w:ascii="Calibri" w:hAnsi="Calibri" w:cs="Calibri"/>
        </w:rPr>
        <w:t xml:space="preserve">the packet from the sender will never arrive the receiver. </w:t>
      </w:r>
    </w:p>
    <w:p w14:paraId="57A20440" w14:textId="78F71D21" w:rsidR="00A51D23" w:rsidRDefault="00A51D23" w:rsidP="00D659D5">
      <w:pPr>
        <w:jc w:val="center"/>
        <w:rPr>
          <w:rFonts w:ascii="Calibri" w:hAnsi="Calibri" w:cs="Calibri"/>
        </w:rPr>
      </w:pPr>
    </w:p>
    <w:p w14:paraId="7BE939FC" w14:textId="77777777" w:rsidR="00E945A4" w:rsidRPr="00286E2F" w:rsidRDefault="00E945A4" w:rsidP="00E7542F">
      <w:pPr>
        <w:rPr>
          <w:rFonts w:ascii="Calibri" w:hAnsi="Calibri" w:cs="Calibri" w:hint="eastAsia"/>
        </w:rPr>
      </w:pPr>
    </w:p>
    <w:p w14:paraId="57572E87" w14:textId="36BB5C57" w:rsidR="00F54CF1" w:rsidRPr="00286E2F" w:rsidRDefault="00F54CF1">
      <w:pPr>
        <w:rPr>
          <w:rFonts w:ascii="Calibri" w:hAnsi="Calibri" w:cs="Calibri"/>
        </w:rPr>
      </w:pPr>
      <w:r w:rsidRPr="00286E2F">
        <w:rPr>
          <w:rFonts w:ascii="Calibri" w:hAnsi="Calibri" w:cs="Calibri"/>
        </w:rPr>
        <w:t xml:space="preserve">EX-2. What is the default amount of time that an entry remains in your ARP cache before being </w:t>
      </w:r>
      <w:proofErr w:type="gramStart"/>
      <w:r w:rsidRPr="00286E2F">
        <w:rPr>
          <w:rFonts w:ascii="Calibri" w:hAnsi="Calibri" w:cs="Calibri"/>
        </w:rPr>
        <w:t>removed.</w:t>
      </w:r>
      <w:proofErr w:type="gramEnd"/>
      <w:r w:rsidRPr="00286E2F">
        <w:rPr>
          <w:rFonts w:ascii="Calibri" w:hAnsi="Calibri" w:cs="Calibri"/>
        </w:rPr>
        <w:t xml:space="preserve"> You can determine this empirically (by monitoring the cache contents) or by looking this up in your operation system documentation. Indicate how/where you determined this value.</w:t>
      </w:r>
    </w:p>
    <w:p w14:paraId="4CD2531E" w14:textId="51D21E59" w:rsidR="00990B0E" w:rsidRPr="00286E2F" w:rsidRDefault="00D2007B">
      <w:pPr>
        <w:rPr>
          <w:rFonts w:ascii="Calibri" w:hAnsi="Calibri" w:cs="Calibri"/>
        </w:rPr>
      </w:pPr>
      <w:r w:rsidRPr="00286E2F">
        <w:rPr>
          <w:rFonts w:ascii="Calibri" w:hAnsi="Calibri" w:cs="Calibri"/>
        </w:rPr>
        <w:t>There is no default amount of time that an entry remains in ARP cache before being removed</w:t>
      </w:r>
      <w:r w:rsidR="00570087">
        <w:rPr>
          <w:rFonts w:ascii="Calibri" w:hAnsi="Calibri" w:cs="Calibri"/>
        </w:rPr>
        <w:t xml:space="preserve"> in Windows operating system. </w:t>
      </w:r>
      <w:r w:rsidRPr="00286E2F">
        <w:rPr>
          <w:rFonts w:ascii="Calibri" w:hAnsi="Calibri" w:cs="Calibri"/>
        </w:rPr>
        <w:t xml:space="preserve"> </w:t>
      </w:r>
    </w:p>
    <w:p w14:paraId="3ECD5346" w14:textId="41451C1D" w:rsidR="00FE408F" w:rsidRPr="00286E2F" w:rsidRDefault="000617C8">
      <w:pPr>
        <w:rPr>
          <w:rFonts w:ascii="Calibri" w:hAnsi="Calibri" w:cs="Calibri"/>
          <w:color w:val="171717"/>
          <w:shd w:val="clear" w:color="auto" w:fill="FFFFFF"/>
        </w:rPr>
      </w:pPr>
      <w:r w:rsidRPr="00286E2F">
        <w:rPr>
          <w:rFonts w:ascii="Calibri" w:hAnsi="Calibri" w:cs="Calibri"/>
        </w:rPr>
        <w:t>“</w:t>
      </w:r>
      <w:r w:rsidRPr="00286E2F">
        <w:rPr>
          <w:rFonts w:ascii="Calibri" w:hAnsi="Calibri" w:cs="Calibri"/>
          <w:color w:val="171717"/>
          <w:shd w:val="clear" w:color="auto" w:fill="FFFFFF"/>
        </w:rPr>
        <w:t>In the new Windows Vista TCP/IP stack implementation, hosts create the neighbor cache entries when there is no matching entry in the neighbor cache. ARP cache entry for IPv4 is an example of a neighbor cache entry. After the entry is successfully created in the neighbor cache, the entry may change to the "Reachable" state if the entry meets certain conditions. If the entry is in the "Reachable" state, Windows Vista TCP/IP hosts do not send ARP requests to the network. Therefore, Windows Vista TCP/IP hosts use the information in the cache. If an entry is not used, and it stays in the "Reachable" state for longer than its "Reachable Time" value, the entry changes to the "Stale" state. If an entry is in the "Stale" state, the Windows Vista TCP/IP host must send an ARP request to reach that destination.</w:t>
      </w:r>
      <w:r w:rsidRPr="00286E2F">
        <w:rPr>
          <w:rFonts w:ascii="Calibri" w:hAnsi="Calibri" w:cs="Calibri"/>
          <w:color w:val="171717"/>
          <w:shd w:val="clear" w:color="auto" w:fill="FFFFFF"/>
        </w:rPr>
        <w:t>”</w:t>
      </w:r>
    </w:p>
    <w:p w14:paraId="13545503" w14:textId="1AE9D374" w:rsidR="001B63F4" w:rsidRPr="00286E2F" w:rsidRDefault="006A19A4" w:rsidP="006A19A4">
      <w:pPr>
        <w:pStyle w:val="a5"/>
        <w:shd w:val="clear" w:color="auto" w:fill="FFFFFF"/>
        <w:rPr>
          <w:rFonts w:ascii="Calibri" w:hAnsi="Calibri" w:cs="Calibri"/>
          <w:color w:val="171717"/>
          <w:sz w:val="20"/>
          <w:szCs w:val="20"/>
        </w:rPr>
      </w:pPr>
      <w:r w:rsidRPr="00286E2F">
        <w:rPr>
          <w:rFonts w:ascii="Calibri" w:hAnsi="Calibri" w:cs="Calibri"/>
          <w:color w:val="171717"/>
          <w:sz w:val="20"/>
          <w:szCs w:val="20"/>
          <w:shd w:val="clear" w:color="auto" w:fill="FFFFFF"/>
        </w:rPr>
        <w:t>“</w:t>
      </w:r>
      <w:r w:rsidRPr="00286E2F">
        <w:rPr>
          <w:rFonts w:ascii="Calibri" w:hAnsi="Calibri" w:cs="Calibri"/>
          <w:color w:val="171717"/>
          <w:sz w:val="20"/>
          <w:szCs w:val="20"/>
        </w:rPr>
        <w:t>The "Reachable Time" value is calculated as follows:</w:t>
      </w:r>
      <w:r w:rsidRPr="00286E2F">
        <w:rPr>
          <w:rFonts w:ascii="Calibri" w:hAnsi="Calibri" w:cs="Calibri"/>
          <w:color w:val="171717"/>
          <w:sz w:val="20"/>
          <w:szCs w:val="20"/>
        </w:rPr>
        <w:br/>
        <w:t xml:space="preserve">Reachable Time = </w:t>
      </w:r>
      <w:proofErr w:type="spellStart"/>
      <w:r w:rsidRPr="00286E2F">
        <w:rPr>
          <w:rFonts w:ascii="Calibri" w:hAnsi="Calibri" w:cs="Calibri"/>
          <w:color w:val="171717"/>
          <w:sz w:val="20"/>
          <w:szCs w:val="20"/>
        </w:rPr>
        <w:t>BaseReachable</w:t>
      </w:r>
      <w:proofErr w:type="spellEnd"/>
      <w:r w:rsidRPr="00286E2F">
        <w:rPr>
          <w:rFonts w:ascii="Calibri" w:hAnsi="Calibri" w:cs="Calibri"/>
          <w:color w:val="171717"/>
          <w:sz w:val="20"/>
          <w:szCs w:val="20"/>
        </w:rPr>
        <w:t xml:space="preserve"> Time × (A random value between MIN_RANDOM_FACTOR and MAX_RANDOM_FACTOR)</w:t>
      </w:r>
      <w:r w:rsidRPr="00286E2F">
        <w:rPr>
          <w:rFonts w:ascii="Calibri" w:hAnsi="Calibri" w:cs="Calibri"/>
          <w:color w:val="171717"/>
          <w:sz w:val="20"/>
          <w:szCs w:val="20"/>
        </w:rPr>
        <w:br/>
        <w:t>RFC provides the following calculated results.</w:t>
      </w:r>
      <w:r w:rsidRPr="00286E2F">
        <w:rPr>
          <w:rFonts w:ascii="Calibri" w:hAnsi="Calibri" w:cs="Calibri"/>
          <w:color w:val="171717"/>
          <w:sz w:val="20"/>
          <w:szCs w:val="20"/>
        </w:rPr>
        <w:t>”</w:t>
      </w:r>
    </w:p>
    <w:p w14:paraId="1761C443" w14:textId="737E43BB" w:rsidR="006A19A4" w:rsidRPr="00286E2F" w:rsidRDefault="006A19A4" w:rsidP="006A19A4">
      <w:pPr>
        <w:pStyle w:val="a5"/>
        <w:shd w:val="clear" w:color="auto" w:fill="FFFFFF"/>
        <w:rPr>
          <w:rFonts w:ascii="Calibri" w:hAnsi="Calibri" w:cs="Calibri"/>
          <w:color w:val="171717"/>
          <w:sz w:val="20"/>
          <w:szCs w:val="20"/>
        </w:rPr>
      </w:pPr>
    </w:p>
    <w:p w14:paraId="4DF9636E" w14:textId="69B1165C" w:rsidR="001260D7" w:rsidRPr="00286E2F" w:rsidRDefault="001260D7" w:rsidP="006A19A4">
      <w:pPr>
        <w:pStyle w:val="a5"/>
        <w:shd w:val="clear" w:color="auto" w:fill="FFFFFF"/>
        <w:rPr>
          <w:rFonts w:ascii="Calibri" w:hAnsi="Calibri" w:cs="Calibri"/>
          <w:color w:val="171717"/>
          <w:sz w:val="20"/>
          <w:szCs w:val="20"/>
        </w:rPr>
      </w:pPr>
      <w:r w:rsidRPr="00286E2F">
        <w:rPr>
          <w:rFonts w:ascii="Calibri" w:hAnsi="Calibri" w:cs="Calibri"/>
          <w:color w:val="171717"/>
          <w:sz w:val="20"/>
          <w:szCs w:val="20"/>
        </w:rPr>
        <w:lastRenderedPageBreak/>
        <w:drawing>
          <wp:inline distT="0" distB="0" distL="0" distR="0" wp14:anchorId="4C068D1A" wp14:editId="2C6DD90C">
            <wp:extent cx="5731510" cy="1036955"/>
            <wp:effectExtent l="0" t="0" r="2540" b="0"/>
            <wp:docPr id="27" name="그림 27"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descr="테이블이(가) 표시된 사진&#10;&#10;자동 생성된 설명"/>
                    <pic:cNvPicPr/>
                  </pic:nvPicPr>
                  <pic:blipFill>
                    <a:blip r:embed="rId23"/>
                    <a:stretch>
                      <a:fillRect/>
                    </a:stretch>
                  </pic:blipFill>
                  <pic:spPr>
                    <a:xfrm>
                      <a:off x="0" y="0"/>
                      <a:ext cx="5731510" cy="1036955"/>
                    </a:xfrm>
                    <a:prstGeom prst="rect">
                      <a:avLst/>
                    </a:prstGeom>
                  </pic:spPr>
                </pic:pic>
              </a:graphicData>
            </a:graphic>
          </wp:inline>
        </w:drawing>
      </w:r>
    </w:p>
    <w:p w14:paraId="49B3BEEF" w14:textId="0D11FA02" w:rsidR="00D8390D" w:rsidRDefault="00F06489" w:rsidP="006A19A4">
      <w:pPr>
        <w:pStyle w:val="a5"/>
        <w:shd w:val="clear" w:color="auto" w:fill="FFFFFF"/>
        <w:rPr>
          <w:rFonts w:ascii="Calibri" w:hAnsi="Calibri" w:cs="Calibri"/>
          <w:color w:val="171717"/>
          <w:shd w:val="clear" w:color="auto" w:fill="FFFFFF"/>
        </w:rPr>
      </w:pPr>
      <w:r w:rsidRPr="00286E2F">
        <w:rPr>
          <w:rFonts w:ascii="Calibri" w:hAnsi="Calibri" w:cs="Calibri"/>
          <w:color w:val="171717"/>
          <w:sz w:val="20"/>
          <w:szCs w:val="20"/>
        </w:rPr>
        <w:t>“</w:t>
      </w:r>
      <w:r w:rsidRPr="00286E2F">
        <w:rPr>
          <w:rFonts w:ascii="Calibri" w:hAnsi="Calibri" w:cs="Calibri"/>
          <w:color w:val="171717"/>
          <w:shd w:val="clear" w:color="auto" w:fill="FFFFFF"/>
        </w:rPr>
        <w:t>Therefore, the "Reachable Time" value is somewhere between 15 seconds (30 × 0.5 seconds) and 45 seconds (30 × 1.5 seconds). If an entry is not used for a time between 15 to 45 seconds, it changes to the "Stale" state. Then, the host must send an ARP Request for IPV4 to the network when any IP datagram is sent to that destination.</w:t>
      </w:r>
      <w:r w:rsidRPr="00286E2F">
        <w:rPr>
          <w:rFonts w:ascii="Calibri" w:hAnsi="Calibri" w:cs="Calibri"/>
          <w:color w:val="171717"/>
          <w:shd w:val="clear" w:color="auto" w:fill="FFFFFF"/>
        </w:rPr>
        <w:t>”</w:t>
      </w:r>
    </w:p>
    <w:p w14:paraId="05B0E16B" w14:textId="0B06A4A6" w:rsidR="00B545A2" w:rsidRPr="00286E2F" w:rsidRDefault="00B545A2" w:rsidP="006A19A4">
      <w:pPr>
        <w:pStyle w:val="a5"/>
        <w:shd w:val="clear" w:color="auto" w:fill="FFFFFF"/>
        <w:rPr>
          <w:rFonts w:ascii="Calibri" w:hAnsi="Calibri" w:cs="Calibri"/>
          <w:color w:val="171717"/>
          <w:sz w:val="20"/>
          <w:szCs w:val="20"/>
        </w:rPr>
      </w:pPr>
      <w:r>
        <w:rPr>
          <w:rFonts w:ascii="Calibri" w:hAnsi="Calibri" w:cs="Calibri"/>
          <w:color w:val="171717"/>
          <w:shd w:val="clear" w:color="auto" w:fill="FFFFFF"/>
        </w:rPr>
        <w:t xml:space="preserve">(Source from: </w:t>
      </w:r>
    </w:p>
    <w:p w14:paraId="6DA90A45" w14:textId="18E73233" w:rsidR="00FE408F" w:rsidRPr="00286E2F" w:rsidRDefault="00FE408F">
      <w:pPr>
        <w:rPr>
          <w:rFonts w:ascii="Calibri" w:hAnsi="Calibri" w:cs="Calibri"/>
        </w:rPr>
      </w:pPr>
      <w:hyperlink r:id="rId24" w:history="1">
        <w:r w:rsidRPr="00286E2F">
          <w:rPr>
            <w:rStyle w:val="a3"/>
            <w:rFonts w:ascii="Calibri" w:hAnsi="Calibri" w:cs="Calibri"/>
          </w:rPr>
          <w:t>https://docs.microsoft.com/en-us/troubleshoot/windows-server/networking/address-resolution-protocol-arp-caching-behavior</w:t>
        </w:r>
      </w:hyperlink>
      <w:r w:rsidRPr="00286E2F">
        <w:rPr>
          <w:rFonts w:ascii="Calibri" w:hAnsi="Calibri" w:cs="Calibri"/>
        </w:rPr>
        <w:t xml:space="preserve"> </w:t>
      </w:r>
      <w:r w:rsidR="00B545A2">
        <w:rPr>
          <w:rFonts w:ascii="Calibri" w:hAnsi="Calibri" w:cs="Calibri"/>
        </w:rPr>
        <w:t>)</w:t>
      </w:r>
    </w:p>
    <w:sectPr w:rsidR="00FE408F" w:rsidRPr="00286E2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438"/>
    <w:rsid w:val="00010407"/>
    <w:rsid w:val="00026F61"/>
    <w:rsid w:val="000617C8"/>
    <w:rsid w:val="00066307"/>
    <w:rsid w:val="00071D85"/>
    <w:rsid w:val="000803D3"/>
    <w:rsid w:val="0009265C"/>
    <w:rsid w:val="000B221A"/>
    <w:rsid w:val="000B5F2E"/>
    <w:rsid w:val="000C2C61"/>
    <w:rsid w:val="000C4E3F"/>
    <w:rsid w:val="000D7FA4"/>
    <w:rsid w:val="001017E9"/>
    <w:rsid w:val="00111ADA"/>
    <w:rsid w:val="001163C6"/>
    <w:rsid w:val="00123A2C"/>
    <w:rsid w:val="001260D7"/>
    <w:rsid w:val="00133598"/>
    <w:rsid w:val="00135E63"/>
    <w:rsid w:val="00155E05"/>
    <w:rsid w:val="00160CDD"/>
    <w:rsid w:val="00165B5E"/>
    <w:rsid w:val="001711A1"/>
    <w:rsid w:val="001716F9"/>
    <w:rsid w:val="001734D8"/>
    <w:rsid w:val="00182282"/>
    <w:rsid w:val="001906ED"/>
    <w:rsid w:val="0019784B"/>
    <w:rsid w:val="001B63F4"/>
    <w:rsid w:val="001C317D"/>
    <w:rsid w:val="001C38B1"/>
    <w:rsid w:val="00283E45"/>
    <w:rsid w:val="00286E2F"/>
    <w:rsid w:val="002D038C"/>
    <w:rsid w:val="002D4E92"/>
    <w:rsid w:val="002E5370"/>
    <w:rsid w:val="002E7B21"/>
    <w:rsid w:val="002F4E95"/>
    <w:rsid w:val="003150AB"/>
    <w:rsid w:val="00336E56"/>
    <w:rsid w:val="0036478D"/>
    <w:rsid w:val="00365640"/>
    <w:rsid w:val="00376B83"/>
    <w:rsid w:val="00390A31"/>
    <w:rsid w:val="003B6EA4"/>
    <w:rsid w:val="003C3294"/>
    <w:rsid w:val="003D7D67"/>
    <w:rsid w:val="003E2BBD"/>
    <w:rsid w:val="004174C2"/>
    <w:rsid w:val="00420541"/>
    <w:rsid w:val="004675F6"/>
    <w:rsid w:val="004739D7"/>
    <w:rsid w:val="0048245E"/>
    <w:rsid w:val="004841BB"/>
    <w:rsid w:val="00492AC7"/>
    <w:rsid w:val="004969F8"/>
    <w:rsid w:val="004A2D05"/>
    <w:rsid w:val="0050567C"/>
    <w:rsid w:val="00521932"/>
    <w:rsid w:val="00570087"/>
    <w:rsid w:val="00590B8A"/>
    <w:rsid w:val="005A563E"/>
    <w:rsid w:val="005B15CA"/>
    <w:rsid w:val="00651B0E"/>
    <w:rsid w:val="00654708"/>
    <w:rsid w:val="00662914"/>
    <w:rsid w:val="006A19A4"/>
    <w:rsid w:val="006A7079"/>
    <w:rsid w:val="006C3B63"/>
    <w:rsid w:val="006C755C"/>
    <w:rsid w:val="006F23AB"/>
    <w:rsid w:val="006F3E75"/>
    <w:rsid w:val="006F75AA"/>
    <w:rsid w:val="00715827"/>
    <w:rsid w:val="00746EBD"/>
    <w:rsid w:val="0075741D"/>
    <w:rsid w:val="007A7A2F"/>
    <w:rsid w:val="007B6DD4"/>
    <w:rsid w:val="007D5CE1"/>
    <w:rsid w:val="007E3EDC"/>
    <w:rsid w:val="008062F2"/>
    <w:rsid w:val="00817DB5"/>
    <w:rsid w:val="0083547F"/>
    <w:rsid w:val="00843DEF"/>
    <w:rsid w:val="008543B5"/>
    <w:rsid w:val="00882C56"/>
    <w:rsid w:val="008873C5"/>
    <w:rsid w:val="008D0546"/>
    <w:rsid w:val="008D75AA"/>
    <w:rsid w:val="008E2A5E"/>
    <w:rsid w:val="008F5075"/>
    <w:rsid w:val="009253C6"/>
    <w:rsid w:val="009258C9"/>
    <w:rsid w:val="00932A6C"/>
    <w:rsid w:val="00935718"/>
    <w:rsid w:val="00976CF6"/>
    <w:rsid w:val="00990B0E"/>
    <w:rsid w:val="009F1A12"/>
    <w:rsid w:val="009F4158"/>
    <w:rsid w:val="00A14594"/>
    <w:rsid w:val="00A500E0"/>
    <w:rsid w:val="00A51D23"/>
    <w:rsid w:val="00A7773D"/>
    <w:rsid w:val="00AA0D4F"/>
    <w:rsid w:val="00AC270E"/>
    <w:rsid w:val="00AD17E4"/>
    <w:rsid w:val="00B02948"/>
    <w:rsid w:val="00B0754F"/>
    <w:rsid w:val="00B2008E"/>
    <w:rsid w:val="00B545A2"/>
    <w:rsid w:val="00BA56CA"/>
    <w:rsid w:val="00BA745F"/>
    <w:rsid w:val="00BB765B"/>
    <w:rsid w:val="00BD1B89"/>
    <w:rsid w:val="00BD61BE"/>
    <w:rsid w:val="00C15DBC"/>
    <w:rsid w:val="00C34AB2"/>
    <w:rsid w:val="00CA3164"/>
    <w:rsid w:val="00CA45DD"/>
    <w:rsid w:val="00CB4337"/>
    <w:rsid w:val="00CD308A"/>
    <w:rsid w:val="00CD397D"/>
    <w:rsid w:val="00CE65A3"/>
    <w:rsid w:val="00CF0DEE"/>
    <w:rsid w:val="00CF3510"/>
    <w:rsid w:val="00D2007B"/>
    <w:rsid w:val="00D25F70"/>
    <w:rsid w:val="00D50D15"/>
    <w:rsid w:val="00D659D5"/>
    <w:rsid w:val="00D8390D"/>
    <w:rsid w:val="00D8533E"/>
    <w:rsid w:val="00D9222B"/>
    <w:rsid w:val="00D97C55"/>
    <w:rsid w:val="00DB71B5"/>
    <w:rsid w:val="00E165D1"/>
    <w:rsid w:val="00E20613"/>
    <w:rsid w:val="00E5062D"/>
    <w:rsid w:val="00E5511D"/>
    <w:rsid w:val="00E7542F"/>
    <w:rsid w:val="00E8517C"/>
    <w:rsid w:val="00E945A4"/>
    <w:rsid w:val="00EB1207"/>
    <w:rsid w:val="00EE7A43"/>
    <w:rsid w:val="00F05F9D"/>
    <w:rsid w:val="00F06489"/>
    <w:rsid w:val="00F41438"/>
    <w:rsid w:val="00F54CF1"/>
    <w:rsid w:val="00F75830"/>
    <w:rsid w:val="00F82B81"/>
    <w:rsid w:val="00F87BA7"/>
    <w:rsid w:val="00FA1932"/>
    <w:rsid w:val="00FA202F"/>
    <w:rsid w:val="00FA21EB"/>
    <w:rsid w:val="00FD1E51"/>
    <w:rsid w:val="00FE1E5D"/>
    <w:rsid w:val="00FE408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4CDDF"/>
  <w15:chartTrackingRefBased/>
  <w15:docId w15:val="{4963AB6F-034D-4BCE-9689-6511DE2F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C317D"/>
    <w:rPr>
      <w:color w:val="0563C1" w:themeColor="hyperlink"/>
      <w:u w:val="single"/>
    </w:rPr>
  </w:style>
  <w:style w:type="character" w:styleId="a4">
    <w:name w:val="Unresolved Mention"/>
    <w:basedOn w:val="a0"/>
    <w:uiPriority w:val="99"/>
    <w:semiHidden/>
    <w:unhideWhenUsed/>
    <w:rsid w:val="001C317D"/>
    <w:rPr>
      <w:color w:val="605E5C"/>
      <w:shd w:val="clear" w:color="auto" w:fill="E1DFDD"/>
    </w:rPr>
  </w:style>
  <w:style w:type="paragraph" w:styleId="a5">
    <w:name w:val="Normal (Web)"/>
    <w:basedOn w:val="a"/>
    <w:uiPriority w:val="99"/>
    <w:unhideWhenUsed/>
    <w:rsid w:val="006A19A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docs.microsoft.com/en-us/troubleshoot/windows-server/networking/address-resolution-protocol-arp-caching-behavior" TargetMode="Externa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www.erg.abdn.ac.uk/users/gorry/course/inet-pages/arp.html" TargetMode="External"/><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1850</TotalTime>
  <Pages>11</Pages>
  <Words>1198</Words>
  <Characters>6832</Characters>
  <Application>Microsoft Office Word</Application>
  <DocSecurity>0</DocSecurity>
  <Lines>56</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현재</dc:creator>
  <cp:keywords/>
  <dc:description/>
  <cp:lastModifiedBy>김 현재</cp:lastModifiedBy>
  <cp:revision>165</cp:revision>
  <dcterms:created xsi:type="dcterms:W3CDTF">2022-03-01T23:00:00Z</dcterms:created>
  <dcterms:modified xsi:type="dcterms:W3CDTF">2022-03-14T00:34:00Z</dcterms:modified>
</cp:coreProperties>
</file>