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894E" w14:textId="6316EA0C" w:rsidR="002551CA" w:rsidRDefault="004972F6" w:rsidP="004972F6">
      <w:pPr>
        <w:pStyle w:val="Kop1"/>
      </w:pPr>
      <w:r>
        <w:t xml:space="preserve">Information </w:t>
      </w:r>
      <w:proofErr w:type="spellStart"/>
      <w:r>
        <w:t>about</w:t>
      </w:r>
      <w:proofErr w:type="spellEnd"/>
      <w:r>
        <w:t xml:space="preserve"> Dutch Airports</w:t>
      </w:r>
    </w:p>
    <w:p w14:paraId="00A31631" w14:textId="48023148" w:rsidR="004972F6" w:rsidRDefault="004972F6" w:rsidP="004972F6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4972F6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>Schiphol</w:t>
      </w:r>
      <w:r w:rsidRPr="004972F6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 xml:space="preserve"> Airport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t>:</w:t>
      </w:r>
    </w:p>
    <w:p w14:paraId="2A260C3A" w14:textId="624FDBC4" w:rsidR="004972F6" w:rsidRPr="004972F6" w:rsidRDefault="004972F6" w:rsidP="004972F6">
      <w:pPr>
        <w:pStyle w:val="Lijstalinea"/>
        <w:numPr>
          <w:ilvl w:val="0"/>
          <w:numId w:val="1"/>
        </w:numPr>
        <w:rPr>
          <w:rFonts w:cstheme="minorHAnsi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Reduction in night flights/</w:t>
      </w:r>
      <w:r w:rsidRPr="004972F6">
        <w:rPr>
          <w:rFonts w:cstheme="minorHAnsi"/>
          <w:shd w:val="clear" w:color="auto" w:fill="FFFFFF"/>
          <w:lang w:val="en-US"/>
        </w:rPr>
        <w:t>Decrease of cargo volume</w:t>
      </w:r>
      <w:r>
        <w:rPr>
          <w:rFonts w:cstheme="minorHAnsi"/>
          <w:shd w:val="clear" w:color="auto" w:fill="FFFFFF"/>
          <w:lang w:val="en-US"/>
        </w:rPr>
        <w:t xml:space="preserve"> </w:t>
      </w:r>
      <w:r w:rsidRPr="004972F6">
        <w:rPr>
          <w:rFonts w:cstheme="minorHAnsi"/>
          <w:shd w:val="clear" w:color="auto" w:fill="FFFFFF"/>
          <w:lang w:val="en-US"/>
        </w:rPr>
        <w:t>due to reduced air movement</w:t>
      </w:r>
      <w:r>
        <w:rPr>
          <w:rFonts w:cstheme="minorHAnsi"/>
          <w:shd w:val="clear" w:color="auto" w:fill="FFFFFF"/>
          <w:lang w:val="en-US"/>
        </w:rPr>
        <w:t xml:space="preserve"> </w:t>
      </w:r>
      <w:r w:rsidRPr="004972F6">
        <w:rPr>
          <w:rFonts w:cstheme="minorHAnsi"/>
          <w:shd w:val="clear" w:color="auto" w:fill="FFFFFF"/>
          <w:lang w:val="en-US"/>
        </w:rPr>
        <w:t>of full freighters</w:t>
      </w:r>
      <w:r>
        <w:rPr>
          <w:rFonts w:cstheme="minorHAnsi"/>
          <w:shd w:val="clear" w:color="auto" w:fill="FFFFFF"/>
          <w:lang w:val="en-US"/>
        </w:rPr>
        <w:t>. (1)</w:t>
      </w:r>
    </w:p>
    <w:p w14:paraId="6263A746" w14:textId="403ADADC" w:rsidR="004972F6" w:rsidRDefault="004972F6" w:rsidP="004972F6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Average 1376 flights per day (2)</w:t>
      </w:r>
    </w:p>
    <w:p w14:paraId="30C6618B" w14:textId="3D066128" w:rsidR="004972F6" w:rsidRPr="00D70B54" w:rsidRDefault="004972F6" w:rsidP="00D70B54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Connected to 313 destinations worldwide (3)</w:t>
      </w:r>
    </w:p>
    <w:p w14:paraId="4F029928" w14:textId="5AEE5692" w:rsidR="004972F6" w:rsidRPr="004972F6" w:rsidRDefault="004972F6" w:rsidP="004972F6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</w:t>
      </w:r>
      <w:r w:rsidRPr="004972F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otterdam The Hague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Airport</w:t>
      </w:r>
      <w:r w:rsidRPr="004972F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:</w:t>
      </w:r>
    </w:p>
    <w:p w14:paraId="6FC59C8F" w14:textId="4D91A6E2" w:rsidR="004972F6" w:rsidRDefault="004972F6" w:rsidP="004972F6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Very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little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cargo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flights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(4)</w:t>
      </w:r>
    </w:p>
    <w:p w14:paraId="3F84D86D" w14:textId="7D130201" w:rsidR="004972F6" w:rsidRDefault="004972F6" w:rsidP="004972F6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+50 European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destinations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(5)</w:t>
      </w:r>
    </w:p>
    <w:p w14:paraId="7828868A" w14:textId="17125440" w:rsidR="00D70B54" w:rsidRPr="004972F6" w:rsidRDefault="00D70B54" w:rsidP="004972F6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Average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126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flights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(6)</w:t>
      </w:r>
    </w:p>
    <w:p w14:paraId="32171512" w14:textId="38CA1EAA" w:rsidR="004972F6" w:rsidRDefault="004972F6" w:rsidP="004972F6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4972F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Ein</w:t>
      </w:r>
      <w:r w:rsidRPr="004972F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</w:t>
      </w:r>
      <w:r w:rsidRPr="004972F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hoven Airpor</w:t>
      </w:r>
      <w:r w:rsidRPr="004972F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</w:t>
      </w:r>
      <w:r w:rsidR="00D70B5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:</w:t>
      </w:r>
    </w:p>
    <w:p w14:paraId="5542C1E8" w14:textId="448FDD6F" w:rsidR="00D70B54" w:rsidRDefault="00D70B54" w:rsidP="00D70B54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87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destinations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(7)</w:t>
      </w:r>
    </w:p>
    <w:p w14:paraId="3773EA8E" w14:textId="2F882DD8" w:rsidR="00D70B54" w:rsidRDefault="00D70B54" w:rsidP="00D70B54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Average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110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flights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(7)</w:t>
      </w:r>
    </w:p>
    <w:p w14:paraId="1B8ABCF3" w14:textId="1712CFE6" w:rsidR="00D70B54" w:rsidRDefault="00D70B54" w:rsidP="00D70B54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Also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military airport (8)</w:t>
      </w:r>
    </w:p>
    <w:p w14:paraId="0073CDBD" w14:textId="72B2AE1B" w:rsidR="00D70B54" w:rsidRPr="00D70B54" w:rsidRDefault="00D70B54" w:rsidP="00D70B54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Cargo ???</w:t>
      </w:r>
    </w:p>
    <w:p w14:paraId="3465E258" w14:textId="41C2D999" w:rsidR="004972F6" w:rsidRDefault="004972F6" w:rsidP="004972F6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4972F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Maastricht Aachen </w:t>
      </w:r>
      <w:r w:rsidRPr="004972F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Airport</w:t>
      </w:r>
    </w:p>
    <w:p w14:paraId="3EE78B88" w14:textId="77B0C7DC" w:rsidR="00D70B54" w:rsidRDefault="00D70B54" w:rsidP="00D70B54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Average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38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flights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(9)</w:t>
      </w:r>
    </w:p>
    <w:p w14:paraId="0C06BC36" w14:textId="132BA7D7" w:rsidR="00D70B54" w:rsidRDefault="00D70B54" w:rsidP="00D70B54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D70B5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Number of passengers is a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pproximately 2 times bigger than tons of cargo (9)</w:t>
      </w:r>
    </w:p>
    <w:p w14:paraId="04F90E8A" w14:textId="52D1375A" w:rsidR="00D70B54" w:rsidRPr="00D70B54" w:rsidRDefault="00D70B54" w:rsidP="00D70B54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14 destinations (10) </w:t>
      </w:r>
    </w:p>
    <w:p w14:paraId="6A5A37BB" w14:textId="7F10F133" w:rsidR="004972F6" w:rsidRDefault="004972F6" w:rsidP="004972F6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4972F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Groningen</w:t>
      </w:r>
      <w:r w:rsidRPr="004972F6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Airport</w:t>
      </w:r>
    </w:p>
    <w:p w14:paraId="4C3991C2" w14:textId="532ABAC2" w:rsidR="004972F6" w:rsidRDefault="00B003D6" w:rsidP="00B003D6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B003D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Increase in flights due t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o practice flights since 2020 (11)</w:t>
      </w:r>
    </w:p>
    <w:p w14:paraId="275727D0" w14:textId="00B0ADF8" w:rsidR="00B003D6" w:rsidRDefault="00B003D6" w:rsidP="00B003D6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Biggest decrease in flights between 2020-2021 due to COVID-19 (12)</w:t>
      </w:r>
    </w:p>
    <w:p w14:paraId="6C8599B8" w14:textId="67C6A447" w:rsidR="00B003D6" w:rsidRDefault="00B003D6" w:rsidP="00B003D6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11 destinations (13)</w:t>
      </w:r>
    </w:p>
    <w:p w14:paraId="6361058D" w14:textId="1FA22A8D" w:rsidR="00B003D6" w:rsidRPr="00B003D6" w:rsidRDefault="00B003D6" w:rsidP="00B003D6">
      <w:pPr>
        <w:pStyle w:val="Lijstalinea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Increase in cargo and military flights (14)</w:t>
      </w:r>
    </w:p>
    <w:p w14:paraId="39C3F3CC" w14:textId="71AB5644" w:rsidR="00B003D6" w:rsidRDefault="00B003D6">
      <w:pPr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  <w:lang w:val="en-US"/>
        </w:rPr>
        <w:br w:type="page"/>
      </w:r>
    </w:p>
    <w:p w14:paraId="55196277" w14:textId="2C5CACC0" w:rsidR="004972F6" w:rsidRPr="00B003D6" w:rsidRDefault="00B003D6" w:rsidP="00B003D6">
      <w:pPr>
        <w:pStyle w:val="Kop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 xml:space="preserve">References </w:t>
      </w:r>
    </w:p>
    <w:p w14:paraId="3E5C02FA" w14:textId="7A825B96" w:rsidR="004972F6" w:rsidRPr="004972F6" w:rsidRDefault="004972F6" w:rsidP="004972F6">
      <w:pPr>
        <w:pStyle w:val="Lijstalinea"/>
        <w:numPr>
          <w:ilvl w:val="0"/>
          <w:numId w:val="2"/>
        </w:numPr>
      </w:pPr>
      <w:hyperlink r:id="rId5" w:history="1">
        <w:r w:rsidRPr="004972F6">
          <w:rPr>
            <w:rStyle w:val="Hyperlink"/>
          </w:rPr>
          <w:t>https://www.schipholannualtrafficreview.nl/2022/cargo</w:t>
        </w:r>
      </w:hyperlink>
    </w:p>
    <w:p w14:paraId="1751ABF0" w14:textId="6D79A256" w:rsidR="004972F6" w:rsidRDefault="004972F6" w:rsidP="004972F6">
      <w:pPr>
        <w:pStyle w:val="Lijstalinea"/>
        <w:numPr>
          <w:ilvl w:val="0"/>
          <w:numId w:val="2"/>
        </w:numPr>
      </w:pPr>
      <w:hyperlink r:id="rId6" w:history="1">
        <w:r w:rsidRPr="004972F6">
          <w:rPr>
            <w:rStyle w:val="Hyperlink"/>
          </w:rPr>
          <w:t>https://www.schiphol.nl/en/schiphol-as-a-neighbour/page/look-ahead-at-air-traffic/#:~:text=1%2C376%20flights%20per%20day%20expected%20(average)</w:t>
        </w:r>
      </w:hyperlink>
      <w:r w:rsidRPr="004972F6">
        <w:t xml:space="preserve"> </w:t>
      </w:r>
    </w:p>
    <w:p w14:paraId="4CBA5B81" w14:textId="1601F289" w:rsidR="004972F6" w:rsidRDefault="004972F6" w:rsidP="004972F6">
      <w:pPr>
        <w:pStyle w:val="Lijstalinea"/>
        <w:numPr>
          <w:ilvl w:val="0"/>
          <w:numId w:val="2"/>
        </w:numPr>
      </w:pPr>
      <w:hyperlink r:id="rId7" w:history="1">
        <w:r w:rsidRPr="00F85DD1">
          <w:rPr>
            <w:rStyle w:val="Hyperlink"/>
          </w:rPr>
          <w:t>https://www.schipholannualtrafficreview.nl/2022</w:t>
        </w:r>
      </w:hyperlink>
      <w:r>
        <w:t xml:space="preserve"> </w:t>
      </w:r>
    </w:p>
    <w:p w14:paraId="354228F2" w14:textId="1A552313" w:rsidR="004972F6" w:rsidRDefault="004972F6" w:rsidP="004972F6">
      <w:pPr>
        <w:pStyle w:val="Lijstalinea"/>
        <w:numPr>
          <w:ilvl w:val="0"/>
          <w:numId w:val="2"/>
        </w:numPr>
      </w:pPr>
      <w:hyperlink r:id="rId8" w:history="1">
        <w:r w:rsidRPr="00F85DD1">
          <w:rPr>
            <w:rStyle w:val="Hyperlink"/>
          </w:rPr>
          <w:t>https://www.rotterdamthehagueairport.nl/wp-content/uploads/Totaal-per-maand-2023-3.pdf</w:t>
        </w:r>
      </w:hyperlink>
      <w:r>
        <w:t xml:space="preserve"> </w:t>
      </w:r>
    </w:p>
    <w:p w14:paraId="1EF0B576" w14:textId="17DA603B" w:rsidR="004972F6" w:rsidRDefault="004972F6" w:rsidP="004972F6">
      <w:pPr>
        <w:pStyle w:val="Lijstalinea"/>
        <w:numPr>
          <w:ilvl w:val="0"/>
          <w:numId w:val="2"/>
        </w:numPr>
      </w:pPr>
      <w:hyperlink r:id="rId9" w:history="1">
        <w:r w:rsidRPr="00F85DD1">
          <w:rPr>
            <w:rStyle w:val="Hyperlink"/>
          </w:rPr>
          <w:t>https://www.rotterdamthehagueairport.nl/vluchten/bestemmingen/</w:t>
        </w:r>
      </w:hyperlink>
      <w:r>
        <w:t xml:space="preserve"> </w:t>
      </w:r>
    </w:p>
    <w:p w14:paraId="16853AA1" w14:textId="5475FB95" w:rsidR="00D70B54" w:rsidRDefault="00D70B54" w:rsidP="004972F6">
      <w:pPr>
        <w:pStyle w:val="Lijstalinea"/>
        <w:numPr>
          <w:ilvl w:val="0"/>
          <w:numId w:val="2"/>
        </w:numPr>
      </w:pPr>
      <w:hyperlink r:id="rId10" w:history="1">
        <w:r w:rsidRPr="00F85DD1">
          <w:rPr>
            <w:rStyle w:val="Hyperlink"/>
          </w:rPr>
          <w:t>https://www.rotterdamthehagueairport.nl/wp-content/uploads/Ons-verhaal-in-feiten-en-cijfers-2021.pdf</w:t>
        </w:r>
      </w:hyperlink>
      <w:r>
        <w:t xml:space="preserve"> </w:t>
      </w:r>
    </w:p>
    <w:p w14:paraId="40E7899B" w14:textId="7C8E3CBB" w:rsidR="00D70B54" w:rsidRDefault="00D70B54" w:rsidP="004972F6">
      <w:pPr>
        <w:pStyle w:val="Lijstalinea"/>
        <w:numPr>
          <w:ilvl w:val="0"/>
          <w:numId w:val="2"/>
        </w:numPr>
      </w:pPr>
      <w:hyperlink r:id="rId11" w:history="1">
        <w:r w:rsidRPr="00F85DD1">
          <w:rPr>
            <w:rStyle w:val="Hyperlink"/>
          </w:rPr>
          <w:t>https://downloads.ctfassets.net/80dqdqpre1qk/26y4HB0vd77jqFJ8WhoXJu/ce7745a4f1f8ae7b476658f0a469db1b/Eindhoven_Airport_Jaarverslag_2022.pdf</w:t>
        </w:r>
      </w:hyperlink>
      <w:r>
        <w:t xml:space="preserve"> </w:t>
      </w:r>
    </w:p>
    <w:p w14:paraId="119478F3" w14:textId="62D52E19" w:rsidR="00D70B54" w:rsidRDefault="00D70B54" w:rsidP="004972F6">
      <w:pPr>
        <w:pStyle w:val="Lijstalinea"/>
        <w:numPr>
          <w:ilvl w:val="0"/>
          <w:numId w:val="2"/>
        </w:numPr>
      </w:pPr>
      <w:hyperlink r:id="rId12" w:history="1">
        <w:r w:rsidRPr="00F85DD1">
          <w:rPr>
            <w:rStyle w:val="Hyperlink"/>
          </w:rPr>
          <w:t>https://www.defensie.nl/organisatie/luchtmacht/vliegbases-en-luchtmachtonderdelen/eindhoven</w:t>
        </w:r>
      </w:hyperlink>
      <w:r>
        <w:t xml:space="preserve"> </w:t>
      </w:r>
    </w:p>
    <w:p w14:paraId="3FE4FB7C" w14:textId="6CDD7646" w:rsidR="00D70B54" w:rsidRDefault="00D70B54" w:rsidP="004972F6">
      <w:pPr>
        <w:pStyle w:val="Lijstalinea"/>
        <w:numPr>
          <w:ilvl w:val="0"/>
          <w:numId w:val="2"/>
        </w:numPr>
      </w:pPr>
      <w:hyperlink r:id="rId13" w:history="1">
        <w:r w:rsidRPr="00F85DD1">
          <w:rPr>
            <w:rStyle w:val="Hyperlink"/>
          </w:rPr>
          <w:t>https://www.maa.nl/over-ons/#:~:text=Sinds%20november%202019%20is%20de,6.411%20met%20'groot%20verkeer</w:t>
        </w:r>
      </w:hyperlink>
      <w:r w:rsidRPr="00D70B54">
        <w:t>'.</w:t>
      </w:r>
      <w:r>
        <w:t xml:space="preserve"> </w:t>
      </w:r>
    </w:p>
    <w:p w14:paraId="60E1F370" w14:textId="5B945B98" w:rsidR="00B003D6" w:rsidRDefault="00B003D6" w:rsidP="004972F6">
      <w:pPr>
        <w:pStyle w:val="Lijstalinea"/>
        <w:numPr>
          <w:ilvl w:val="0"/>
          <w:numId w:val="2"/>
        </w:numPr>
      </w:pPr>
      <w:hyperlink r:id="rId14" w:history="1">
        <w:r w:rsidRPr="00F85DD1">
          <w:rPr>
            <w:rStyle w:val="Hyperlink"/>
          </w:rPr>
          <w:t>https://www.maa.nl/over-ons/cijfers/</w:t>
        </w:r>
      </w:hyperlink>
      <w:r>
        <w:t xml:space="preserve"> </w:t>
      </w:r>
    </w:p>
    <w:p w14:paraId="5202C689" w14:textId="0E49C2C7" w:rsidR="00B003D6" w:rsidRDefault="00B003D6" w:rsidP="004972F6">
      <w:pPr>
        <w:pStyle w:val="Lijstalinea"/>
        <w:numPr>
          <w:ilvl w:val="0"/>
          <w:numId w:val="2"/>
        </w:numPr>
      </w:pPr>
      <w:hyperlink r:id="rId15" w:history="1">
        <w:r w:rsidRPr="00F85DD1">
          <w:rPr>
            <w:rStyle w:val="Hyperlink"/>
          </w:rPr>
          <w:t>https://www.groningenairport.nl/actueel/aantal-vliegbewegingen-op-groningen-airport-eelde-in-2020-met-ruim-23-gestegen-2</w:t>
        </w:r>
      </w:hyperlink>
      <w:r>
        <w:t xml:space="preserve"> </w:t>
      </w:r>
    </w:p>
    <w:p w14:paraId="7122A956" w14:textId="18F76C5F" w:rsidR="00B003D6" w:rsidRDefault="00B003D6" w:rsidP="004972F6">
      <w:pPr>
        <w:pStyle w:val="Lijstalinea"/>
        <w:numPr>
          <w:ilvl w:val="0"/>
          <w:numId w:val="2"/>
        </w:numPr>
      </w:pPr>
      <w:hyperlink r:id="rId16" w:history="1">
        <w:r w:rsidRPr="00F85DD1">
          <w:rPr>
            <w:rStyle w:val="Hyperlink"/>
          </w:rPr>
          <w:t>https://www.rtvnoord.nl/nieuws/922735/airport-eelde-leed-van-alle-nederlandse-luchthavens-het-meest-onder-corona</w:t>
        </w:r>
      </w:hyperlink>
      <w:r>
        <w:t xml:space="preserve"> </w:t>
      </w:r>
    </w:p>
    <w:p w14:paraId="7253CB53" w14:textId="48DB687F" w:rsidR="00B003D6" w:rsidRDefault="00B003D6" w:rsidP="004972F6">
      <w:pPr>
        <w:pStyle w:val="Lijstalinea"/>
        <w:numPr>
          <w:ilvl w:val="0"/>
          <w:numId w:val="2"/>
        </w:numPr>
      </w:pPr>
      <w:hyperlink r:id="rId17" w:history="1">
        <w:r w:rsidRPr="00F85DD1">
          <w:rPr>
            <w:rStyle w:val="Hyperlink"/>
          </w:rPr>
          <w:t>https://www.groningenairport.nl/bestemmingen-overzicht</w:t>
        </w:r>
      </w:hyperlink>
      <w:r>
        <w:t xml:space="preserve"> </w:t>
      </w:r>
    </w:p>
    <w:p w14:paraId="627514BB" w14:textId="51A47141" w:rsidR="00B003D6" w:rsidRPr="004972F6" w:rsidRDefault="00B003D6" w:rsidP="004972F6">
      <w:pPr>
        <w:pStyle w:val="Lijstalinea"/>
        <w:numPr>
          <w:ilvl w:val="0"/>
          <w:numId w:val="2"/>
        </w:numPr>
      </w:pPr>
      <w:hyperlink r:id="rId18" w:history="1">
        <w:r w:rsidRPr="00F85DD1">
          <w:rPr>
            <w:rStyle w:val="Hyperlink"/>
          </w:rPr>
          <w:t>https://www.luchtvaartnieuws.nl/nieuws/categorie/3/airports/groningen-airport-ziet-toekomst-in-militair-en-vracht</w:t>
        </w:r>
      </w:hyperlink>
      <w:r>
        <w:t xml:space="preserve"> </w:t>
      </w:r>
    </w:p>
    <w:sectPr w:rsidR="00B003D6" w:rsidRPr="00497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78AC"/>
    <w:multiLevelType w:val="hybridMultilevel"/>
    <w:tmpl w:val="C8944CA0"/>
    <w:lvl w:ilvl="0" w:tplc="52DAFF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7220E"/>
    <w:multiLevelType w:val="hybridMultilevel"/>
    <w:tmpl w:val="774CFC3A"/>
    <w:lvl w:ilvl="0" w:tplc="F16A2726">
      <w:start w:val="1"/>
      <w:numFmt w:val="decimal"/>
      <w:lvlText w:val="(%1)"/>
      <w:lvlJc w:val="left"/>
      <w:pPr>
        <w:ind w:left="720" w:hanging="360"/>
      </w:pPr>
      <w:rPr>
        <w:rFonts w:ascii="Segoe UI" w:hAnsi="Segoe UI" w:cs="Segoe UI" w:hint="default"/>
        <w:b w:val="0"/>
        <w:bCs w:val="0"/>
        <w:sz w:val="2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47637">
    <w:abstractNumId w:val="0"/>
  </w:num>
  <w:num w:numId="2" w16cid:durableId="2116561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F6"/>
    <w:rsid w:val="002551CA"/>
    <w:rsid w:val="004972F6"/>
    <w:rsid w:val="00A410F0"/>
    <w:rsid w:val="00B003D6"/>
    <w:rsid w:val="00C86803"/>
    <w:rsid w:val="00D70B54"/>
    <w:rsid w:val="00E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FB69"/>
  <w15:chartTrackingRefBased/>
  <w15:docId w15:val="{EC96E0EF-B79E-4A1D-B536-825915B4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0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7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972F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72F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72F6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B00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tterdamthehagueairport.nl/wp-content/uploads/Totaal-per-maand-2023-3.pdf" TargetMode="External"/><Relationship Id="rId13" Type="http://schemas.openxmlformats.org/officeDocument/2006/relationships/hyperlink" Target="https://www.maa.nl/over-ons/#:~:text=Sinds%20november%202019%20is%20de,6.411%20met%20'groot%20verkeer" TargetMode="External"/><Relationship Id="rId18" Type="http://schemas.openxmlformats.org/officeDocument/2006/relationships/hyperlink" Target="https://www.luchtvaartnieuws.nl/nieuws/categorie/3/airports/groningen-airport-ziet-toekomst-in-militair-en-vrac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hipholannualtrafficreview.nl/2022" TargetMode="External"/><Relationship Id="rId12" Type="http://schemas.openxmlformats.org/officeDocument/2006/relationships/hyperlink" Target="https://www.defensie.nl/organisatie/luchtmacht/vliegbases-en-luchtmachtonderdelen/eindhoven" TargetMode="External"/><Relationship Id="rId17" Type="http://schemas.openxmlformats.org/officeDocument/2006/relationships/hyperlink" Target="https://www.groningenairport.nl/bestemmingen-overzic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tvnoord.nl/nieuws/922735/airport-eelde-leed-van-alle-nederlandse-luchthavens-het-meest-onder-coron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chiphol.nl/en/schiphol-as-a-neighbour/page/look-ahead-at-air-traffic/#:~:text=1%2C376%20flights%20per%20day%20expected%20(average)" TargetMode="External"/><Relationship Id="rId11" Type="http://schemas.openxmlformats.org/officeDocument/2006/relationships/hyperlink" Target="https://downloads.ctfassets.net/80dqdqpre1qk/26y4HB0vd77jqFJ8WhoXJu/ce7745a4f1f8ae7b476658f0a469db1b/Eindhoven_Airport_Jaarverslag_2022.pdf" TargetMode="External"/><Relationship Id="rId5" Type="http://schemas.openxmlformats.org/officeDocument/2006/relationships/hyperlink" Target="https://www.schipholannualtrafficreview.nl/2022/cargo" TargetMode="External"/><Relationship Id="rId15" Type="http://schemas.openxmlformats.org/officeDocument/2006/relationships/hyperlink" Target="https://www.groningenairport.nl/actueel/aantal-vliegbewegingen-op-groningen-airport-eelde-in-2020-met-ruim-23-gestegen-2" TargetMode="External"/><Relationship Id="rId10" Type="http://schemas.openxmlformats.org/officeDocument/2006/relationships/hyperlink" Target="https://www.rotterdamthehagueairport.nl/wp-content/uploads/Ons-verhaal-in-feiten-en-cijfers-2021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tterdamthehagueairport.nl/vluchten/bestemmingen/" TargetMode="External"/><Relationship Id="rId14" Type="http://schemas.openxmlformats.org/officeDocument/2006/relationships/hyperlink" Target="https://www.maa.nl/over-ons/cijfer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van Rijsoort</dc:creator>
  <cp:keywords/>
  <dc:description/>
  <cp:lastModifiedBy>Charlotte van Rijsoort</cp:lastModifiedBy>
  <cp:revision>1</cp:revision>
  <dcterms:created xsi:type="dcterms:W3CDTF">2023-10-11T09:53:00Z</dcterms:created>
  <dcterms:modified xsi:type="dcterms:W3CDTF">2023-10-11T10:19:00Z</dcterms:modified>
</cp:coreProperties>
</file>