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CDFF0" w14:textId="77777777" w:rsidR="000716B3" w:rsidRPr="00377DDA" w:rsidRDefault="00000000">
      <w:pPr>
        <w:pStyle w:val="Heading1"/>
        <w:rPr>
          <w:sz w:val="36"/>
          <w:szCs w:val="36"/>
        </w:rPr>
      </w:pPr>
      <w:r w:rsidRPr="00377DDA">
        <w:rPr>
          <w:sz w:val="36"/>
          <w:szCs w:val="36"/>
        </w:rPr>
        <w:t>Writing Checklist for Evaluators</w:t>
      </w:r>
    </w:p>
    <w:p w14:paraId="3387B78E" w14:textId="77777777" w:rsidR="000716B3" w:rsidRDefault="00000000" w:rsidP="00377DDA">
      <w:pPr>
        <w:pStyle w:val="Subtitle"/>
      </w:pPr>
      <w:r>
        <w:t>Use this checklist before finalizing your evaluation report.</w:t>
      </w:r>
    </w:p>
    <w:p w14:paraId="7899935B" w14:textId="77777777" w:rsidR="000716B3" w:rsidRPr="00377DDA" w:rsidRDefault="00000000">
      <w:pPr>
        <w:pStyle w:val="Heading2"/>
        <w:rPr>
          <w:sz w:val="28"/>
          <w:szCs w:val="28"/>
        </w:rPr>
      </w:pPr>
      <w:r w:rsidRPr="00377DDA">
        <w:rPr>
          <w:sz w:val="28"/>
          <w:szCs w:val="28"/>
        </w:rPr>
        <w:t>Structure</w:t>
      </w:r>
    </w:p>
    <w:p w14:paraId="36B702EB" w14:textId="31D98F90" w:rsidR="000716B3" w:rsidRDefault="00377DDA">
      <w:proofErr w:type="gramStart"/>
      <w:r>
        <w:t>[  ]</w:t>
      </w:r>
      <w:proofErr w:type="gramEnd"/>
      <w:r>
        <w:t xml:space="preserve"> </w:t>
      </w:r>
      <w:r w:rsidR="00000000">
        <w:t xml:space="preserve"> Executive Summary is concise and complete</w:t>
      </w:r>
    </w:p>
    <w:p w14:paraId="25F7CAC3" w14:textId="71EAB5E4" w:rsidR="000716B3" w:rsidRDefault="00377DDA">
      <w:proofErr w:type="gramStart"/>
      <w:r>
        <w:t>[  ]</w:t>
      </w:r>
      <w:proofErr w:type="gramEnd"/>
      <w:r>
        <w:t xml:space="preserve"> </w:t>
      </w:r>
      <w:r w:rsidR="00000000">
        <w:t xml:space="preserve"> Methodology section clearly explains tools and sampling</w:t>
      </w:r>
    </w:p>
    <w:p w14:paraId="2E2A6911" w14:textId="3B656FBA" w:rsidR="000716B3" w:rsidRDefault="00377DDA">
      <w:proofErr w:type="gramStart"/>
      <w:r>
        <w:t>[  ]</w:t>
      </w:r>
      <w:proofErr w:type="gramEnd"/>
      <w:r>
        <w:t xml:space="preserve"> </w:t>
      </w:r>
      <w:r w:rsidR="00000000">
        <w:t xml:space="preserve"> Findings include both qualitative and quantitative data</w:t>
      </w:r>
    </w:p>
    <w:p w14:paraId="2C0D7CEE" w14:textId="5C8477D7" w:rsidR="000716B3" w:rsidRDefault="00377DDA">
      <w:proofErr w:type="gramStart"/>
      <w:r>
        <w:t>[  ]</w:t>
      </w:r>
      <w:proofErr w:type="gramEnd"/>
      <w:r>
        <w:t xml:space="preserve"> </w:t>
      </w:r>
      <w:r w:rsidR="00000000">
        <w:t xml:space="preserve"> Visuals are labeled and relevant</w:t>
      </w:r>
    </w:p>
    <w:p w14:paraId="0424FFAD" w14:textId="77777777" w:rsidR="00377DDA" w:rsidRDefault="00377DDA"/>
    <w:p w14:paraId="1C7E8271" w14:textId="77777777" w:rsidR="000716B3" w:rsidRPr="00377DDA" w:rsidRDefault="00000000">
      <w:pPr>
        <w:pStyle w:val="Heading2"/>
        <w:rPr>
          <w:sz w:val="28"/>
          <w:szCs w:val="28"/>
        </w:rPr>
      </w:pPr>
      <w:r w:rsidRPr="00377DDA">
        <w:rPr>
          <w:sz w:val="28"/>
          <w:szCs w:val="28"/>
        </w:rPr>
        <w:t>Style</w:t>
      </w:r>
    </w:p>
    <w:p w14:paraId="3C5EE392" w14:textId="64460DD5" w:rsidR="000716B3" w:rsidRDefault="00377DDA">
      <w:proofErr w:type="gramStart"/>
      <w:r>
        <w:t>[  ]</w:t>
      </w:r>
      <w:proofErr w:type="gramEnd"/>
      <w:r>
        <w:t xml:space="preserve"> </w:t>
      </w:r>
      <w:r w:rsidR="00000000">
        <w:t xml:space="preserve"> Writing is clear and free of jargon</w:t>
      </w:r>
    </w:p>
    <w:p w14:paraId="1F4D2C8F" w14:textId="4A34E235" w:rsidR="000716B3" w:rsidRDefault="00377DDA">
      <w:proofErr w:type="gramStart"/>
      <w:r>
        <w:t>[  ]</w:t>
      </w:r>
      <w:proofErr w:type="gramEnd"/>
      <w:r>
        <w:t xml:space="preserve"> </w:t>
      </w:r>
      <w:r w:rsidR="00000000">
        <w:t xml:space="preserve"> Voice is professional and objective</w:t>
      </w:r>
    </w:p>
    <w:p w14:paraId="6EB33F97" w14:textId="73F75D33" w:rsidR="000716B3" w:rsidRDefault="00377DDA">
      <w:proofErr w:type="gramStart"/>
      <w:r>
        <w:t>[  ]</w:t>
      </w:r>
      <w:proofErr w:type="gramEnd"/>
      <w:r>
        <w:t xml:space="preserve"> </w:t>
      </w:r>
      <w:r w:rsidR="00000000">
        <w:t xml:space="preserve"> Acronyms and technical terms are defined</w:t>
      </w:r>
    </w:p>
    <w:p w14:paraId="03F7896E" w14:textId="77777777" w:rsidR="00377DDA" w:rsidRDefault="00377DDA"/>
    <w:p w14:paraId="6D9B754B" w14:textId="77777777" w:rsidR="000716B3" w:rsidRPr="00377DDA" w:rsidRDefault="00000000">
      <w:pPr>
        <w:pStyle w:val="Heading2"/>
        <w:rPr>
          <w:sz w:val="28"/>
          <w:szCs w:val="28"/>
        </w:rPr>
      </w:pPr>
      <w:r w:rsidRPr="00377DDA">
        <w:rPr>
          <w:sz w:val="28"/>
          <w:szCs w:val="28"/>
        </w:rPr>
        <w:t>Accuracy</w:t>
      </w:r>
    </w:p>
    <w:p w14:paraId="7FEFBEBF" w14:textId="0EF6124F" w:rsidR="000716B3" w:rsidRDefault="00377DDA">
      <w:proofErr w:type="gramStart"/>
      <w:r>
        <w:t>[  ]</w:t>
      </w:r>
      <w:proofErr w:type="gramEnd"/>
      <w:r>
        <w:t xml:space="preserve"> </w:t>
      </w:r>
      <w:r w:rsidR="00000000">
        <w:t xml:space="preserve"> Data matches visuals and tables</w:t>
      </w:r>
    </w:p>
    <w:p w14:paraId="2B759302" w14:textId="708D4D4B" w:rsidR="000716B3" w:rsidRDefault="00377DDA">
      <w:proofErr w:type="gramStart"/>
      <w:r>
        <w:t>[  ]</w:t>
      </w:r>
      <w:proofErr w:type="gramEnd"/>
      <w:r>
        <w:t xml:space="preserve"> </w:t>
      </w:r>
      <w:r w:rsidR="00000000">
        <w:t xml:space="preserve"> All recommendations are supported by findings</w:t>
      </w:r>
    </w:p>
    <w:p w14:paraId="589583AD" w14:textId="2C551319" w:rsidR="000716B3" w:rsidRDefault="00377DDA">
      <w:proofErr w:type="gramStart"/>
      <w:r>
        <w:t>[  ]</w:t>
      </w:r>
      <w:proofErr w:type="gramEnd"/>
      <w:r>
        <w:t xml:space="preserve"> </w:t>
      </w:r>
      <w:r w:rsidR="00000000">
        <w:t xml:space="preserve"> All sources or references are cited if applicable</w:t>
      </w:r>
    </w:p>
    <w:sectPr w:rsidR="000716B3" w:rsidSect="00377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8766785">
    <w:abstractNumId w:val="8"/>
  </w:num>
  <w:num w:numId="2" w16cid:durableId="935597839">
    <w:abstractNumId w:val="6"/>
  </w:num>
  <w:num w:numId="3" w16cid:durableId="544415689">
    <w:abstractNumId w:val="5"/>
  </w:num>
  <w:num w:numId="4" w16cid:durableId="1725445873">
    <w:abstractNumId w:val="4"/>
  </w:num>
  <w:num w:numId="5" w16cid:durableId="1085106245">
    <w:abstractNumId w:val="7"/>
  </w:num>
  <w:num w:numId="6" w16cid:durableId="2058122494">
    <w:abstractNumId w:val="3"/>
  </w:num>
  <w:num w:numId="7" w16cid:durableId="1429082231">
    <w:abstractNumId w:val="2"/>
  </w:num>
  <w:num w:numId="8" w16cid:durableId="1219979047">
    <w:abstractNumId w:val="1"/>
  </w:num>
  <w:num w:numId="9" w16cid:durableId="189494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6B3"/>
    <w:rsid w:val="0015074B"/>
    <w:rsid w:val="0029639D"/>
    <w:rsid w:val="00326F90"/>
    <w:rsid w:val="00377DDA"/>
    <w:rsid w:val="00AA1D8D"/>
    <w:rsid w:val="00B47730"/>
    <w:rsid w:val="00CB0664"/>
    <w:rsid w:val="00CC30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160C3D"/>
  <w14:defaultImageDpi w14:val="300"/>
  <w15:docId w15:val="{B206BB44-46BB-45A8-93A3-43F33C81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Ryan Lang</cp:lastModifiedBy>
  <cp:revision>2</cp:revision>
  <dcterms:created xsi:type="dcterms:W3CDTF">2013-12-23T23:15:00Z</dcterms:created>
  <dcterms:modified xsi:type="dcterms:W3CDTF">2025-07-05T19:44:00Z</dcterms:modified>
  <cp:category/>
</cp:coreProperties>
</file>