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AF6ED" w14:textId="77777777" w:rsidR="00685C28" w:rsidRPr="00A8388A" w:rsidRDefault="00000000">
      <w:pPr>
        <w:pStyle w:val="Heading1"/>
        <w:rPr>
          <w:sz w:val="40"/>
          <w:szCs w:val="40"/>
        </w:rPr>
      </w:pPr>
      <w:r w:rsidRPr="00A8388A">
        <w:rPr>
          <w:sz w:val="40"/>
          <w:szCs w:val="40"/>
        </w:rPr>
        <w:t>Ideation Session Setup Guide (for Miro)</w:t>
      </w:r>
    </w:p>
    <w:p w14:paraId="5EFF92A6" w14:textId="77777777" w:rsidR="00685C28" w:rsidRPr="00A8388A" w:rsidRDefault="00000000">
      <w:pPr>
        <w:rPr>
          <w:sz w:val="24"/>
          <w:szCs w:val="24"/>
        </w:rPr>
      </w:pPr>
      <w:r w:rsidRPr="00A8388A">
        <w:rPr>
          <w:sz w:val="24"/>
          <w:szCs w:val="24"/>
        </w:rPr>
        <w:t>This guide helps you set up and facilitate a virtual ideation session using Miro. It includes recommended structure, tips, and sample layouts to maximize creative output in remote design workshops.</w:t>
      </w:r>
    </w:p>
    <w:p w14:paraId="0DA9DF1F" w14:textId="77777777" w:rsidR="00685C28" w:rsidRPr="00A8388A" w:rsidRDefault="00000000">
      <w:pPr>
        <w:pStyle w:val="Heading2"/>
        <w:rPr>
          <w:sz w:val="28"/>
          <w:szCs w:val="28"/>
        </w:rPr>
      </w:pPr>
      <w:r w:rsidRPr="00A8388A">
        <w:rPr>
          <w:sz w:val="28"/>
          <w:szCs w:val="28"/>
        </w:rPr>
        <w:t>1. Define the Session Goal</w:t>
      </w:r>
    </w:p>
    <w:p w14:paraId="7B8D1096" w14:textId="77777777" w:rsidR="00A8388A" w:rsidRDefault="00000000" w:rsidP="00A8388A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Clarify the design challenge or prompt.</w:t>
      </w:r>
    </w:p>
    <w:p w14:paraId="48E1628E" w14:textId="1F96E99E" w:rsidR="00685C28" w:rsidRPr="00A8388A" w:rsidRDefault="00000000" w:rsidP="00A8388A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Example: “How might we improve the onboarding experience for new users?”</w:t>
      </w:r>
    </w:p>
    <w:p w14:paraId="098EC791" w14:textId="77777777" w:rsidR="00685C28" w:rsidRPr="00A8388A" w:rsidRDefault="00000000">
      <w:pPr>
        <w:pStyle w:val="Heading2"/>
        <w:rPr>
          <w:sz w:val="28"/>
          <w:szCs w:val="28"/>
        </w:rPr>
      </w:pPr>
      <w:r w:rsidRPr="00A8388A">
        <w:rPr>
          <w:sz w:val="28"/>
          <w:szCs w:val="28"/>
        </w:rPr>
        <w:t>2. Prepare the Miro Board</w:t>
      </w:r>
    </w:p>
    <w:p w14:paraId="7708CB44" w14:textId="77777777" w:rsidR="00A8388A" w:rsidRDefault="00000000" w:rsidP="00A8388A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Add frames for each activity: Icebreaker, Problem Overview, Brainstorm,</w:t>
      </w:r>
    </w:p>
    <w:p w14:paraId="73DCA0A8" w14:textId="77777777" w:rsidR="00A8388A" w:rsidRDefault="00000000" w:rsidP="00A8388A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Voting, Next Steps.</w:t>
      </w:r>
    </w:p>
    <w:p w14:paraId="1D6BC114" w14:textId="77777777" w:rsidR="00A8388A" w:rsidRDefault="00000000" w:rsidP="00A8388A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Pre-load sticky notes, icons, and text boxes.</w:t>
      </w:r>
    </w:p>
    <w:p w14:paraId="458AC152" w14:textId="59AEAE90" w:rsidR="00685C28" w:rsidRPr="00A8388A" w:rsidRDefault="00000000" w:rsidP="00A8388A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Label sections clearly for async participants.</w:t>
      </w:r>
    </w:p>
    <w:p w14:paraId="772730BE" w14:textId="77777777" w:rsidR="00685C28" w:rsidRPr="00A8388A" w:rsidRDefault="00000000">
      <w:pPr>
        <w:pStyle w:val="Heading2"/>
        <w:rPr>
          <w:sz w:val="28"/>
          <w:szCs w:val="28"/>
        </w:rPr>
      </w:pPr>
      <w:r w:rsidRPr="00A8388A">
        <w:rPr>
          <w:sz w:val="28"/>
          <w:szCs w:val="28"/>
        </w:rPr>
        <w:t>3. Suggested Structure (60–90 min)</w:t>
      </w:r>
    </w:p>
    <w:p w14:paraId="7291FF88" w14:textId="77777777" w:rsidR="00A8388A" w:rsidRDefault="00000000" w:rsidP="00A8388A">
      <w:pPr>
        <w:pStyle w:val="ListParagraph"/>
        <w:numPr>
          <w:ilvl w:val="0"/>
          <w:numId w:val="13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Welcome &amp; Warm-Up (5–10 min)</w:t>
      </w:r>
    </w:p>
    <w:p w14:paraId="7C51F58C" w14:textId="77777777" w:rsidR="00A8388A" w:rsidRDefault="00000000" w:rsidP="00A8388A">
      <w:pPr>
        <w:pStyle w:val="ListParagraph"/>
        <w:numPr>
          <w:ilvl w:val="0"/>
          <w:numId w:val="13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Challenge Briefing (10 min)</w:t>
      </w:r>
    </w:p>
    <w:p w14:paraId="37454ADD" w14:textId="77777777" w:rsidR="00A8388A" w:rsidRDefault="00000000" w:rsidP="00A8388A">
      <w:pPr>
        <w:pStyle w:val="ListParagraph"/>
        <w:numPr>
          <w:ilvl w:val="0"/>
          <w:numId w:val="13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Ideation Round 1 – Individual (15 min)</w:t>
      </w:r>
    </w:p>
    <w:p w14:paraId="06C501B3" w14:textId="77777777" w:rsidR="00A8388A" w:rsidRDefault="00000000" w:rsidP="00A8388A">
      <w:pPr>
        <w:pStyle w:val="ListParagraph"/>
        <w:numPr>
          <w:ilvl w:val="0"/>
          <w:numId w:val="13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Share &amp; Cluster Ideas (10 min)</w:t>
      </w:r>
    </w:p>
    <w:p w14:paraId="70596725" w14:textId="77777777" w:rsidR="00A8388A" w:rsidRDefault="00000000" w:rsidP="00A8388A">
      <w:pPr>
        <w:pStyle w:val="ListParagraph"/>
        <w:numPr>
          <w:ilvl w:val="0"/>
          <w:numId w:val="13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Ideation Round 2 – Group (15 min)</w:t>
      </w:r>
    </w:p>
    <w:p w14:paraId="2D47B211" w14:textId="77777777" w:rsidR="00A8388A" w:rsidRDefault="00000000" w:rsidP="00A8388A">
      <w:pPr>
        <w:pStyle w:val="ListParagraph"/>
        <w:numPr>
          <w:ilvl w:val="0"/>
          <w:numId w:val="13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Dot Voting or Prioritization (10 min)</w:t>
      </w:r>
    </w:p>
    <w:p w14:paraId="3585CD94" w14:textId="5D33F4EB" w:rsidR="00685C28" w:rsidRPr="00A8388A" w:rsidRDefault="00000000" w:rsidP="00A8388A">
      <w:pPr>
        <w:pStyle w:val="ListParagraph"/>
        <w:numPr>
          <w:ilvl w:val="0"/>
          <w:numId w:val="13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Wrap-Up &amp; Next Steps (10 min)</w:t>
      </w:r>
    </w:p>
    <w:p w14:paraId="692C779C" w14:textId="77777777" w:rsidR="00685C28" w:rsidRPr="00A8388A" w:rsidRDefault="00000000">
      <w:pPr>
        <w:pStyle w:val="Heading2"/>
        <w:rPr>
          <w:sz w:val="28"/>
          <w:szCs w:val="28"/>
        </w:rPr>
      </w:pPr>
      <w:r w:rsidRPr="00A8388A">
        <w:rPr>
          <w:sz w:val="28"/>
          <w:szCs w:val="28"/>
        </w:rPr>
        <w:t>4. Facilitation Tips</w:t>
      </w:r>
    </w:p>
    <w:p w14:paraId="56510149" w14:textId="77777777" w:rsidR="00A8388A" w:rsidRDefault="00000000" w:rsidP="00A8388A">
      <w:pPr>
        <w:pStyle w:val="ListParagraph"/>
        <w:numPr>
          <w:ilvl w:val="0"/>
          <w:numId w:val="14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Assign a timekeeper and facilitator.</w:t>
      </w:r>
    </w:p>
    <w:p w14:paraId="1C9B5252" w14:textId="77777777" w:rsidR="00A8388A" w:rsidRDefault="00000000" w:rsidP="00A8388A">
      <w:pPr>
        <w:pStyle w:val="ListParagraph"/>
        <w:numPr>
          <w:ilvl w:val="0"/>
          <w:numId w:val="14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Keep energy high—use a timer for brainstorm rounds.</w:t>
      </w:r>
    </w:p>
    <w:p w14:paraId="17178A31" w14:textId="77777777" w:rsidR="00A8388A" w:rsidRDefault="00000000" w:rsidP="00A8388A">
      <w:pPr>
        <w:pStyle w:val="ListParagraph"/>
        <w:numPr>
          <w:ilvl w:val="0"/>
          <w:numId w:val="14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Encourage quantity over perfection.</w:t>
      </w:r>
    </w:p>
    <w:p w14:paraId="69F59B7F" w14:textId="7924E2A3" w:rsidR="00685C28" w:rsidRPr="00A8388A" w:rsidRDefault="00000000" w:rsidP="00A8388A">
      <w:pPr>
        <w:pStyle w:val="ListParagraph"/>
        <w:numPr>
          <w:ilvl w:val="0"/>
          <w:numId w:val="14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Use the “Yes, and…” mindset to build on ideas.</w:t>
      </w:r>
    </w:p>
    <w:p w14:paraId="0E5B52B2" w14:textId="77777777" w:rsidR="00685C28" w:rsidRPr="00A8388A" w:rsidRDefault="00000000">
      <w:pPr>
        <w:pStyle w:val="Heading2"/>
        <w:rPr>
          <w:sz w:val="28"/>
          <w:szCs w:val="28"/>
        </w:rPr>
      </w:pPr>
      <w:r w:rsidRPr="00A8388A">
        <w:rPr>
          <w:sz w:val="28"/>
          <w:szCs w:val="28"/>
        </w:rPr>
        <w:t>5. Post-Session Wrap-Up</w:t>
      </w:r>
    </w:p>
    <w:p w14:paraId="54B4529E" w14:textId="77777777" w:rsidR="00A8388A" w:rsidRDefault="00000000" w:rsidP="00A8388A">
      <w:pPr>
        <w:pStyle w:val="ListParagraph"/>
        <w:numPr>
          <w:ilvl w:val="0"/>
          <w:numId w:val="15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Export the Miro board as a PDF or image.</w:t>
      </w:r>
    </w:p>
    <w:p w14:paraId="27458530" w14:textId="77777777" w:rsidR="00A8388A" w:rsidRDefault="00000000" w:rsidP="00A8388A">
      <w:pPr>
        <w:pStyle w:val="ListParagraph"/>
        <w:numPr>
          <w:ilvl w:val="0"/>
          <w:numId w:val="15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Summarize top-voted ideas.</w:t>
      </w:r>
    </w:p>
    <w:p w14:paraId="60803E4B" w14:textId="32A60CCB" w:rsidR="00685C28" w:rsidRPr="00A8388A" w:rsidRDefault="00000000" w:rsidP="00A8388A">
      <w:pPr>
        <w:pStyle w:val="ListParagraph"/>
        <w:numPr>
          <w:ilvl w:val="0"/>
          <w:numId w:val="15"/>
        </w:numPr>
        <w:ind w:left="432" w:hanging="288"/>
        <w:rPr>
          <w:sz w:val="24"/>
          <w:szCs w:val="24"/>
        </w:rPr>
      </w:pPr>
      <w:r w:rsidRPr="00A8388A">
        <w:rPr>
          <w:sz w:val="24"/>
          <w:szCs w:val="24"/>
        </w:rPr>
        <w:t>Send follow-up with action items and captured insights.</w:t>
      </w:r>
    </w:p>
    <w:sectPr w:rsidR="00685C28" w:rsidRPr="00A8388A" w:rsidSect="00A8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5C7FD4"/>
    <w:multiLevelType w:val="hybridMultilevel"/>
    <w:tmpl w:val="54A4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B4DC5"/>
    <w:multiLevelType w:val="hybridMultilevel"/>
    <w:tmpl w:val="7F7C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6104F"/>
    <w:multiLevelType w:val="hybridMultilevel"/>
    <w:tmpl w:val="BECE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F6609"/>
    <w:multiLevelType w:val="hybridMultilevel"/>
    <w:tmpl w:val="6F70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57843"/>
    <w:multiLevelType w:val="hybridMultilevel"/>
    <w:tmpl w:val="CAD84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30444"/>
    <w:multiLevelType w:val="hybridMultilevel"/>
    <w:tmpl w:val="611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855902">
    <w:abstractNumId w:val="8"/>
  </w:num>
  <w:num w:numId="2" w16cid:durableId="655495623">
    <w:abstractNumId w:val="6"/>
  </w:num>
  <w:num w:numId="3" w16cid:durableId="993486624">
    <w:abstractNumId w:val="5"/>
  </w:num>
  <w:num w:numId="4" w16cid:durableId="649870664">
    <w:abstractNumId w:val="4"/>
  </w:num>
  <w:num w:numId="5" w16cid:durableId="1539976661">
    <w:abstractNumId w:val="7"/>
  </w:num>
  <w:num w:numId="6" w16cid:durableId="431510026">
    <w:abstractNumId w:val="3"/>
  </w:num>
  <w:num w:numId="7" w16cid:durableId="577404485">
    <w:abstractNumId w:val="2"/>
  </w:num>
  <w:num w:numId="8" w16cid:durableId="181627921">
    <w:abstractNumId w:val="1"/>
  </w:num>
  <w:num w:numId="9" w16cid:durableId="366639363">
    <w:abstractNumId w:val="0"/>
  </w:num>
  <w:num w:numId="10" w16cid:durableId="1519465825">
    <w:abstractNumId w:val="10"/>
  </w:num>
  <w:num w:numId="11" w16cid:durableId="1306933512">
    <w:abstractNumId w:val="9"/>
  </w:num>
  <w:num w:numId="12" w16cid:durableId="1805855125">
    <w:abstractNumId w:val="13"/>
  </w:num>
  <w:num w:numId="13" w16cid:durableId="1715614103">
    <w:abstractNumId w:val="14"/>
  </w:num>
  <w:num w:numId="14" w16cid:durableId="368459215">
    <w:abstractNumId w:val="12"/>
  </w:num>
  <w:num w:numId="15" w16cid:durableId="12143180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5C28"/>
    <w:rsid w:val="00A8388A"/>
    <w:rsid w:val="00AA1D8D"/>
    <w:rsid w:val="00B47730"/>
    <w:rsid w:val="00CB0664"/>
    <w:rsid w:val="00D573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D805A"/>
  <w14:defaultImageDpi w14:val="300"/>
  <w15:docId w15:val="{E59B2E39-6463-4B0B-BE78-90BD971A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2025-06-29T14:26:00Z</dcterms:modified>
  <cp:category/>
</cp:coreProperties>
</file>