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CF33" w14:textId="77777777" w:rsidR="001F513A" w:rsidRPr="00D16ECE" w:rsidRDefault="00000000">
      <w:pPr>
        <w:pStyle w:val="Heading1"/>
        <w:rPr>
          <w:sz w:val="40"/>
          <w:szCs w:val="40"/>
        </w:rPr>
      </w:pPr>
      <w:r w:rsidRPr="00D16ECE">
        <w:rPr>
          <w:sz w:val="40"/>
          <w:szCs w:val="40"/>
        </w:rPr>
        <w:t>Studio Critique Rubric</w:t>
      </w:r>
    </w:p>
    <w:p w14:paraId="4ED19425" w14:textId="77777777" w:rsidR="001F513A" w:rsidRPr="00D16ECE" w:rsidRDefault="00000000">
      <w:pPr>
        <w:rPr>
          <w:sz w:val="24"/>
          <w:szCs w:val="24"/>
        </w:rPr>
      </w:pPr>
      <w:r w:rsidRPr="00D16ECE">
        <w:rPr>
          <w:sz w:val="24"/>
          <w:szCs w:val="24"/>
        </w:rPr>
        <w:t>This rubric is designed to guide team-based critique sessions in design studios or collaborative workshops. It encourages constructive, focused feedback across key dimensions of a design concept or prototype.</w:t>
      </w:r>
    </w:p>
    <w:p w14:paraId="592D2742" w14:textId="77777777" w:rsidR="001F513A" w:rsidRPr="00D16ECE" w:rsidRDefault="00000000">
      <w:pPr>
        <w:pStyle w:val="Heading2"/>
        <w:rPr>
          <w:sz w:val="28"/>
          <w:szCs w:val="28"/>
        </w:rPr>
      </w:pPr>
      <w:r w:rsidRPr="00D16ECE">
        <w:rPr>
          <w:sz w:val="28"/>
          <w:szCs w:val="28"/>
        </w:rPr>
        <w:t>Instructions for Use:</w:t>
      </w:r>
    </w:p>
    <w:p w14:paraId="5EEB4BC4" w14:textId="77777777" w:rsidR="00D16ECE" w:rsidRPr="00D16ECE" w:rsidRDefault="00000000" w:rsidP="00D16ECE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D16ECE">
        <w:rPr>
          <w:sz w:val="24"/>
          <w:szCs w:val="24"/>
        </w:rPr>
        <w:t>Share the rubric with all participants prior to critique.</w:t>
      </w:r>
    </w:p>
    <w:p w14:paraId="236B4F54" w14:textId="77777777" w:rsidR="00D16ECE" w:rsidRPr="00D16ECE" w:rsidRDefault="00000000" w:rsidP="00D16ECE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D16ECE">
        <w:rPr>
          <w:sz w:val="24"/>
          <w:szCs w:val="24"/>
        </w:rPr>
        <w:t>Encourage feedback grounded in observation, not opinion.</w:t>
      </w:r>
    </w:p>
    <w:p w14:paraId="6435D707" w14:textId="77777777" w:rsidR="00D16ECE" w:rsidRPr="00D16ECE" w:rsidRDefault="00000000" w:rsidP="00D16ECE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D16ECE">
        <w:rPr>
          <w:sz w:val="24"/>
          <w:szCs w:val="24"/>
        </w:rPr>
        <w:t>Use a combination of scores and written comments to capture critique.</w:t>
      </w:r>
    </w:p>
    <w:p w14:paraId="3447E452" w14:textId="1565247F" w:rsidR="001F513A" w:rsidRPr="00D16ECE" w:rsidRDefault="00000000" w:rsidP="00D16ECE">
      <w:pPr>
        <w:pStyle w:val="ListParagraph"/>
        <w:numPr>
          <w:ilvl w:val="0"/>
          <w:numId w:val="11"/>
        </w:numPr>
        <w:ind w:left="432" w:hanging="288"/>
        <w:rPr>
          <w:sz w:val="24"/>
          <w:szCs w:val="24"/>
        </w:rPr>
      </w:pPr>
      <w:r w:rsidRPr="00D16ECE">
        <w:rPr>
          <w:sz w:val="24"/>
          <w:szCs w:val="24"/>
        </w:rPr>
        <w:t>Use the rubric as a facilitation tool to keep discussion productive and supportive.</w:t>
      </w:r>
    </w:p>
    <w:p w14:paraId="450EF35B" w14:textId="77777777" w:rsidR="001F513A" w:rsidRPr="00D16ECE" w:rsidRDefault="00000000">
      <w:pPr>
        <w:pStyle w:val="Heading2"/>
        <w:rPr>
          <w:sz w:val="28"/>
          <w:szCs w:val="28"/>
        </w:rPr>
      </w:pPr>
      <w:r w:rsidRPr="00D16ECE">
        <w:rPr>
          <w:sz w:val="28"/>
          <w:szCs w:val="28"/>
        </w:rPr>
        <w:t>Criteria and Scoring: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2592"/>
        <w:gridCol w:w="2880"/>
      </w:tblGrid>
      <w:tr w:rsidR="001F513A" w:rsidRPr="00D16ECE" w14:paraId="69FE4C2E" w14:textId="77777777" w:rsidTr="00D16ECE">
        <w:tc>
          <w:tcPr>
            <w:tcW w:w="3168" w:type="dxa"/>
          </w:tcPr>
          <w:p w14:paraId="699AD488" w14:textId="77777777" w:rsidR="001F513A" w:rsidRPr="00D16ECE" w:rsidRDefault="00000000" w:rsidP="00D16ECE">
            <w:pPr>
              <w:jc w:val="center"/>
              <w:rPr>
                <w:b/>
                <w:bCs/>
                <w:sz w:val="24"/>
                <w:szCs w:val="24"/>
              </w:rPr>
            </w:pPr>
            <w:r w:rsidRPr="00D16ECE">
              <w:rPr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592" w:type="dxa"/>
          </w:tcPr>
          <w:p w14:paraId="73D84383" w14:textId="77777777" w:rsidR="001F513A" w:rsidRPr="00D16ECE" w:rsidRDefault="00000000" w:rsidP="00D16ECE">
            <w:pPr>
              <w:jc w:val="center"/>
              <w:rPr>
                <w:b/>
                <w:bCs/>
                <w:sz w:val="24"/>
                <w:szCs w:val="24"/>
              </w:rPr>
            </w:pPr>
            <w:r w:rsidRPr="00D16ECE">
              <w:rPr>
                <w:b/>
                <w:bCs/>
                <w:sz w:val="24"/>
                <w:szCs w:val="24"/>
              </w:rPr>
              <w:t>Score (1–5)</w:t>
            </w:r>
          </w:p>
        </w:tc>
        <w:tc>
          <w:tcPr>
            <w:tcW w:w="2880" w:type="dxa"/>
          </w:tcPr>
          <w:p w14:paraId="4AA2FE30" w14:textId="77777777" w:rsidR="001F513A" w:rsidRPr="00D16ECE" w:rsidRDefault="00000000" w:rsidP="00D16ECE">
            <w:pPr>
              <w:jc w:val="center"/>
              <w:rPr>
                <w:b/>
                <w:bCs/>
                <w:sz w:val="24"/>
                <w:szCs w:val="24"/>
              </w:rPr>
            </w:pPr>
            <w:r w:rsidRPr="00D16ECE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1F513A" w:rsidRPr="00D16ECE" w14:paraId="2D4F0593" w14:textId="77777777" w:rsidTr="00D16ECE">
        <w:tc>
          <w:tcPr>
            <w:tcW w:w="3168" w:type="dxa"/>
          </w:tcPr>
          <w:p w14:paraId="5BBD6B42" w14:textId="77777777" w:rsidR="001F513A" w:rsidRPr="00D16ECE" w:rsidRDefault="00000000">
            <w:pPr>
              <w:rPr>
                <w:sz w:val="24"/>
                <w:szCs w:val="24"/>
              </w:rPr>
            </w:pPr>
            <w:r w:rsidRPr="00D16ECE">
              <w:rPr>
                <w:sz w:val="24"/>
                <w:szCs w:val="24"/>
              </w:rPr>
              <w:t>Clarity of Concept</w:t>
            </w:r>
          </w:p>
        </w:tc>
        <w:tc>
          <w:tcPr>
            <w:tcW w:w="2592" w:type="dxa"/>
          </w:tcPr>
          <w:p w14:paraId="0CC8A80F" w14:textId="77777777" w:rsidR="001F513A" w:rsidRPr="00D16ECE" w:rsidRDefault="001F513A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08E3FC34" w14:textId="77777777" w:rsidR="001F513A" w:rsidRPr="00D16ECE" w:rsidRDefault="001F513A">
            <w:pPr>
              <w:rPr>
                <w:sz w:val="24"/>
                <w:szCs w:val="24"/>
              </w:rPr>
            </w:pPr>
          </w:p>
        </w:tc>
      </w:tr>
      <w:tr w:rsidR="001F513A" w:rsidRPr="00D16ECE" w14:paraId="0D91BFD4" w14:textId="77777777" w:rsidTr="00D16ECE">
        <w:tc>
          <w:tcPr>
            <w:tcW w:w="3168" w:type="dxa"/>
          </w:tcPr>
          <w:p w14:paraId="4B959219" w14:textId="77777777" w:rsidR="001F513A" w:rsidRPr="00D16ECE" w:rsidRDefault="00000000">
            <w:pPr>
              <w:rPr>
                <w:sz w:val="24"/>
                <w:szCs w:val="24"/>
              </w:rPr>
            </w:pPr>
            <w:r w:rsidRPr="00D16ECE">
              <w:rPr>
                <w:sz w:val="24"/>
                <w:szCs w:val="24"/>
              </w:rPr>
              <w:t>Alignment with User Needs</w:t>
            </w:r>
          </w:p>
        </w:tc>
        <w:tc>
          <w:tcPr>
            <w:tcW w:w="2592" w:type="dxa"/>
          </w:tcPr>
          <w:p w14:paraId="44129DAD" w14:textId="77777777" w:rsidR="001F513A" w:rsidRPr="00D16ECE" w:rsidRDefault="001F513A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1937D276" w14:textId="77777777" w:rsidR="001F513A" w:rsidRPr="00D16ECE" w:rsidRDefault="001F513A">
            <w:pPr>
              <w:rPr>
                <w:sz w:val="24"/>
                <w:szCs w:val="24"/>
              </w:rPr>
            </w:pPr>
          </w:p>
        </w:tc>
      </w:tr>
      <w:tr w:rsidR="001F513A" w:rsidRPr="00D16ECE" w14:paraId="02F4267C" w14:textId="77777777" w:rsidTr="00D16ECE">
        <w:tc>
          <w:tcPr>
            <w:tcW w:w="3168" w:type="dxa"/>
          </w:tcPr>
          <w:p w14:paraId="2B78DC04" w14:textId="77777777" w:rsidR="001F513A" w:rsidRPr="00D16ECE" w:rsidRDefault="00000000">
            <w:pPr>
              <w:rPr>
                <w:sz w:val="24"/>
                <w:szCs w:val="24"/>
              </w:rPr>
            </w:pPr>
            <w:r w:rsidRPr="00D16ECE">
              <w:rPr>
                <w:sz w:val="24"/>
                <w:szCs w:val="24"/>
              </w:rPr>
              <w:t>Creativity &amp; Innovation</w:t>
            </w:r>
          </w:p>
        </w:tc>
        <w:tc>
          <w:tcPr>
            <w:tcW w:w="2592" w:type="dxa"/>
          </w:tcPr>
          <w:p w14:paraId="569D618A" w14:textId="77777777" w:rsidR="001F513A" w:rsidRPr="00D16ECE" w:rsidRDefault="001F513A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6EB3CE09" w14:textId="77777777" w:rsidR="001F513A" w:rsidRPr="00D16ECE" w:rsidRDefault="001F513A">
            <w:pPr>
              <w:rPr>
                <w:sz w:val="24"/>
                <w:szCs w:val="24"/>
              </w:rPr>
            </w:pPr>
          </w:p>
        </w:tc>
      </w:tr>
      <w:tr w:rsidR="001F513A" w:rsidRPr="00D16ECE" w14:paraId="37C57393" w14:textId="77777777" w:rsidTr="00D16ECE">
        <w:tc>
          <w:tcPr>
            <w:tcW w:w="3168" w:type="dxa"/>
          </w:tcPr>
          <w:p w14:paraId="6B751638" w14:textId="77777777" w:rsidR="001F513A" w:rsidRPr="00D16ECE" w:rsidRDefault="00000000">
            <w:pPr>
              <w:rPr>
                <w:sz w:val="24"/>
                <w:szCs w:val="24"/>
              </w:rPr>
            </w:pPr>
            <w:r w:rsidRPr="00D16ECE">
              <w:rPr>
                <w:sz w:val="24"/>
                <w:szCs w:val="24"/>
              </w:rPr>
              <w:t>Functionality &amp; Feasibility</w:t>
            </w:r>
          </w:p>
        </w:tc>
        <w:tc>
          <w:tcPr>
            <w:tcW w:w="2592" w:type="dxa"/>
          </w:tcPr>
          <w:p w14:paraId="05E264E0" w14:textId="77777777" w:rsidR="001F513A" w:rsidRPr="00D16ECE" w:rsidRDefault="001F513A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9449999" w14:textId="77777777" w:rsidR="001F513A" w:rsidRPr="00D16ECE" w:rsidRDefault="001F513A">
            <w:pPr>
              <w:rPr>
                <w:sz w:val="24"/>
                <w:szCs w:val="24"/>
              </w:rPr>
            </w:pPr>
          </w:p>
        </w:tc>
      </w:tr>
      <w:tr w:rsidR="001F513A" w:rsidRPr="00D16ECE" w14:paraId="74482BE3" w14:textId="77777777" w:rsidTr="00D16ECE">
        <w:tc>
          <w:tcPr>
            <w:tcW w:w="3168" w:type="dxa"/>
          </w:tcPr>
          <w:p w14:paraId="2CEFA4F2" w14:textId="77777777" w:rsidR="001F513A" w:rsidRPr="00D16ECE" w:rsidRDefault="00000000">
            <w:pPr>
              <w:rPr>
                <w:sz w:val="24"/>
                <w:szCs w:val="24"/>
              </w:rPr>
            </w:pPr>
            <w:r w:rsidRPr="00D16ECE">
              <w:rPr>
                <w:sz w:val="24"/>
                <w:szCs w:val="24"/>
              </w:rPr>
              <w:t>Visual Communication</w:t>
            </w:r>
          </w:p>
        </w:tc>
        <w:tc>
          <w:tcPr>
            <w:tcW w:w="2592" w:type="dxa"/>
          </w:tcPr>
          <w:p w14:paraId="0097A9E4" w14:textId="77777777" w:rsidR="001F513A" w:rsidRPr="00D16ECE" w:rsidRDefault="001F513A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55D385D" w14:textId="77777777" w:rsidR="001F513A" w:rsidRPr="00D16ECE" w:rsidRDefault="001F513A">
            <w:pPr>
              <w:rPr>
                <w:sz w:val="24"/>
                <w:szCs w:val="24"/>
              </w:rPr>
            </w:pPr>
          </w:p>
        </w:tc>
      </w:tr>
      <w:tr w:rsidR="001F513A" w:rsidRPr="00D16ECE" w14:paraId="1D6E52E7" w14:textId="77777777" w:rsidTr="00D16ECE">
        <w:tc>
          <w:tcPr>
            <w:tcW w:w="3168" w:type="dxa"/>
          </w:tcPr>
          <w:p w14:paraId="0FC8A28C" w14:textId="77777777" w:rsidR="001F513A" w:rsidRPr="00D16ECE" w:rsidRDefault="00000000">
            <w:pPr>
              <w:rPr>
                <w:sz w:val="24"/>
                <w:szCs w:val="24"/>
              </w:rPr>
            </w:pPr>
            <w:r w:rsidRPr="00D16ECE">
              <w:rPr>
                <w:sz w:val="24"/>
                <w:szCs w:val="24"/>
              </w:rPr>
              <w:t>Presentation &amp; Delivery</w:t>
            </w:r>
          </w:p>
        </w:tc>
        <w:tc>
          <w:tcPr>
            <w:tcW w:w="2592" w:type="dxa"/>
          </w:tcPr>
          <w:p w14:paraId="1F108ABC" w14:textId="77777777" w:rsidR="001F513A" w:rsidRPr="00D16ECE" w:rsidRDefault="001F513A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8A718C6" w14:textId="77777777" w:rsidR="001F513A" w:rsidRPr="00D16ECE" w:rsidRDefault="001F513A">
            <w:pPr>
              <w:rPr>
                <w:sz w:val="24"/>
                <w:szCs w:val="24"/>
              </w:rPr>
            </w:pPr>
          </w:p>
        </w:tc>
      </w:tr>
    </w:tbl>
    <w:p w14:paraId="2C6F1BC5" w14:textId="77777777" w:rsidR="001F513A" w:rsidRPr="00D16ECE" w:rsidRDefault="00000000">
      <w:pPr>
        <w:rPr>
          <w:sz w:val="24"/>
          <w:szCs w:val="24"/>
        </w:rPr>
      </w:pPr>
      <w:r w:rsidRPr="00D16ECE">
        <w:rPr>
          <w:sz w:val="24"/>
          <w:szCs w:val="24"/>
        </w:rPr>
        <w:br/>
        <w:t>Use this form to guide critique, document insights, and identify opportunities for iteration.</w:t>
      </w:r>
    </w:p>
    <w:sectPr w:rsidR="001F513A" w:rsidRPr="00D16ECE" w:rsidSect="00D1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CD1B55"/>
    <w:multiLevelType w:val="hybridMultilevel"/>
    <w:tmpl w:val="7186A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501C5"/>
    <w:multiLevelType w:val="hybridMultilevel"/>
    <w:tmpl w:val="0486D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754942">
    <w:abstractNumId w:val="8"/>
  </w:num>
  <w:num w:numId="2" w16cid:durableId="878081805">
    <w:abstractNumId w:val="6"/>
  </w:num>
  <w:num w:numId="3" w16cid:durableId="1685597438">
    <w:abstractNumId w:val="5"/>
  </w:num>
  <w:num w:numId="4" w16cid:durableId="1964842452">
    <w:abstractNumId w:val="4"/>
  </w:num>
  <w:num w:numId="5" w16cid:durableId="1379550690">
    <w:abstractNumId w:val="7"/>
  </w:num>
  <w:num w:numId="6" w16cid:durableId="863636273">
    <w:abstractNumId w:val="3"/>
  </w:num>
  <w:num w:numId="7" w16cid:durableId="972368324">
    <w:abstractNumId w:val="2"/>
  </w:num>
  <w:num w:numId="8" w16cid:durableId="234555392">
    <w:abstractNumId w:val="1"/>
  </w:num>
  <w:num w:numId="9" w16cid:durableId="1563829104">
    <w:abstractNumId w:val="0"/>
  </w:num>
  <w:num w:numId="10" w16cid:durableId="1691760679">
    <w:abstractNumId w:val="10"/>
  </w:num>
  <w:num w:numId="11" w16cid:durableId="18790096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13A"/>
    <w:rsid w:val="0029639D"/>
    <w:rsid w:val="00326F90"/>
    <w:rsid w:val="00AA1D8D"/>
    <w:rsid w:val="00B47730"/>
    <w:rsid w:val="00CB0664"/>
    <w:rsid w:val="00D16ECE"/>
    <w:rsid w:val="00EE70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538400"/>
  <w14:defaultImageDpi w14:val="300"/>
  <w15:docId w15:val="{C2300665-7FF3-41A0-BA9F-D6B67F0D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2025-06-29T15:00:00Z</dcterms:modified>
  <cp:category/>
</cp:coreProperties>
</file>