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DB8" w:rsidRPr="0076088A" w:rsidRDefault="00D93559">
      <w:pPr>
        <w:rPr>
          <w:rFonts w:eastAsiaTheme="minorHAnsi" w:hint="eastAsia"/>
          <w:szCs w:val="20"/>
        </w:rPr>
      </w:pPr>
      <w:r w:rsidRPr="0076088A">
        <w:rPr>
          <w:rFonts w:eastAsiaTheme="minorHAnsi" w:hint="eastAsia"/>
          <w:szCs w:val="20"/>
        </w:rPr>
        <w:t>Faster R-CNN 논문 리뷰</w:t>
      </w:r>
    </w:p>
    <w:p w:rsidR="00D93559" w:rsidRPr="0076088A" w:rsidRDefault="00D93559">
      <w:pPr>
        <w:rPr>
          <w:rFonts w:eastAsiaTheme="minorHAnsi" w:hint="eastAsia"/>
          <w:szCs w:val="20"/>
        </w:rPr>
      </w:pPr>
      <w:r w:rsidRPr="0076088A">
        <w:rPr>
          <w:rFonts w:eastAsiaTheme="minorHAnsi" w:hint="eastAsia"/>
          <w:szCs w:val="20"/>
        </w:rPr>
        <w:t>기존에 컴퓨터 비전에서는 CNN을 많이 쓰고 있었는데 이는 한 객체만 있는 이미지를 판별하는 용도로 만들어졌다. 그래서 여러 개의 객체를 판별하기 위해 만들어진 것이 R-CNN이다.</w:t>
      </w:r>
      <w:r w:rsidR="005D2EC1" w:rsidRPr="0076088A">
        <w:rPr>
          <w:rFonts w:eastAsiaTheme="minorHAnsi" w:hint="eastAsia"/>
          <w:szCs w:val="20"/>
        </w:rPr>
        <w:t xml:space="preserve"> 이 모델은 yolo와는 다르게</w:t>
      </w:r>
      <w:r w:rsidR="00FB17B7" w:rsidRPr="0076088A">
        <w:rPr>
          <w:rFonts w:eastAsiaTheme="minorHAnsi" w:hint="eastAsia"/>
          <w:szCs w:val="20"/>
        </w:rPr>
        <w:t xml:space="preserve"> 2 stage</w:t>
      </w:r>
      <w:r w:rsidR="005D2EC1" w:rsidRPr="0076088A">
        <w:rPr>
          <w:rFonts w:eastAsiaTheme="minorHAnsi" w:hint="eastAsia"/>
          <w:szCs w:val="20"/>
        </w:rPr>
        <w:t xml:space="preserve"> detector인데. 이를 간단하게 설명하면 먼저 Region of Interest를 선별(객체가 있을 장소를 </w:t>
      </w:r>
      <w:r w:rsidR="005D2EC1" w:rsidRPr="0076088A">
        <w:rPr>
          <w:rFonts w:eastAsiaTheme="minorHAnsi"/>
          <w:szCs w:val="20"/>
        </w:rPr>
        <w:t>‘</w:t>
      </w:r>
      <w:r w:rsidR="005D2EC1" w:rsidRPr="0076088A">
        <w:rPr>
          <w:rFonts w:eastAsiaTheme="minorHAnsi" w:hint="eastAsia"/>
          <w:szCs w:val="20"/>
        </w:rPr>
        <w:t>대략적으로</w:t>
      </w:r>
      <w:r w:rsidR="005D2EC1" w:rsidRPr="0076088A">
        <w:rPr>
          <w:rFonts w:eastAsiaTheme="minorHAnsi"/>
          <w:szCs w:val="20"/>
        </w:rPr>
        <w:t>’</w:t>
      </w:r>
      <w:r w:rsidR="005D2EC1" w:rsidRPr="0076088A">
        <w:rPr>
          <w:rFonts w:eastAsiaTheme="minorHAnsi" w:hint="eastAsia"/>
          <w:szCs w:val="20"/>
        </w:rPr>
        <w:t xml:space="preserve"> 파악)한 후 이로 인해 얻어낸 </w:t>
      </w:r>
      <w:proofErr w:type="spellStart"/>
      <w:r w:rsidR="005D2EC1" w:rsidRPr="0076088A">
        <w:rPr>
          <w:rFonts w:eastAsiaTheme="minorHAnsi" w:hint="eastAsia"/>
          <w:szCs w:val="20"/>
        </w:rPr>
        <w:t>RoI</w:t>
      </w:r>
      <w:proofErr w:type="spellEnd"/>
      <w:r w:rsidR="005D2EC1" w:rsidRPr="0076088A">
        <w:rPr>
          <w:rFonts w:eastAsiaTheme="minorHAnsi" w:hint="eastAsia"/>
          <w:szCs w:val="20"/>
        </w:rPr>
        <w:t>를 CNN으로 판단하여 object detection</w:t>
      </w:r>
      <w:r w:rsidR="00FB17B7" w:rsidRPr="0076088A">
        <w:rPr>
          <w:rFonts w:eastAsiaTheme="minorHAnsi" w:hint="eastAsia"/>
          <w:szCs w:val="20"/>
        </w:rPr>
        <w:t>(</w:t>
      </w:r>
      <w:r w:rsidR="00FB17B7" w:rsidRPr="0076088A">
        <w:rPr>
          <w:rFonts w:eastAsiaTheme="minorHAnsi" w:hint="eastAsia"/>
          <w:szCs w:val="20"/>
        </w:rPr>
        <w:t>어떤 객체인지, 정확한 위치는 어디인지 등을 판별</w:t>
      </w:r>
      <w:r w:rsidR="00FB17B7" w:rsidRPr="0076088A">
        <w:rPr>
          <w:rFonts w:eastAsiaTheme="minorHAnsi" w:hint="eastAsia"/>
          <w:szCs w:val="20"/>
        </w:rPr>
        <w:t>)</w:t>
      </w:r>
      <w:r w:rsidR="005D2EC1" w:rsidRPr="0076088A">
        <w:rPr>
          <w:rFonts w:eastAsiaTheme="minorHAnsi" w:hint="eastAsia"/>
          <w:szCs w:val="20"/>
        </w:rPr>
        <w:t xml:space="preserve">을 </w:t>
      </w:r>
      <w:r w:rsidR="00FB17B7" w:rsidRPr="0076088A">
        <w:rPr>
          <w:rFonts w:eastAsiaTheme="minorHAnsi" w:hint="eastAsia"/>
          <w:szCs w:val="20"/>
        </w:rPr>
        <w:t>하며 이렇게 2단계를 걸쳐 object detect하는 것을 2-stage detector라고 한다. 참고로 yolo는 이 과정을 동시에 진행하는 1-stage detector이다.</w:t>
      </w:r>
    </w:p>
    <w:p w:rsidR="000706B2" w:rsidRPr="0076088A" w:rsidRDefault="000706B2">
      <w:pPr>
        <w:rPr>
          <w:rFonts w:eastAsiaTheme="minorHAnsi" w:hint="eastAsia"/>
          <w:szCs w:val="20"/>
        </w:rPr>
      </w:pPr>
      <w:r w:rsidRPr="0076088A">
        <w:rPr>
          <w:rFonts w:eastAsiaTheme="minorHAnsi" w:hint="eastAsia"/>
          <w:szCs w:val="20"/>
        </w:rPr>
        <w:t xml:space="preserve">Faster R-CNN의 이 전 버전인 Fast R-CNN은 </w:t>
      </w:r>
      <w:r w:rsidR="00414AC2" w:rsidRPr="0076088A">
        <w:rPr>
          <w:rFonts w:eastAsiaTheme="minorHAnsi" w:hint="eastAsia"/>
          <w:szCs w:val="20"/>
        </w:rPr>
        <w:t xml:space="preserve">Selective </w:t>
      </w:r>
      <w:r w:rsidRPr="0076088A">
        <w:rPr>
          <w:rFonts w:eastAsiaTheme="minorHAnsi" w:hint="eastAsia"/>
          <w:szCs w:val="20"/>
        </w:rPr>
        <w:t xml:space="preserve">search라는 </w:t>
      </w:r>
      <w:r w:rsidR="00414AC2" w:rsidRPr="0076088A">
        <w:rPr>
          <w:rFonts w:eastAsiaTheme="minorHAnsi" w:hint="eastAsia"/>
          <w:szCs w:val="20"/>
        </w:rPr>
        <w:t>기법을 사용하며 이는 CPU에서 돌아가기 때문에 속도가 느린 단점이 있다. 이 후 Region proposal을 찾고 feature map을 뽑기 위해서 CNN을 한 번만 거치는 것이 장점</w:t>
      </w:r>
      <w:r w:rsidR="00414AC2" w:rsidRPr="0076088A">
        <w:rPr>
          <w:rFonts w:eastAsiaTheme="minorHAnsi"/>
          <w:szCs w:val="20"/>
        </w:rPr>
        <w:t>이다</w:t>
      </w:r>
      <w:r w:rsidR="00414AC2" w:rsidRPr="0076088A">
        <w:rPr>
          <w:rFonts w:eastAsiaTheme="minorHAnsi" w:hint="eastAsia"/>
          <w:szCs w:val="20"/>
        </w:rPr>
        <w:t xml:space="preserve">. 이 후엔 기본적인 CNN을 이용하여 </w:t>
      </w:r>
      <w:proofErr w:type="spellStart"/>
      <w:r w:rsidR="00414AC2" w:rsidRPr="0076088A">
        <w:rPr>
          <w:rFonts w:eastAsiaTheme="minorHAnsi" w:hint="eastAsia"/>
          <w:szCs w:val="20"/>
        </w:rPr>
        <w:t>Softmax</w:t>
      </w:r>
      <w:proofErr w:type="spellEnd"/>
      <w:r w:rsidR="00414AC2" w:rsidRPr="0076088A">
        <w:rPr>
          <w:rFonts w:eastAsiaTheme="minorHAnsi" w:hint="eastAsia"/>
          <w:szCs w:val="20"/>
        </w:rPr>
        <w:t xml:space="preserve"> layer를 거쳐 각각의 probability를 구함</w:t>
      </w:r>
    </w:p>
    <w:p w:rsidR="00414AC2" w:rsidRPr="0076088A" w:rsidRDefault="00414AC2">
      <w:pPr>
        <w:rPr>
          <w:rFonts w:eastAsiaTheme="minorHAnsi" w:hint="eastAsia"/>
          <w:szCs w:val="20"/>
        </w:rPr>
      </w:pPr>
    </w:p>
    <w:p w:rsidR="00414AC2" w:rsidRPr="0076088A" w:rsidRDefault="00414AC2" w:rsidP="001833D4">
      <w:pPr>
        <w:jc w:val="left"/>
        <w:rPr>
          <w:rFonts w:eastAsiaTheme="minorHAnsi" w:hint="eastAsia"/>
          <w:szCs w:val="20"/>
        </w:rPr>
      </w:pPr>
      <w:r w:rsidRPr="0076088A">
        <w:rPr>
          <w:rFonts w:eastAsiaTheme="minorHAnsi" w:hint="eastAsia"/>
          <w:szCs w:val="20"/>
        </w:rPr>
        <w:t xml:space="preserve">Faster R-CNN은 연산을 GPU상에서 할 수 있는 </w:t>
      </w:r>
      <w:proofErr w:type="spellStart"/>
      <w:r w:rsidRPr="0076088A">
        <w:rPr>
          <w:rFonts w:eastAsiaTheme="minorHAnsi" w:hint="eastAsia"/>
          <w:szCs w:val="20"/>
        </w:rPr>
        <w:t>딥러닝</w:t>
      </w:r>
      <w:proofErr w:type="spellEnd"/>
      <w:r w:rsidRPr="0076088A">
        <w:rPr>
          <w:rFonts w:eastAsiaTheme="minorHAnsi" w:hint="eastAsia"/>
          <w:szCs w:val="20"/>
        </w:rPr>
        <w:t xml:space="preserve"> 모델인 Region Proposal Network(RPN)을 이용한다.</w:t>
      </w:r>
      <w:r w:rsidR="001833D4" w:rsidRPr="0076088A">
        <w:rPr>
          <w:rFonts w:eastAsiaTheme="minorHAnsi" w:hint="eastAsia"/>
          <w:szCs w:val="20"/>
        </w:rPr>
        <w:t xml:space="preserve"> 또한 이 논문에서는 CNN의 모델은 </w:t>
      </w:r>
      <w:proofErr w:type="spellStart"/>
      <w:r w:rsidR="001833D4" w:rsidRPr="0076088A">
        <w:rPr>
          <w:rFonts w:eastAsiaTheme="minorHAnsi" w:hint="eastAsia"/>
          <w:szCs w:val="20"/>
        </w:rPr>
        <w:t>ZFNet</w:t>
      </w:r>
      <w:proofErr w:type="spellEnd"/>
      <w:r w:rsidR="001833D4" w:rsidRPr="0076088A">
        <w:rPr>
          <w:rFonts w:eastAsiaTheme="minorHAnsi" w:hint="eastAsia"/>
          <w:szCs w:val="20"/>
        </w:rPr>
        <w:t xml:space="preserve"> 또는 </w:t>
      </w:r>
      <w:proofErr w:type="spellStart"/>
      <w:r w:rsidR="001833D4" w:rsidRPr="0076088A">
        <w:rPr>
          <w:rFonts w:eastAsiaTheme="minorHAnsi" w:hint="eastAsia"/>
          <w:szCs w:val="20"/>
        </w:rPr>
        <w:t>VGGNet</w:t>
      </w:r>
      <w:proofErr w:type="spellEnd"/>
      <w:r w:rsidR="001833D4" w:rsidRPr="0076088A">
        <w:rPr>
          <w:rFonts w:eastAsiaTheme="minorHAnsi" w:hint="eastAsia"/>
          <w:szCs w:val="20"/>
        </w:rPr>
        <w:t>을 사용하였다.</w:t>
      </w:r>
      <w:r w:rsidRPr="0076088A">
        <w:rPr>
          <w:rFonts w:eastAsiaTheme="minorHAnsi" w:hint="eastAsia"/>
          <w:szCs w:val="20"/>
        </w:rPr>
        <w:t xml:space="preserve"> </w:t>
      </w:r>
      <w:r w:rsidR="001833D4" w:rsidRPr="0076088A">
        <w:rPr>
          <w:rFonts w:eastAsiaTheme="minorHAnsi" w:hint="eastAsia"/>
          <w:szCs w:val="20"/>
        </w:rPr>
        <w:t>RPN이 region proposal을 생성하는 과정은 다음과 같다.</w:t>
      </w:r>
      <w:r w:rsidR="001833D4" w:rsidRPr="0076088A">
        <w:rPr>
          <w:rFonts w:eastAsiaTheme="minorHAnsi" w:hint="eastAsia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65pt;height:276pt">
            <v:imagedata r:id="rId6" o:title="RPN구조"/>
          </v:shape>
        </w:pict>
      </w:r>
    </w:p>
    <w:p w:rsidR="001833D4" w:rsidRPr="0076088A" w:rsidRDefault="001833D4" w:rsidP="001833D4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 w:rsidRPr="0076088A">
        <w:rPr>
          <w:rFonts w:eastAsiaTheme="minorHAnsi" w:hint="eastAsia"/>
          <w:szCs w:val="20"/>
        </w:rPr>
        <w:t>이미지가 convolution layers를 통과하여 feature map이 추출된다</w:t>
      </w:r>
      <w:r w:rsidR="00F47336" w:rsidRPr="0076088A">
        <w:rPr>
          <w:rFonts w:eastAsiaTheme="minorHAnsi" w:hint="eastAsia"/>
          <w:szCs w:val="20"/>
        </w:rPr>
        <w:t>. 여기서 추출된 feature map은 공유가 되는 것.</w:t>
      </w:r>
    </w:p>
    <w:p w:rsidR="001833D4" w:rsidRPr="0076088A" w:rsidRDefault="00F47336" w:rsidP="001833D4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 w:rsidRPr="0076088A">
        <w:rPr>
          <w:rFonts w:eastAsiaTheme="minorHAnsi"/>
          <w:noProof/>
          <w:szCs w:val="20"/>
        </w:rPr>
        <w:lastRenderedPageBreak/>
        <w:pict>
          <v:shape id="_x0000_s1026" type="#_x0000_t75" style="position:absolute;left:0;text-align:left;margin-left:20.65pt;margin-top:24.55pt;width:408.65pt;height:175.4pt;z-index:-251657216;mso-position-horizontal-relative:text;mso-position-vertical-relative:text" wrapcoords="-40 0 -40 21508 21600 21508 21600 0 -40 0">
            <v:imagedata r:id="rId7" o:title="region proposal" croptop="5459f"/>
            <w10:wrap type="tight"/>
          </v:shape>
        </w:pict>
      </w:r>
      <w:r w:rsidR="001833D4" w:rsidRPr="0076088A">
        <w:rPr>
          <w:rFonts w:eastAsiaTheme="minorHAnsi"/>
          <w:szCs w:val="20"/>
        </w:rPr>
        <w:t>F</w:t>
      </w:r>
      <w:r w:rsidR="001833D4" w:rsidRPr="0076088A">
        <w:rPr>
          <w:rFonts w:eastAsiaTheme="minorHAnsi" w:hint="eastAsia"/>
          <w:szCs w:val="20"/>
        </w:rPr>
        <w:t>eature map의 각 위치에서 sliding window(3x3 filter)를 사용한다</w:t>
      </w:r>
    </w:p>
    <w:p w:rsidR="00F47336" w:rsidRPr="0076088A" w:rsidRDefault="00F47336" w:rsidP="00F47336">
      <w:pPr>
        <w:pStyle w:val="a3"/>
        <w:ind w:leftChars="0" w:left="760"/>
        <w:rPr>
          <w:rFonts w:eastAsiaTheme="minorHAnsi" w:hint="eastAsia"/>
          <w:szCs w:val="20"/>
        </w:rPr>
      </w:pPr>
    </w:p>
    <w:p w:rsidR="00F47336" w:rsidRPr="0076088A" w:rsidRDefault="001833D4" w:rsidP="0076088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76088A">
        <w:rPr>
          <w:rFonts w:eastAsiaTheme="minorHAnsi" w:hint="eastAsia"/>
          <w:szCs w:val="20"/>
        </w:rPr>
        <w:t>각 위치에 대하여 region proposal을 생성하기 위해 k개의 anchor box가 사용됨. 128, 256, 512 3개의 scale과 1:1, 1:2, 2:1 3개의 aspect ratio를 사용하여 총 9개의 anchor box를 사용하였다.</w:t>
      </w:r>
      <w:r w:rsidR="00F47336" w:rsidRPr="0076088A">
        <w:rPr>
          <w:rFonts w:eastAsiaTheme="minorHAnsi" w:hint="eastAsia"/>
          <w:szCs w:val="20"/>
        </w:rPr>
        <w:t xml:space="preserve"> 결국 </w:t>
      </w:r>
      <w:r w:rsidR="000A4D2A" w:rsidRPr="0076088A">
        <w:rPr>
          <w:rFonts w:eastAsiaTheme="minorHAnsi" w:hint="eastAsia"/>
          <w:szCs w:val="20"/>
        </w:rPr>
        <w:t xml:space="preserve">proposals의 단계는 물체의 존재 유무를 예측하고 만약 있다면 정확히 어떤 </w:t>
      </w:r>
      <w:proofErr w:type="spellStart"/>
      <w:r w:rsidR="000A4D2A" w:rsidRPr="0076088A">
        <w:rPr>
          <w:rFonts w:eastAsiaTheme="minorHAnsi" w:hint="eastAsia"/>
          <w:szCs w:val="20"/>
        </w:rPr>
        <w:t>바운딩</w:t>
      </w:r>
      <w:proofErr w:type="spellEnd"/>
      <w:r w:rsidR="000A4D2A" w:rsidRPr="0076088A">
        <w:rPr>
          <w:rFonts w:eastAsiaTheme="minorHAnsi" w:hint="eastAsia"/>
          <w:szCs w:val="20"/>
        </w:rPr>
        <w:t xml:space="preserve"> </w:t>
      </w:r>
      <w:proofErr w:type="spellStart"/>
      <w:r w:rsidR="000A4D2A" w:rsidRPr="0076088A">
        <w:rPr>
          <w:rFonts w:eastAsiaTheme="minorHAnsi" w:hint="eastAsia"/>
          <w:szCs w:val="20"/>
        </w:rPr>
        <w:t>박스안에</w:t>
      </w:r>
      <w:proofErr w:type="spellEnd"/>
      <w:r w:rsidR="000A4D2A" w:rsidRPr="0076088A">
        <w:rPr>
          <w:rFonts w:eastAsiaTheme="minorHAnsi" w:hint="eastAsia"/>
          <w:szCs w:val="20"/>
        </w:rPr>
        <w:t xml:space="preserve"> 존재하는지를 예측하는 것 </w:t>
      </w:r>
    </w:p>
    <w:p w:rsidR="00F47336" w:rsidRPr="0076088A" w:rsidRDefault="00F47336" w:rsidP="00F47336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 w:rsidRPr="0076088A">
        <w:rPr>
          <w:rFonts w:eastAsiaTheme="minorHAnsi" w:hint="eastAsia"/>
          <w:szCs w:val="20"/>
        </w:rPr>
        <w:t xml:space="preserve">classification </w:t>
      </w:r>
      <w:r w:rsidRPr="0076088A">
        <w:rPr>
          <w:rFonts w:eastAsiaTheme="minorHAnsi"/>
          <w:szCs w:val="20"/>
        </w:rPr>
        <w:t>layer</w:t>
      </w:r>
      <w:r w:rsidRPr="0076088A">
        <w:rPr>
          <w:rFonts w:eastAsiaTheme="minorHAnsi" w:hint="eastAsia"/>
          <w:szCs w:val="20"/>
        </w:rPr>
        <w:t>는 k개의 박스에 대해 객체가 있는지 없는지에 대한 2k score를 출력한다. 물체가 존재하면 1, 존재하지 않으면 0.</w:t>
      </w:r>
    </w:p>
    <w:p w:rsidR="000A4D2A" w:rsidRPr="0076088A" w:rsidRDefault="000A4D2A" w:rsidP="000A4D2A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 w:rsidRPr="0076088A">
        <w:rPr>
          <w:rFonts w:eastAsiaTheme="minorHAnsi"/>
          <w:noProof/>
          <w:szCs w:val="20"/>
        </w:rPr>
        <w:drawing>
          <wp:anchor distT="0" distB="0" distL="114300" distR="114300" simplePos="0" relativeHeight="251660288" behindDoc="1" locked="0" layoutInCell="1" allowOverlap="1" wp14:anchorId="4468EE94" wp14:editId="08956BED">
            <wp:simplePos x="0" y="0"/>
            <wp:positionH relativeFrom="column">
              <wp:posOffset>143510</wp:posOffset>
            </wp:positionH>
            <wp:positionV relativeFrom="paragraph">
              <wp:posOffset>578485</wp:posOffset>
            </wp:positionV>
            <wp:extent cx="5478780" cy="2912110"/>
            <wp:effectExtent l="0" t="0" r="7620" b="2540"/>
            <wp:wrapTight wrapText="bothSides">
              <wp:wrapPolygon edited="0">
                <wp:start x="0" y="0"/>
                <wp:lineTo x="0" y="21478"/>
                <wp:lineTo x="21555" y="21478"/>
                <wp:lineTo x="21555" y="0"/>
                <wp:lineTo x="0" y="0"/>
              </wp:wrapPolygon>
            </wp:wrapTight>
            <wp:docPr id="1" name="그림 1" descr="C:\Users\Psw\AppData\Local\Microsoft\Windows\INetCache\Content.Word\ouputofR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sw\AppData\Local\Microsoft\Windows\INetCache\Content.Word\ouputofRP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088A">
        <w:rPr>
          <w:rFonts w:eastAsiaTheme="minorHAnsi"/>
          <w:szCs w:val="20"/>
        </w:rPr>
        <w:t>R</w:t>
      </w:r>
      <w:r w:rsidRPr="0076088A">
        <w:rPr>
          <w:rFonts w:eastAsiaTheme="minorHAnsi" w:hint="eastAsia"/>
          <w:szCs w:val="20"/>
        </w:rPr>
        <w:t>egression layer는 k개의 박스의 좌표(박스중앙, x, y 좌표, w, h정보를 출력함</w:t>
      </w:r>
    </w:p>
    <w:p w:rsidR="000A4D2A" w:rsidRPr="0076088A" w:rsidRDefault="0076088A" w:rsidP="000A4D2A">
      <w:pPr>
        <w:rPr>
          <w:rFonts w:eastAsiaTheme="minorHAnsi" w:hint="eastAsia"/>
          <w:szCs w:val="20"/>
        </w:rPr>
      </w:pPr>
      <w:r w:rsidRPr="0076088A">
        <w:rPr>
          <w:rFonts w:eastAsiaTheme="minorHAnsi" w:hint="eastAsia"/>
          <w:szCs w:val="20"/>
        </w:rPr>
        <w:lastRenderedPageBreak/>
        <w:pict>
          <v:shape id="_x0000_i1026" type="#_x0000_t75" style="width:178pt;height:189.35pt">
            <v:imagedata r:id="rId9" o:title="anchorbox"/>
          </v:shape>
        </w:pict>
      </w:r>
    </w:p>
    <w:p w:rsidR="0076088A" w:rsidRPr="0076088A" w:rsidRDefault="0076088A" w:rsidP="000A4D2A">
      <w:pPr>
        <w:rPr>
          <w:rFonts w:eastAsiaTheme="minorHAnsi" w:hint="eastAsia"/>
          <w:szCs w:val="20"/>
        </w:rPr>
      </w:pPr>
    </w:p>
    <w:p w:rsidR="0076088A" w:rsidRPr="0076088A" w:rsidRDefault="0076088A" w:rsidP="000A4D2A">
      <w:pPr>
        <w:rPr>
          <w:rFonts w:eastAsiaTheme="minorHAnsi" w:hint="eastAsia"/>
          <w:szCs w:val="20"/>
        </w:rPr>
      </w:pPr>
      <w:r w:rsidRPr="0076088A">
        <w:rPr>
          <w:rFonts w:eastAsiaTheme="minorHAnsi" w:hint="eastAsia"/>
          <w:szCs w:val="20"/>
        </w:rPr>
        <w:t>4-step alternating training</w:t>
      </w:r>
    </w:p>
    <w:p w:rsidR="0076088A" w:rsidRPr="0076088A" w:rsidRDefault="0076088A" w:rsidP="000A4D2A">
      <w:pPr>
        <w:rPr>
          <w:rFonts w:eastAsiaTheme="minorHAnsi" w:hint="eastAsia"/>
          <w:szCs w:val="20"/>
        </w:rPr>
      </w:pPr>
      <w:r w:rsidRPr="0076088A">
        <w:rPr>
          <w:rFonts w:eastAsiaTheme="minorHAnsi" w:hint="eastAsia"/>
          <w:szCs w:val="20"/>
        </w:rPr>
        <w:pict>
          <v:shape id="_x0000_i1027" type="#_x0000_t75" style="width:417.35pt;height:281.35pt">
            <v:imagedata r:id="rId10" o:title="4step_alternating_train"/>
          </v:shape>
        </w:pict>
      </w:r>
    </w:p>
    <w:p w:rsidR="0076088A" w:rsidRPr="0076088A" w:rsidRDefault="0076088A" w:rsidP="0076088A">
      <w:pPr>
        <w:pStyle w:val="a5"/>
        <w:spacing w:after="420" w:afterAutospacing="0" w:line="390" w:lineRule="atLeast"/>
        <w:rPr>
          <w:rFonts w:asciiTheme="minorHAnsi" w:eastAsiaTheme="minorHAnsi" w:hAnsiTheme="minorHAnsi" w:cs="Arial"/>
          <w:color w:val="555555"/>
          <w:sz w:val="20"/>
          <w:szCs w:val="20"/>
        </w:rPr>
      </w:pPr>
      <w:r w:rsidRPr="0076088A">
        <w:rPr>
          <w:rFonts w:asciiTheme="minorHAnsi" w:eastAsiaTheme="minorHAnsi" w:hAnsiTheme="minorHAnsi" w:cs="Arial"/>
          <w:color w:val="555555"/>
          <w:sz w:val="20"/>
          <w:szCs w:val="20"/>
        </w:rPr>
        <w:t xml:space="preserve"> 1. </w:t>
      </w:r>
      <w:proofErr w:type="spellStart"/>
      <w:r w:rsidR="005905AA">
        <w:rPr>
          <w:rFonts w:asciiTheme="minorHAnsi" w:eastAsiaTheme="minorHAnsi" w:hAnsiTheme="minorHAnsi" w:cs="Arial" w:hint="eastAsia"/>
          <w:color w:val="555555"/>
          <w:sz w:val="20"/>
          <w:szCs w:val="20"/>
        </w:rPr>
        <w:t>맨처음에</w:t>
      </w:r>
      <w:proofErr w:type="spellEnd"/>
      <w:r w:rsidR="005905AA">
        <w:rPr>
          <w:rFonts w:asciiTheme="minorHAnsi" w:eastAsiaTheme="minorHAnsi" w:hAnsiTheme="minorHAnsi" w:cs="Arial" w:hint="eastAsia"/>
          <w:color w:val="555555"/>
          <w:sz w:val="20"/>
          <w:szCs w:val="20"/>
        </w:rPr>
        <w:t xml:space="preserve"> convolution을 통한 feature map을 받는 것이 아닌</w:t>
      </w:r>
      <w:proofErr w:type="spellStart"/>
      <w:r w:rsidRPr="0076088A">
        <w:rPr>
          <w:rFonts w:asciiTheme="minorHAnsi" w:eastAsiaTheme="minorHAnsi" w:hAnsiTheme="minorHAnsi" w:cs="Arial"/>
          <w:color w:val="555555"/>
          <w:sz w:val="20"/>
          <w:szCs w:val="20"/>
        </w:rPr>
        <w:t>imagenet</w:t>
      </w:r>
      <w:proofErr w:type="spellEnd"/>
      <w:r w:rsidRPr="0076088A">
        <w:rPr>
          <w:rFonts w:asciiTheme="minorHAnsi" w:eastAsiaTheme="minorHAnsi" w:hAnsiTheme="minorHAnsi" w:cs="Arial"/>
          <w:color w:val="555555"/>
          <w:sz w:val="20"/>
          <w:szCs w:val="20"/>
        </w:rPr>
        <w:t xml:space="preserve"> pre-trained model을 불러와서 RPN을 학습합니다.</w:t>
      </w:r>
      <w:r w:rsidR="005905AA">
        <w:rPr>
          <w:rFonts w:asciiTheme="minorHAnsi" w:eastAsiaTheme="minorHAnsi" w:hAnsiTheme="minorHAnsi" w:cs="Arial" w:hint="eastAsia"/>
          <w:color w:val="555555"/>
          <w:sz w:val="20"/>
          <w:szCs w:val="20"/>
        </w:rPr>
        <w:t xml:space="preserve"> 여기서 나온 bound box가 output이 될 것임</w:t>
      </w:r>
    </w:p>
    <w:p w:rsidR="0076088A" w:rsidRPr="0076088A" w:rsidRDefault="0076088A" w:rsidP="0076088A">
      <w:pPr>
        <w:pStyle w:val="a5"/>
        <w:spacing w:after="420" w:afterAutospacing="0" w:line="390" w:lineRule="atLeast"/>
        <w:rPr>
          <w:rFonts w:asciiTheme="minorHAnsi" w:eastAsiaTheme="minorHAnsi" w:hAnsiTheme="minorHAnsi" w:cs="Arial"/>
          <w:color w:val="555555"/>
          <w:sz w:val="20"/>
          <w:szCs w:val="20"/>
        </w:rPr>
      </w:pPr>
      <w:r w:rsidRPr="0076088A">
        <w:rPr>
          <w:rFonts w:asciiTheme="minorHAnsi" w:eastAsiaTheme="minorHAnsi" w:hAnsiTheme="minorHAnsi" w:cs="Arial"/>
          <w:color w:val="555555"/>
          <w:sz w:val="20"/>
          <w:szCs w:val="20"/>
        </w:rPr>
        <w:t xml:space="preserve"> 2. </w:t>
      </w:r>
      <w:r w:rsidR="005905AA">
        <w:rPr>
          <w:rFonts w:asciiTheme="minorHAnsi" w:eastAsiaTheme="minorHAnsi" w:hAnsiTheme="minorHAnsi" w:cs="Arial" w:hint="eastAsia"/>
          <w:color w:val="555555"/>
          <w:sz w:val="20"/>
          <w:szCs w:val="20"/>
        </w:rPr>
        <w:t xml:space="preserve">1번에서 나온 output과 아래쪽에 있는 convolution network를 거친 feature </w:t>
      </w:r>
      <w:r w:rsidR="005905AA">
        <w:rPr>
          <w:rFonts w:asciiTheme="minorHAnsi" w:eastAsiaTheme="minorHAnsi" w:hAnsiTheme="minorHAnsi" w:cs="Arial"/>
          <w:color w:val="555555"/>
          <w:sz w:val="20"/>
          <w:szCs w:val="20"/>
        </w:rPr>
        <w:t>map</w:t>
      </w:r>
      <w:r w:rsidR="005905AA">
        <w:rPr>
          <w:rFonts w:asciiTheme="minorHAnsi" w:eastAsiaTheme="minorHAnsi" w:hAnsiTheme="minorHAnsi" w:cs="Arial" w:hint="eastAsia"/>
          <w:color w:val="555555"/>
          <w:sz w:val="20"/>
          <w:szCs w:val="20"/>
        </w:rPr>
        <w:t xml:space="preserve"> 이 2개를 받아 classification과 regression을 진행하여 output을 냄 </w:t>
      </w:r>
    </w:p>
    <w:p w:rsidR="0076088A" w:rsidRPr="0076088A" w:rsidRDefault="0076088A" w:rsidP="0076088A">
      <w:pPr>
        <w:pStyle w:val="a5"/>
        <w:spacing w:after="420" w:afterAutospacing="0" w:line="390" w:lineRule="atLeast"/>
        <w:rPr>
          <w:rFonts w:asciiTheme="minorHAnsi" w:eastAsiaTheme="minorHAnsi" w:hAnsiTheme="minorHAnsi" w:cs="Arial"/>
          <w:color w:val="555555"/>
          <w:sz w:val="20"/>
          <w:szCs w:val="20"/>
        </w:rPr>
      </w:pPr>
      <w:r w:rsidRPr="0076088A">
        <w:rPr>
          <w:rFonts w:asciiTheme="minorHAnsi" w:eastAsiaTheme="minorHAnsi" w:hAnsiTheme="minorHAnsi" w:cs="Arial"/>
          <w:color w:val="555555"/>
          <w:sz w:val="20"/>
          <w:szCs w:val="20"/>
        </w:rPr>
        <w:lastRenderedPageBreak/>
        <w:t xml:space="preserve"> 3. detector network와 RPN을 불러온 다음 CNN의 모든 가중치를 </w:t>
      </w:r>
      <w:r w:rsidR="005905AA" w:rsidRPr="0076088A">
        <w:rPr>
          <w:rFonts w:asciiTheme="minorHAnsi" w:eastAsiaTheme="minorHAnsi" w:hAnsiTheme="minorHAnsi" w:cs="Arial" w:hint="eastAsia"/>
          <w:color w:val="555555"/>
          <w:sz w:val="20"/>
          <w:szCs w:val="20"/>
        </w:rPr>
        <w:t>고정시킨 채</w:t>
      </w:r>
      <w:r w:rsidRPr="0076088A">
        <w:rPr>
          <w:rFonts w:asciiTheme="minorHAnsi" w:eastAsiaTheme="minorHAnsi" w:hAnsiTheme="minorHAnsi" w:cs="Arial"/>
          <w:color w:val="555555"/>
          <w:sz w:val="20"/>
          <w:szCs w:val="20"/>
        </w:rPr>
        <w:t xml:space="preserve"> RPN을 학습합니다.</w:t>
      </w:r>
      <w:bookmarkStart w:id="0" w:name="_GoBack"/>
      <w:bookmarkEnd w:id="0"/>
    </w:p>
    <w:p w:rsidR="0076088A" w:rsidRPr="005905AA" w:rsidRDefault="0076088A" w:rsidP="005905AA">
      <w:pPr>
        <w:pStyle w:val="a5"/>
        <w:spacing w:after="420" w:afterAutospacing="0" w:line="390" w:lineRule="atLeast"/>
        <w:rPr>
          <w:rFonts w:asciiTheme="minorHAnsi" w:eastAsiaTheme="minorHAnsi" w:hAnsiTheme="minorHAnsi" w:cs="Arial"/>
          <w:color w:val="555555"/>
          <w:sz w:val="20"/>
          <w:szCs w:val="20"/>
        </w:rPr>
      </w:pPr>
      <w:r w:rsidRPr="0076088A">
        <w:rPr>
          <w:rFonts w:asciiTheme="minorHAnsi" w:eastAsiaTheme="minorHAnsi" w:hAnsiTheme="minorHAnsi" w:cs="Arial"/>
          <w:color w:val="555555"/>
          <w:sz w:val="20"/>
          <w:szCs w:val="20"/>
        </w:rPr>
        <w:t> 4. CNN의 가중치를 고정시킨 채로 detection network(Fast R-CNN)를 학습시킵니다.</w:t>
      </w:r>
    </w:p>
    <w:sectPr w:rsidR="0076088A" w:rsidRPr="00590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52FF"/>
    <w:multiLevelType w:val="hybridMultilevel"/>
    <w:tmpl w:val="FCD2BA10"/>
    <w:lvl w:ilvl="0" w:tplc="0BDC4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59"/>
    <w:rsid w:val="000706B2"/>
    <w:rsid w:val="000A4D2A"/>
    <w:rsid w:val="001833D4"/>
    <w:rsid w:val="00414AC2"/>
    <w:rsid w:val="005905AA"/>
    <w:rsid w:val="005D2EC1"/>
    <w:rsid w:val="0076088A"/>
    <w:rsid w:val="00876DB8"/>
    <w:rsid w:val="00D93559"/>
    <w:rsid w:val="00F47336"/>
    <w:rsid w:val="00FB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D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A4D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A4D2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7608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D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A4D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A4D2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7608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Psw</dc:creator>
  <cp:lastModifiedBy>Psw</cp:lastModifiedBy>
  <cp:revision>1</cp:revision>
  <dcterms:created xsi:type="dcterms:W3CDTF">2022-04-07T11:04:00Z</dcterms:created>
  <dcterms:modified xsi:type="dcterms:W3CDTF">2022-04-07T13:19:00Z</dcterms:modified>
</cp:coreProperties>
</file>